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DEBF" w14:textId="6B29AEAC" w:rsidR="000226A0" w:rsidRPr="000226A0" w:rsidRDefault="002B0861" w:rsidP="007B59B6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PM-VB4ULFT-W – </w:t>
      </w:r>
      <w:r w:rsidR="000226A0" w:rsidRPr="000226A0">
        <w:rPr>
          <w:b/>
          <w:bCs/>
        </w:rPr>
        <w:t>A</w:t>
      </w:r>
      <w:r>
        <w:rPr>
          <w:b/>
          <w:bCs/>
        </w:rPr>
        <w:t>&amp;</w:t>
      </w:r>
      <w:r w:rsidR="000226A0" w:rsidRPr="000226A0">
        <w:rPr>
          <w:b/>
          <w:bCs/>
        </w:rPr>
        <w:t xml:space="preserve">E SPECIFICATION SHEET </w:t>
      </w:r>
    </w:p>
    <w:p w14:paraId="2B2313EA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DIVISION 28 – ELECTRONIC SAFETY AND SECURITY</w:t>
      </w:r>
    </w:p>
    <w:p w14:paraId="7BBFB944" w14:textId="77777777" w:rsidR="000226A0" w:rsidRPr="000226A0" w:rsidRDefault="000226A0" w:rsidP="007B59B6">
      <w:pPr>
        <w:spacing w:after="120" w:line="240" w:lineRule="auto"/>
      </w:pPr>
      <w:r w:rsidRPr="000226A0">
        <w:rPr>
          <w:b/>
          <w:bCs/>
        </w:rPr>
        <w:t>28 20 00 – Electronic Surveillance</w:t>
      </w:r>
      <w:r w:rsidRPr="000226A0">
        <w:br/>
      </w:r>
      <w:r w:rsidRPr="000226A0">
        <w:rPr>
          <w:b/>
          <w:bCs/>
        </w:rPr>
        <w:t>28 23 00 – Video Surveillance</w:t>
      </w:r>
      <w:r w:rsidRPr="000226A0">
        <w:br/>
      </w:r>
      <w:r w:rsidRPr="000226A0">
        <w:rPr>
          <w:b/>
          <w:bCs/>
        </w:rPr>
        <w:t>28 23 29 – Video Surveillance Remote Devices and Sensors</w:t>
      </w:r>
    </w:p>
    <w:p w14:paraId="05336DED" w14:textId="77777777" w:rsidR="000226A0" w:rsidRPr="000226A0" w:rsidRDefault="000226A0" w:rsidP="007B59B6">
      <w:pPr>
        <w:spacing w:after="120" w:line="240" w:lineRule="auto"/>
      </w:pPr>
      <w:r w:rsidRPr="000226A0">
        <w:t>This specification is suitable for engineering consultants, tender submissions, and project technical compliance documents.</w:t>
      </w:r>
    </w:p>
    <w:p w14:paraId="210CD944" w14:textId="3C6C1113" w:rsidR="000226A0" w:rsidRPr="000226A0" w:rsidRDefault="000226A0" w:rsidP="007B59B6">
      <w:pPr>
        <w:spacing w:after="120" w:line="240" w:lineRule="auto"/>
      </w:pPr>
    </w:p>
    <w:p w14:paraId="04F7DA14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PART 1 – GENERAL</w:t>
      </w:r>
    </w:p>
    <w:p w14:paraId="3375D29C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SUMMARY</w:t>
      </w:r>
    </w:p>
    <w:p w14:paraId="4A1D7DFE" w14:textId="7EB04F70" w:rsidR="000226A0" w:rsidRPr="000226A0" w:rsidRDefault="000226A0" w:rsidP="007B59B6">
      <w:pPr>
        <w:spacing w:after="120" w:line="240" w:lineRule="auto"/>
      </w:pPr>
      <w:r w:rsidRPr="000226A0">
        <w:t xml:space="preserve">A. The camera shall be a </w:t>
      </w:r>
      <w:r w:rsidRPr="000226A0">
        <w:rPr>
          <w:b/>
          <w:bCs/>
        </w:rPr>
        <w:t xml:space="preserve">4MP Fixed Bullet True </w:t>
      </w:r>
      <w:r w:rsidR="002B0861">
        <w:rPr>
          <w:b/>
          <w:bCs/>
        </w:rPr>
        <w:t>Color</w:t>
      </w:r>
      <w:r w:rsidRPr="000226A0">
        <w:rPr>
          <w:b/>
          <w:bCs/>
        </w:rPr>
        <w:t xml:space="preserve"> Network Camera</w:t>
      </w:r>
      <w:r w:rsidRPr="000226A0">
        <w:t xml:space="preserve"> delivering exceptional </w:t>
      </w:r>
      <w:r w:rsidR="002B0861">
        <w:t>color</w:t>
      </w:r>
      <w:r w:rsidRPr="000226A0">
        <w:t xml:space="preserve"> imaging even in near-total darkness.</w:t>
      </w:r>
      <w:r w:rsidRPr="000226A0">
        <w:br/>
        <w:t xml:space="preserve">B. The imaging system shall be powered by </w:t>
      </w:r>
      <w:r w:rsidRPr="000226A0">
        <w:rPr>
          <w:b/>
          <w:bCs/>
        </w:rPr>
        <w:t>AI-ISP</w:t>
      </w:r>
      <w:r w:rsidRPr="000226A0">
        <w:t xml:space="preserve">, an advanced Image Signal Processor for real-time </w:t>
      </w:r>
      <w:proofErr w:type="spellStart"/>
      <w:r w:rsidRPr="000226A0">
        <w:t>optimisation</w:t>
      </w:r>
      <w:proofErr w:type="spellEnd"/>
      <w:r w:rsidRPr="000226A0">
        <w:t>.</w:t>
      </w:r>
      <w:r w:rsidRPr="000226A0">
        <w:br/>
        <w:t xml:space="preserve">C. The camera </w:t>
      </w:r>
      <w:proofErr w:type="gramStart"/>
      <w:r w:rsidRPr="000226A0">
        <w:t>shall</w:t>
      </w:r>
      <w:proofErr w:type="gramEnd"/>
      <w:r w:rsidRPr="000226A0">
        <w:t xml:space="preserve"> support </w:t>
      </w:r>
      <w:r w:rsidRPr="000226A0">
        <w:rPr>
          <w:b/>
          <w:bCs/>
        </w:rPr>
        <w:t>full-</w:t>
      </w:r>
      <w:r w:rsidR="002B0861">
        <w:rPr>
          <w:b/>
          <w:bCs/>
        </w:rPr>
        <w:t>color</w:t>
      </w:r>
      <w:r w:rsidRPr="000226A0">
        <w:rPr>
          <w:b/>
          <w:bCs/>
        </w:rPr>
        <w:t xml:space="preserve"> night vision down to 0.0001 </w:t>
      </w:r>
      <w:proofErr w:type="gramStart"/>
      <w:r w:rsidRPr="000226A0">
        <w:rPr>
          <w:b/>
          <w:bCs/>
        </w:rPr>
        <w:t>lux @</w:t>
      </w:r>
      <w:proofErr w:type="gramEnd"/>
      <w:r w:rsidRPr="000226A0">
        <w:rPr>
          <w:b/>
          <w:bCs/>
        </w:rPr>
        <w:t>F1.0</w:t>
      </w:r>
      <w:r w:rsidRPr="000226A0">
        <w:t xml:space="preserve">, enabled by a </w:t>
      </w:r>
      <w:r w:rsidRPr="000226A0">
        <w:rPr>
          <w:b/>
          <w:bCs/>
        </w:rPr>
        <w:t>stacked large-format CMOS sensor</w:t>
      </w:r>
      <w:r w:rsidRPr="000226A0">
        <w:t xml:space="preserve"> and </w:t>
      </w:r>
      <w:r w:rsidRPr="000226A0">
        <w:rPr>
          <w:b/>
          <w:bCs/>
        </w:rPr>
        <w:t>ultra-large aperture F1.0 lens</w:t>
      </w:r>
      <w:r w:rsidRPr="000226A0">
        <w:t>.</w:t>
      </w:r>
      <w:r w:rsidRPr="000226A0">
        <w:br/>
        <w:t xml:space="preserve">D. The camera shall support </w:t>
      </w:r>
      <w:r w:rsidRPr="000226A0">
        <w:rPr>
          <w:b/>
          <w:bCs/>
        </w:rPr>
        <w:t>120 dB wide dynamic range</w:t>
      </w:r>
      <w:r w:rsidRPr="000226A0">
        <w:t xml:space="preserve">, advanced encryption, secure access control, and </w:t>
      </w:r>
      <w:r w:rsidRPr="000226A0">
        <w:rPr>
          <w:b/>
          <w:bCs/>
        </w:rPr>
        <w:t>NDAA compliance</w:t>
      </w:r>
      <w:r w:rsidRPr="000226A0">
        <w:t>.</w:t>
      </w:r>
      <w:r w:rsidRPr="000226A0">
        <w:br/>
        <w:t xml:space="preserve">E. The camera shall provide </w:t>
      </w:r>
      <w:r w:rsidRPr="000226A0">
        <w:rPr>
          <w:b/>
          <w:bCs/>
        </w:rPr>
        <w:t>20–30 m white-light illumination</w:t>
      </w:r>
      <w:r w:rsidRPr="000226A0">
        <w:t xml:space="preserve"> for night surveillance.</w:t>
      </w:r>
      <w:r w:rsidRPr="000226A0">
        <w:br/>
        <w:t xml:space="preserve">F. The housing shall be </w:t>
      </w:r>
      <w:r w:rsidRPr="000226A0">
        <w:rPr>
          <w:b/>
          <w:bCs/>
        </w:rPr>
        <w:t>IP67</w:t>
      </w:r>
      <w:r w:rsidRPr="000226A0">
        <w:t xml:space="preserve"> for outdoor installation.</w:t>
      </w:r>
    </w:p>
    <w:p w14:paraId="68775283" w14:textId="18D7EBBC" w:rsidR="000226A0" w:rsidRPr="000226A0" w:rsidRDefault="000226A0" w:rsidP="007B59B6">
      <w:pPr>
        <w:spacing w:after="120" w:line="240" w:lineRule="auto"/>
      </w:pPr>
    </w:p>
    <w:p w14:paraId="44A5523E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WARRANTY</w:t>
      </w:r>
    </w:p>
    <w:p w14:paraId="1550E885" w14:textId="74FF9BB7" w:rsidR="000226A0" w:rsidRPr="000226A0" w:rsidRDefault="000226A0" w:rsidP="007B59B6">
      <w:pPr>
        <w:spacing w:after="120" w:line="240" w:lineRule="auto"/>
      </w:pPr>
      <w:r w:rsidRPr="000226A0">
        <w:t xml:space="preserve">Provide manufacturer’s </w:t>
      </w:r>
      <w:proofErr w:type="gramStart"/>
      <w:r w:rsidRPr="000226A0">
        <w:t>standard  warranty</w:t>
      </w:r>
      <w:proofErr w:type="gramEnd"/>
      <w:r w:rsidRPr="000226A0">
        <w:t>.</w:t>
      </w:r>
    </w:p>
    <w:p w14:paraId="5BF5018B" w14:textId="2E7B3901" w:rsidR="000226A0" w:rsidRPr="000226A0" w:rsidRDefault="000226A0" w:rsidP="007B59B6">
      <w:pPr>
        <w:spacing w:after="120" w:line="240" w:lineRule="auto"/>
      </w:pPr>
    </w:p>
    <w:p w14:paraId="6149196C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PART 2 – PRODUCTS</w:t>
      </w:r>
    </w:p>
    <w:p w14:paraId="47DBBE08" w14:textId="0BDB4C62" w:rsidR="000226A0" w:rsidRPr="000226A0" w:rsidRDefault="000226A0" w:rsidP="007B59B6">
      <w:pPr>
        <w:spacing w:after="120" w:line="240" w:lineRule="auto"/>
      </w:pPr>
      <w:r w:rsidRPr="000226A0">
        <w:rPr>
          <w:b/>
          <w:bCs/>
        </w:rPr>
        <w:t xml:space="preserve">4MP Fixed Bullet True </w:t>
      </w:r>
      <w:r w:rsidR="002B0861">
        <w:rPr>
          <w:b/>
          <w:bCs/>
        </w:rPr>
        <w:t>Color</w:t>
      </w:r>
      <w:r w:rsidRPr="000226A0">
        <w:rPr>
          <w:b/>
          <w:bCs/>
        </w:rPr>
        <w:t xml:space="preserve"> IP Camera</w:t>
      </w:r>
      <w:r w:rsidRPr="000226A0">
        <w:br/>
      </w:r>
    </w:p>
    <w:p w14:paraId="541620D5" w14:textId="087DF91A" w:rsidR="000226A0" w:rsidRPr="000226A0" w:rsidRDefault="000226A0" w:rsidP="007B59B6">
      <w:pPr>
        <w:spacing w:after="120" w:line="240" w:lineRule="auto"/>
      </w:pPr>
    </w:p>
    <w:p w14:paraId="6FF662BE" w14:textId="4846AD8F" w:rsidR="000226A0" w:rsidRPr="000226A0" w:rsidRDefault="000226A0" w:rsidP="007B59B6">
      <w:pPr>
        <w:spacing w:after="120" w:line="240" w:lineRule="auto"/>
      </w:pPr>
    </w:p>
    <w:p w14:paraId="70136785" w14:textId="77777777" w:rsidR="002B0861" w:rsidRDefault="002B0861" w:rsidP="007B59B6">
      <w:pPr>
        <w:spacing w:after="120" w:line="240" w:lineRule="auto"/>
        <w:rPr>
          <w:b/>
          <w:bCs/>
        </w:rPr>
      </w:pPr>
    </w:p>
    <w:p w14:paraId="5A370B48" w14:textId="770E0644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lastRenderedPageBreak/>
        <w:t>GENERAL CHARACTERISTICS</w:t>
      </w:r>
    </w:p>
    <w:p w14:paraId="0CB8B787" w14:textId="77777777" w:rsidR="000226A0" w:rsidRPr="000226A0" w:rsidRDefault="000226A0" w:rsidP="007B59B6">
      <w:pPr>
        <w:spacing w:after="120" w:line="240" w:lineRule="auto"/>
      </w:pPr>
      <w:r w:rsidRPr="000226A0">
        <w:t>The camera shall:</w:t>
      </w:r>
    </w:p>
    <w:p w14:paraId="25657EE0" w14:textId="19092E1E" w:rsidR="000226A0" w:rsidRPr="000226A0" w:rsidRDefault="000226A0" w:rsidP="007B59B6">
      <w:pPr>
        <w:numPr>
          <w:ilvl w:val="0"/>
          <w:numId w:val="17"/>
        </w:numPr>
        <w:spacing w:after="120" w:line="240" w:lineRule="auto"/>
      </w:pPr>
      <w:r w:rsidRPr="000226A0">
        <w:t xml:space="preserve">Capture </w:t>
      </w:r>
      <w:r w:rsidRPr="000226A0">
        <w:rPr>
          <w:b/>
          <w:bCs/>
        </w:rPr>
        <w:t>4MP (2688×1520)</w:t>
      </w:r>
      <w:r w:rsidRPr="000226A0">
        <w:t xml:space="preserve"> resolution video with </w:t>
      </w:r>
      <w:r w:rsidR="002B0861">
        <w:t>color</w:t>
      </w:r>
      <w:r w:rsidRPr="000226A0">
        <w:t xml:space="preserve"> fidelity maintained in extremely low illumination.</w:t>
      </w:r>
    </w:p>
    <w:p w14:paraId="41C12021" w14:textId="4289532A" w:rsidR="000226A0" w:rsidRPr="000226A0" w:rsidRDefault="000226A0" w:rsidP="007B59B6">
      <w:pPr>
        <w:numPr>
          <w:ilvl w:val="0"/>
          <w:numId w:val="17"/>
        </w:numPr>
        <w:spacing w:after="120" w:line="240" w:lineRule="auto"/>
      </w:pPr>
      <w:r w:rsidRPr="000226A0">
        <w:t xml:space="preserve">Provide </w:t>
      </w:r>
      <w:r w:rsidRPr="000226A0">
        <w:rPr>
          <w:b/>
          <w:bCs/>
        </w:rPr>
        <w:t xml:space="preserve">0.0001 lux </w:t>
      </w:r>
      <w:r w:rsidR="002B0861">
        <w:rPr>
          <w:b/>
          <w:bCs/>
        </w:rPr>
        <w:t>color</w:t>
      </w:r>
      <w:r w:rsidRPr="000226A0">
        <w:rPr>
          <w:b/>
          <w:bCs/>
        </w:rPr>
        <w:t xml:space="preserve"> night performance</w:t>
      </w:r>
      <w:r w:rsidRPr="000226A0">
        <w:t xml:space="preserve"> @F1.0 (AGC ON).</w:t>
      </w:r>
    </w:p>
    <w:p w14:paraId="28FA7A24" w14:textId="77777777" w:rsidR="000226A0" w:rsidRPr="000226A0" w:rsidRDefault="000226A0" w:rsidP="007B59B6">
      <w:pPr>
        <w:numPr>
          <w:ilvl w:val="0"/>
          <w:numId w:val="17"/>
        </w:numPr>
        <w:spacing w:after="120" w:line="240" w:lineRule="auto"/>
      </w:pPr>
      <w:r w:rsidRPr="000226A0">
        <w:t xml:space="preserve">Use a </w:t>
      </w:r>
      <w:r w:rsidRPr="000226A0">
        <w:rPr>
          <w:b/>
          <w:bCs/>
        </w:rPr>
        <w:t>1/1.79″ CMOS sensor</w:t>
      </w:r>
      <w:r w:rsidRPr="000226A0">
        <w:t xml:space="preserve"> for maximum light intake and low-noise imaging.</w:t>
      </w:r>
    </w:p>
    <w:p w14:paraId="2C2C7CFD" w14:textId="77777777" w:rsidR="000226A0" w:rsidRPr="000226A0" w:rsidRDefault="000226A0" w:rsidP="007B59B6">
      <w:pPr>
        <w:numPr>
          <w:ilvl w:val="0"/>
          <w:numId w:val="17"/>
        </w:numPr>
        <w:spacing w:after="120" w:line="240" w:lineRule="auto"/>
      </w:pPr>
      <w:r w:rsidRPr="000226A0">
        <w:t xml:space="preserve">Offer digital </w:t>
      </w:r>
      <w:r w:rsidRPr="000226A0">
        <w:rPr>
          <w:b/>
          <w:bCs/>
        </w:rPr>
        <w:t>120 dB WDR</w:t>
      </w:r>
      <w:r w:rsidRPr="000226A0">
        <w:t>, BLC, HLC, and 3D NR.</w:t>
      </w:r>
    </w:p>
    <w:p w14:paraId="41C3BB72" w14:textId="77777777" w:rsidR="000226A0" w:rsidRPr="000226A0" w:rsidRDefault="000226A0" w:rsidP="007B59B6">
      <w:pPr>
        <w:numPr>
          <w:ilvl w:val="0"/>
          <w:numId w:val="17"/>
        </w:numPr>
        <w:spacing w:after="120" w:line="240" w:lineRule="auto"/>
      </w:pPr>
      <w:r w:rsidRPr="000226A0">
        <w:t xml:space="preserve">Provide </w:t>
      </w:r>
      <w:r w:rsidRPr="000226A0">
        <w:rPr>
          <w:b/>
          <w:bCs/>
        </w:rPr>
        <w:t>three simultaneous streams</w:t>
      </w:r>
      <w:r w:rsidRPr="000226A0">
        <w:t xml:space="preserve"> (H.265+/H.265/H.264+/H.264/MJPEG).</w:t>
      </w:r>
    </w:p>
    <w:p w14:paraId="0CFACD79" w14:textId="77777777" w:rsidR="000226A0" w:rsidRPr="000226A0" w:rsidRDefault="000226A0" w:rsidP="007B59B6">
      <w:pPr>
        <w:numPr>
          <w:ilvl w:val="0"/>
          <w:numId w:val="17"/>
        </w:numPr>
        <w:spacing w:after="120" w:line="240" w:lineRule="auto"/>
      </w:pPr>
      <w:r w:rsidRPr="000226A0">
        <w:t xml:space="preserve">Support </w:t>
      </w:r>
      <w:r w:rsidRPr="000226A0">
        <w:rPr>
          <w:b/>
          <w:bCs/>
        </w:rPr>
        <w:t>up to 512GB edge storage</w:t>
      </w:r>
      <w:r w:rsidRPr="000226A0">
        <w:t xml:space="preserve"> via microSD card.</w:t>
      </w:r>
    </w:p>
    <w:p w14:paraId="0CA95242" w14:textId="77777777" w:rsidR="000226A0" w:rsidRPr="000226A0" w:rsidRDefault="000226A0" w:rsidP="007B59B6">
      <w:pPr>
        <w:numPr>
          <w:ilvl w:val="0"/>
          <w:numId w:val="17"/>
        </w:numPr>
        <w:spacing w:after="120" w:line="240" w:lineRule="auto"/>
      </w:pPr>
      <w:r w:rsidRPr="000226A0">
        <w:t xml:space="preserve">Provide </w:t>
      </w:r>
      <w:r w:rsidRPr="000226A0">
        <w:rPr>
          <w:b/>
          <w:bCs/>
        </w:rPr>
        <w:t>audio input + built-in microphone</w:t>
      </w:r>
      <w:r w:rsidRPr="000226A0">
        <w:t>.</w:t>
      </w:r>
    </w:p>
    <w:p w14:paraId="56C56366" w14:textId="77777777" w:rsidR="000226A0" w:rsidRPr="000226A0" w:rsidRDefault="000226A0" w:rsidP="007B59B6">
      <w:pPr>
        <w:numPr>
          <w:ilvl w:val="0"/>
          <w:numId w:val="17"/>
        </w:numPr>
        <w:spacing w:after="120" w:line="240" w:lineRule="auto"/>
      </w:pPr>
      <w:r w:rsidRPr="000226A0">
        <w:t xml:space="preserve">Integrate ONVIF Profiles </w:t>
      </w:r>
      <w:r w:rsidRPr="000226A0">
        <w:rPr>
          <w:b/>
          <w:bCs/>
        </w:rPr>
        <w:t>S/G/M/T</w:t>
      </w:r>
      <w:r w:rsidRPr="000226A0">
        <w:t>.</w:t>
      </w:r>
    </w:p>
    <w:p w14:paraId="6D832D73" w14:textId="77777777" w:rsidR="000226A0" w:rsidRPr="000226A0" w:rsidRDefault="000226A0" w:rsidP="007B59B6">
      <w:pPr>
        <w:numPr>
          <w:ilvl w:val="0"/>
          <w:numId w:val="17"/>
        </w:numPr>
        <w:spacing w:after="120" w:line="240" w:lineRule="auto"/>
      </w:pPr>
      <w:r w:rsidRPr="000226A0">
        <w:t xml:space="preserve">Support </w:t>
      </w:r>
      <w:r w:rsidRPr="000226A0">
        <w:rPr>
          <w:b/>
          <w:bCs/>
        </w:rPr>
        <w:t>AI functions including face detection</w:t>
      </w:r>
      <w:r w:rsidRPr="000226A0">
        <w:t xml:space="preserve"> and </w:t>
      </w:r>
      <w:r w:rsidRPr="000226A0">
        <w:rPr>
          <w:b/>
          <w:bCs/>
        </w:rPr>
        <w:t>audio exception detection</w:t>
      </w:r>
      <w:r w:rsidRPr="000226A0">
        <w:t>.</w:t>
      </w:r>
    </w:p>
    <w:p w14:paraId="5C73761C" w14:textId="5A7D2AC1" w:rsidR="000226A0" w:rsidRPr="000226A0" w:rsidRDefault="000226A0" w:rsidP="007B59B6">
      <w:pPr>
        <w:spacing w:after="120" w:line="240" w:lineRule="auto"/>
      </w:pPr>
    </w:p>
    <w:p w14:paraId="5486E836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CAMERA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4690"/>
      </w:tblGrid>
      <w:tr w:rsidR="000226A0" w:rsidRPr="000226A0" w14:paraId="18F3A0C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8749DD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F2992DB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t>Specification</w:t>
            </w:r>
          </w:p>
        </w:tc>
      </w:tr>
      <w:tr w:rsidR="000226A0" w:rsidRPr="000226A0" w14:paraId="78BF4E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C5F4A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Type</w:t>
            </w:r>
          </w:p>
        </w:tc>
        <w:tc>
          <w:tcPr>
            <w:tcW w:w="0" w:type="auto"/>
            <w:vAlign w:val="center"/>
            <w:hideMark/>
          </w:tcPr>
          <w:p w14:paraId="39908807" w14:textId="5363065C" w:rsidR="000226A0" w:rsidRPr="000226A0" w:rsidRDefault="000226A0" w:rsidP="007B59B6">
            <w:pPr>
              <w:spacing w:after="120" w:line="240" w:lineRule="auto"/>
            </w:pPr>
            <w:r w:rsidRPr="000226A0">
              <w:t xml:space="preserve">4MP Fixed Bullet True </w:t>
            </w:r>
            <w:r w:rsidR="002B0861">
              <w:t>Color</w:t>
            </w:r>
            <w:r w:rsidRPr="000226A0">
              <w:t xml:space="preserve"> Network Camera</w:t>
            </w:r>
          </w:p>
        </w:tc>
      </w:tr>
      <w:tr w:rsidR="000226A0" w:rsidRPr="000226A0" w14:paraId="6DB634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0167F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Image Sensor</w:t>
            </w:r>
          </w:p>
        </w:tc>
        <w:tc>
          <w:tcPr>
            <w:tcW w:w="0" w:type="auto"/>
            <w:vAlign w:val="center"/>
            <w:hideMark/>
          </w:tcPr>
          <w:p w14:paraId="5BABED29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1/1.79″ CMOS</w:t>
            </w:r>
          </w:p>
        </w:tc>
      </w:tr>
      <w:tr w:rsidR="000226A0" w:rsidRPr="000226A0" w14:paraId="199AB0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1C6EC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Max Resolution</w:t>
            </w:r>
          </w:p>
        </w:tc>
        <w:tc>
          <w:tcPr>
            <w:tcW w:w="0" w:type="auto"/>
            <w:vAlign w:val="center"/>
            <w:hideMark/>
          </w:tcPr>
          <w:p w14:paraId="7F090F3E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4MP (2688×1520)</w:t>
            </w:r>
          </w:p>
        </w:tc>
      </w:tr>
      <w:tr w:rsidR="000226A0" w:rsidRPr="000226A0" w14:paraId="3E46D3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667F3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Electronic Shutter</w:t>
            </w:r>
          </w:p>
        </w:tc>
        <w:tc>
          <w:tcPr>
            <w:tcW w:w="0" w:type="auto"/>
            <w:vAlign w:val="center"/>
            <w:hideMark/>
          </w:tcPr>
          <w:p w14:paraId="7F7ECB36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1/3s – 1/100000s</w:t>
            </w:r>
          </w:p>
        </w:tc>
      </w:tr>
      <w:tr w:rsidR="000226A0" w:rsidRPr="000226A0" w14:paraId="15D83D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C4E81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Minimum Illumination</w:t>
            </w:r>
          </w:p>
        </w:tc>
        <w:tc>
          <w:tcPr>
            <w:tcW w:w="0" w:type="auto"/>
            <w:vAlign w:val="center"/>
            <w:hideMark/>
          </w:tcPr>
          <w:p w14:paraId="5EFC7318" w14:textId="779F37F0" w:rsidR="000226A0" w:rsidRPr="000226A0" w:rsidRDefault="002B0861" w:rsidP="007B59B6">
            <w:pPr>
              <w:spacing w:after="120" w:line="240" w:lineRule="auto"/>
            </w:pPr>
            <w:r>
              <w:t>Color</w:t>
            </w:r>
            <w:r w:rsidR="000226A0" w:rsidRPr="000226A0">
              <w:t xml:space="preserve">: 0.0001 </w:t>
            </w:r>
            <w:proofErr w:type="gramStart"/>
            <w:r w:rsidR="000226A0" w:rsidRPr="000226A0">
              <w:t>lux @</w:t>
            </w:r>
            <w:proofErr w:type="gramEnd"/>
            <w:r w:rsidR="000226A0" w:rsidRPr="000226A0">
              <w:t>F1.0 (AGC ON)</w:t>
            </w:r>
          </w:p>
        </w:tc>
      </w:tr>
      <w:tr w:rsidR="000226A0" w:rsidRPr="000226A0" w14:paraId="00BB5D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A6DE6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Illumination Range</w:t>
            </w:r>
          </w:p>
        </w:tc>
        <w:tc>
          <w:tcPr>
            <w:tcW w:w="0" w:type="auto"/>
            <w:vAlign w:val="center"/>
            <w:hideMark/>
          </w:tcPr>
          <w:p w14:paraId="4216D377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20–30 m white-light view distance</w:t>
            </w:r>
          </w:p>
        </w:tc>
      </w:tr>
      <w:tr w:rsidR="000226A0" w:rsidRPr="000226A0" w14:paraId="5836EA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F94A2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Day/Night</w:t>
            </w:r>
          </w:p>
        </w:tc>
        <w:tc>
          <w:tcPr>
            <w:tcW w:w="0" w:type="auto"/>
            <w:vAlign w:val="center"/>
            <w:hideMark/>
          </w:tcPr>
          <w:p w14:paraId="03C5D988" w14:textId="401304C0" w:rsidR="000226A0" w:rsidRPr="000226A0" w:rsidRDefault="000226A0" w:rsidP="007B59B6">
            <w:pPr>
              <w:spacing w:after="120" w:line="240" w:lineRule="auto"/>
            </w:pPr>
            <w:r w:rsidRPr="000226A0">
              <w:t xml:space="preserve">– (True </w:t>
            </w:r>
            <w:r w:rsidR="002B0861">
              <w:t>Color</w:t>
            </w:r>
            <w:r w:rsidRPr="000226A0">
              <w:t xml:space="preserve"> camera, no IR mode)</w:t>
            </w:r>
          </w:p>
        </w:tc>
      </w:tr>
    </w:tbl>
    <w:p w14:paraId="4DD86349" w14:textId="63CA1E54" w:rsidR="000226A0" w:rsidRPr="000226A0" w:rsidRDefault="000226A0" w:rsidP="007B59B6">
      <w:pPr>
        <w:spacing w:after="120" w:line="240" w:lineRule="auto"/>
      </w:pPr>
    </w:p>
    <w:p w14:paraId="0165CB07" w14:textId="0EDE05DC" w:rsidR="000226A0" w:rsidRPr="000226A0" w:rsidRDefault="000226A0" w:rsidP="007B59B6">
      <w:pPr>
        <w:spacing w:after="120" w:line="240" w:lineRule="auto"/>
      </w:pPr>
    </w:p>
    <w:p w14:paraId="392A8769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LENS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4236"/>
      </w:tblGrid>
      <w:tr w:rsidR="000226A0" w:rsidRPr="000226A0" w14:paraId="077781A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99A602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lastRenderedPageBreak/>
              <w:t>Item</w:t>
            </w:r>
          </w:p>
        </w:tc>
        <w:tc>
          <w:tcPr>
            <w:tcW w:w="0" w:type="auto"/>
            <w:vAlign w:val="center"/>
            <w:hideMark/>
          </w:tcPr>
          <w:p w14:paraId="34825805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t>Specification</w:t>
            </w:r>
          </w:p>
        </w:tc>
      </w:tr>
      <w:tr w:rsidR="000226A0" w:rsidRPr="000226A0" w14:paraId="10FB48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48762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Focal Length</w:t>
            </w:r>
          </w:p>
        </w:tc>
        <w:tc>
          <w:tcPr>
            <w:tcW w:w="0" w:type="auto"/>
            <w:vAlign w:val="center"/>
            <w:hideMark/>
          </w:tcPr>
          <w:p w14:paraId="3EBA6D2E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2.8</w:t>
            </w:r>
            <w:proofErr w:type="gramStart"/>
            <w:r w:rsidRPr="000226A0">
              <w:t>mm @</w:t>
            </w:r>
            <w:proofErr w:type="gramEnd"/>
            <w:r w:rsidRPr="000226A0">
              <w:t>F1.0</w:t>
            </w:r>
          </w:p>
        </w:tc>
      </w:tr>
      <w:tr w:rsidR="000226A0" w:rsidRPr="000226A0" w14:paraId="35C820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8C7E4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Focus</w:t>
            </w:r>
          </w:p>
        </w:tc>
        <w:tc>
          <w:tcPr>
            <w:tcW w:w="0" w:type="auto"/>
            <w:vAlign w:val="center"/>
            <w:hideMark/>
          </w:tcPr>
          <w:p w14:paraId="38B93F8F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Fixed</w:t>
            </w:r>
          </w:p>
        </w:tc>
      </w:tr>
      <w:tr w:rsidR="000226A0" w:rsidRPr="000226A0" w14:paraId="407745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76AA4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Iris</w:t>
            </w:r>
          </w:p>
        </w:tc>
        <w:tc>
          <w:tcPr>
            <w:tcW w:w="0" w:type="auto"/>
            <w:vAlign w:val="center"/>
            <w:hideMark/>
          </w:tcPr>
          <w:p w14:paraId="20E30659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Fixed Iris</w:t>
            </w:r>
          </w:p>
        </w:tc>
      </w:tr>
      <w:tr w:rsidR="000226A0" w:rsidRPr="000226A0" w14:paraId="25AC88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C286F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Lens Mount</w:t>
            </w:r>
          </w:p>
        </w:tc>
        <w:tc>
          <w:tcPr>
            <w:tcW w:w="0" w:type="auto"/>
            <w:vAlign w:val="center"/>
            <w:hideMark/>
          </w:tcPr>
          <w:p w14:paraId="09E808F6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M12</w:t>
            </w:r>
          </w:p>
        </w:tc>
      </w:tr>
      <w:tr w:rsidR="000226A0" w:rsidRPr="000226A0" w14:paraId="42E272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34CDA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Field of View</w:t>
            </w:r>
          </w:p>
        </w:tc>
        <w:tc>
          <w:tcPr>
            <w:tcW w:w="0" w:type="auto"/>
            <w:vAlign w:val="center"/>
            <w:hideMark/>
          </w:tcPr>
          <w:p w14:paraId="04A82D67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H: 112° • V: 61° • D: 132°</w:t>
            </w:r>
          </w:p>
        </w:tc>
      </w:tr>
      <w:tr w:rsidR="000226A0" w:rsidRPr="000226A0" w14:paraId="562CB5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361E7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Angle Adjustment</w:t>
            </w:r>
          </w:p>
        </w:tc>
        <w:tc>
          <w:tcPr>
            <w:tcW w:w="0" w:type="auto"/>
            <w:vAlign w:val="center"/>
            <w:hideMark/>
          </w:tcPr>
          <w:p w14:paraId="0DDF9A3C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Pan: 0–360° • Tilt: 0–90° • Rotate: 0–360°</w:t>
            </w:r>
          </w:p>
        </w:tc>
      </w:tr>
    </w:tbl>
    <w:p w14:paraId="0C4C45E7" w14:textId="5BFA6C15" w:rsidR="000226A0" w:rsidRPr="000226A0" w:rsidRDefault="000226A0" w:rsidP="007B59B6">
      <w:pPr>
        <w:spacing w:after="120" w:line="240" w:lineRule="auto"/>
      </w:pPr>
    </w:p>
    <w:p w14:paraId="65226B9C" w14:textId="769370EE" w:rsidR="000226A0" w:rsidRPr="000226A0" w:rsidRDefault="000226A0" w:rsidP="007B59B6">
      <w:pPr>
        <w:spacing w:after="120" w:line="240" w:lineRule="auto"/>
      </w:pPr>
    </w:p>
    <w:p w14:paraId="74871E74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VIDEO</w:t>
      </w:r>
    </w:p>
    <w:p w14:paraId="7EA83FB9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Compression Formats</w:t>
      </w:r>
    </w:p>
    <w:p w14:paraId="17A19884" w14:textId="77777777" w:rsidR="000226A0" w:rsidRPr="000226A0" w:rsidRDefault="000226A0" w:rsidP="007B59B6">
      <w:pPr>
        <w:numPr>
          <w:ilvl w:val="0"/>
          <w:numId w:val="18"/>
        </w:numPr>
        <w:spacing w:after="120" w:line="240" w:lineRule="auto"/>
      </w:pPr>
      <w:r w:rsidRPr="000226A0">
        <w:t xml:space="preserve">Main: </w:t>
      </w:r>
      <w:r w:rsidRPr="000226A0">
        <w:rPr>
          <w:b/>
          <w:bCs/>
        </w:rPr>
        <w:t>H.265+/H.265/H.264+/H.264</w:t>
      </w:r>
    </w:p>
    <w:p w14:paraId="2D64C09E" w14:textId="77777777" w:rsidR="000226A0" w:rsidRPr="000226A0" w:rsidRDefault="000226A0" w:rsidP="007B59B6">
      <w:pPr>
        <w:numPr>
          <w:ilvl w:val="0"/>
          <w:numId w:val="18"/>
        </w:numPr>
        <w:spacing w:after="120" w:line="240" w:lineRule="auto"/>
      </w:pPr>
      <w:r w:rsidRPr="000226A0">
        <w:t xml:space="preserve">Sub &amp; Third Stream: </w:t>
      </w:r>
      <w:r w:rsidRPr="000226A0">
        <w:rPr>
          <w:b/>
          <w:bCs/>
        </w:rPr>
        <w:t>H.265+/H.265/H.264+/H.264/MJPEG</w:t>
      </w:r>
    </w:p>
    <w:p w14:paraId="0D3E3DE0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Supported Resolutions</w:t>
      </w:r>
    </w:p>
    <w:p w14:paraId="27D87100" w14:textId="77777777" w:rsidR="000226A0" w:rsidRPr="000226A0" w:rsidRDefault="000226A0" w:rsidP="007B59B6">
      <w:pPr>
        <w:numPr>
          <w:ilvl w:val="0"/>
          <w:numId w:val="19"/>
        </w:numPr>
        <w:spacing w:after="120" w:line="240" w:lineRule="auto"/>
      </w:pPr>
      <w:r w:rsidRPr="000226A0">
        <w:t>4MP (2688×1520)</w:t>
      </w:r>
    </w:p>
    <w:p w14:paraId="3573D070" w14:textId="77777777" w:rsidR="000226A0" w:rsidRPr="000226A0" w:rsidRDefault="000226A0" w:rsidP="007B59B6">
      <w:pPr>
        <w:numPr>
          <w:ilvl w:val="0"/>
          <w:numId w:val="19"/>
        </w:numPr>
        <w:spacing w:after="120" w:line="240" w:lineRule="auto"/>
      </w:pPr>
      <w:r w:rsidRPr="000226A0">
        <w:t>2K (2560×1440)</w:t>
      </w:r>
    </w:p>
    <w:p w14:paraId="37101E72" w14:textId="77777777" w:rsidR="000226A0" w:rsidRPr="000226A0" w:rsidRDefault="000226A0" w:rsidP="007B59B6">
      <w:pPr>
        <w:numPr>
          <w:ilvl w:val="0"/>
          <w:numId w:val="19"/>
        </w:numPr>
        <w:spacing w:after="120" w:line="240" w:lineRule="auto"/>
      </w:pPr>
      <w:r w:rsidRPr="000226A0">
        <w:t>1080P, 720P</w:t>
      </w:r>
    </w:p>
    <w:p w14:paraId="006CD961" w14:textId="77777777" w:rsidR="000226A0" w:rsidRPr="000226A0" w:rsidRDefault="000226A0" w:rsidP="007B59B6">
      <w:pPr>
        <w:numPr>
          <w:ilvl w:val="0"/>
          <w:numId w:val="19"/>
        </w:numPr>
        <w:spacing w:after="120" w:line="240" w:lineRule="auto"/>
      </w:pPr>
      <w:r w:rsidRPr="000226A0">
        <w:t>D1, VGA, 640×360, 480×240, CIF</w:t>
      </w:r>
    </w:p>
    <w:p w14:paraId="6ADC092B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Frame Rates</w:t>
      </w:r>
    </w:p>
    <w:p w14:paraId="1658B9E6" w14:textId="77777777" w:rsidR="000226A0" w:rsidRPr="000226A0" w:rsidRDefault="000226A0" w:rsidP="007B59B6">
      <w:pPr>
        <w:numPr>
          <w:ilvl w:val="0"/>
          <w:numId w:val="20"/>
        </w:numPr>
        <w:spacing w:after="120" w:line="240" w:lineRule="auto"/>
      </w:pPr>
      <w:proofErr w:type="gramStart"/>
      <w:r w:rsidRPr="000226A0">
        <w:rPr>
          <w:b/>
          <w:bCs/>
        </w:rPr>
        <w:t>Main Stream</w:t>
      </w:r>
      <w:proofErr w:type="gramEnd"/>
      <w:r w:rsidRPr="000226A0">
        <w:rPr>
          <w:b/>
          <w:bCs/>
        </w:rPr>
        <w:t>:</w:t>
      </w:r>
    </w:p>
    <w:p w14:paraId="64E0748F" w14:textId="77777777" w:rsidR="000226A0" w:rsidRPr="000226A0" w:rsidRDefault="000226A0" w:rsidP="007B59B6">
      <w:pPr>
        <w:numPr>
          <w:ilvl w:val="1"/>
          <w:numId w:val="20"/>
        </w:numPr>
        <w:spacing w:after="120" w:line="240" w:lineRule="auto"/>
      </w:pPr>
      <w:r w:rsidRPr="000226A0">
        <w:t>60Hz → 1–30fps</w:t>
      </w:r>
    </w:p>
    <w:p w14:paraId="11E48125" w14:textId="77777777" w:rsidR="000226A0" w:rsidRPr="000226A0" w:rsidRDefault="000226A0" w:rsidP="007B59B6">
      <w:pPr>
        <w:numPr>
          <w:ilvl w:val="1"/>
          <w:numId w:val="20"/>
        </w:numPr>
        <w:spacing w:after="120" w:line="240" w:lineRule="auto"/>
      </w:pPr>
      <w:r w:rsidRPr="000226A0">
        <w:t>50Hz → 1–25fps</w:t>
      </w:r>
    </w:p>
    <w:p w14:paraId="063B3133" w14:textId="77777777" w:rsidR="000226A0" w:rsidRPr="000226A0" w:rsidRDefault="000226A0" w:rsidP="007B59B6">
      <w:pPr>
        <w:numPr>
          <w:ilvl w:val="0"/>
          <w:numId w:val="20"/>
        </w:numPr>
        <w:spacing w:after="120" w:line="240" w:lineRule="auto"/>
      </w:pPr>
      <w:r w:rsidRPr="000226A0">
        <w:rPr>
          <w:b/>
          <w:bCs/>
        </w:rPr>
        <w:t>Sub / Third Stream:</w:t>
      </w:r>
    </w:p>
    <w:p w14:paraId="27DB3351" w14:textId="77777777" w:rsidR="000226A0" w:rsidRPr="000226A0" w:rsidRDefault="000226A0" w:rsidP="007B59B6">
      <w:pPr>
        <w:numPr>
          <w:ilvl w:val="1"/>
          <w:numId w:val="20"/>
        </w:numPr>
        <w:spacing w:after="120" w:line="240" w:lineRule="auto"/>
      </w:pPr>
      <w:r w:rsidRPr="000226A0">
        <w:t>60Hz → 1–30fps</w:t>
      </w:r>
    </w:p>
    <w:p w14:paraId="1F4C7056" w14:textId="77777777" w:rsidR="000226A0" w:rsidRPr="000226A0" w:rsidRDefault="000226A0" w:rsidP="007B59B6">
      <w:pPr>
        <w:numPr>
          <w:ilvl w:val="1"/>
          <w:numId w:val="20"/>
        </w:numPr>
        <w:spacing w:after="120" w:line="240" w:lineRule="auto"/>
      </w:pPr>
      <w:r w:rsidRPr="000226A0">
        <w:t>50Hz → 1–25fps</w:t>
      </w:r>
    </w:p>
    <w:p w14:paraId="527E58C6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lastRenderedPageBreak/>
        <w:t>Bitrate</w:t>
      </w:r>
    </w:p>
    <w:p w14:paraId="54209359" w14:textId="77777777" w:rsidR="000226A0" w:rsidRPr="000226A0" w:rsidRDefault="000226A0" w:rsidP="007B59B6">
      <w:pPr>
        <w:numPr>
          <w:ilvl w:val="0"/>
          <w:numId w:val="21"/>
        </w:numPr>
        <w:spacing w:after="120" w:line="240" w:lineRule="auto"/>
      </w:pPr>
      <w:r w:rsidRPr="000226A0">
        <w:rPr>
          <w:b/>
          <w:bCs/>
        </w:rPr>
        <w:t>32 Kbps – 8 Mbps</w:t>
      </w:r>
      <w:r w:rsidRPr="000226A0">
        <w:t>, VBR / CBR</w:t>
      </w:r>
    </w:p>
    <w:p w14:paraId="00C19AFF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Image Settings</w:t>
      </w:r>
    </w:p>
    <w:p w14:paraId="1E63DE10" w14:textId="77777777" w:rsidR="000226A0" w:rsidRPr="000226A0" w:rsidRDefault="000226A0" w:rsidP="007B59B6">
      <w:pPr>
        <w:spacing w:after="120" w:line="240" w:lineRule="auto"/>
      </w:pPr>
      <w:r w:rsidRPr="000226A0">
        <w:t>ROI, saturation, brightness, hue, contrast, WDR, sharpness, mirror, flip, NR — fully configurable.</w:t>
      </w:r>
    </w:p>
    <w:p w14:paraId="784AD2D8" w14:textId="31114D3A" w:rsidR="000226A0" w:rsidRPr="000226A0" w:rsidRDefault="000226A0" w:rsidP="007B59B6">
      <w:pPr>
        <w:spacing w:after="120" w:line="240" w:lineRule="auto"/>
      </w:pPr>
    </w:p>
    <w:p w14:paraId="6987954D" w14:textId="11605A84" w:rsidR="000226A0" w:rsidRPr="000226A0" w:rsidRDefault="000226A0" w:rsidP="007B59B6">
      <w:pPr>
        <w:spacing w:after="120" w:line="240" w:lineRule="auto"/>
      </w:pPr>
    </w:p>
    <w:p w14:paraId="117791B4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AUDIO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521"/>
      </w:tblGrid>
      <w:tr w:rsidR="000226A0" w:rsidRPr="000226A0" w14:paraId="7BFB368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1D5AFE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8388962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t>Specification</w:t>
            </w:r>
          </w:p>
        </w:tc>
      </w:tr>
      <w:tr w:rsidR="000226A0" w:rsidRPr="000226A0" w14:paraId="6E6BFB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81FFA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Audio Compression</w:t>
            </w:r>
          </w:p>
        </w:tc>
        <w:tc>
          <w:tcPr>
            <w:tcW w:w="0" w:type="auto"/>
            <w:vAlign w:val="center"/>
            <w:hideMark/>
          </w:tcPr>
          <w:p w14:paraId="089F9D8E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G.711 A/U</w:t>
            </w:r>
          </w:p>
        </w:tc>
      </w:tr>
      <w:tr w:rsidR="000226A0" w:rsidRPr="000226A0" w14:paraId="6EE5F7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BBB01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Audio Input</w:t>
            </w:r>
          </w:p>
        </w:tc>
        <w:tc>
          <w:tcPr>
            <w:tcW w:w="0" w:type="auto"/>
            <w:vAlign w:val="center"/>
            <w:hideMark/>
          </w:tcPr>
          <w:p w14:paraId="6E91EAB4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1 channel</w:t>
            </w:r>
          </w:p>
        </w:tc>
      </w:tr>
      <w:tr w:rsidR="000226A0" w:rsidRPr="000226A0" w14:paraId="4C13BD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DEF6A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Built-in Microphone</w:t>
            </w:r>
          </w:p>
        </w:tc>
        <w:tc>
          <w:tcPr>
            <w:tcW w:w="0" w:type="auto"/>
            <w:vAlign w:val="center"/>
            <w:hideMark/>
          </w:tcPr>
          <w:p w14:paraId="53E67B44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Yes</w:t>
            </w:r>
          </w:p>
        </w:tc>
      </w:tr>
    </w:tbl>
    <w:p w14:paraId="2C5FF40E" w14:textId="387D3DC4" w:rsidR="000226A0" w:rsidRPr="000226A0" w:rsidRDefault="000226A0" w:rsidP="007B59B6">
      <w:pPr>
        <w:spacing w:after="120" w:line="240" w:lineRule="auto"/>
      </w:pPr>
    </w:p>
    <w:p w14:paraId="782299FE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INTELLIGENT ANALYTICS</w:t>
      </w:r>
    </w:p>
    <w:p w14:paraId="627AAE77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AI-Enhanced Analytics</w:t>
      </w:r>
    </w:p>
    <w:p w14:paraId="1783FB8D" w14:textId="77777777" w:rsidR="000226A0" w:rsidRPr="000226A0" w:rsidRDefault="000226A0" w:rsidP="007B59B6">
      <w:pPr>
        <w:numPr>
          <w:ilvl w:val="0"/>
          <w:numId w:val="22"/>
        </w:numPr>
        <w:spacing w:after="120" w:line="240" w:lineRule="auto"/>
      </w:pPr>
      <w:r w:rsidRPr="000226A0">
        <w:rPr>
          <w:b/>
          <w:bCs/>
        </w:rPr>
        <w:t>Face Detection</w:t>
      </w:r>
    </w:p>
    <w:p w14:paraId="3D560E6A" w14:textId="77777777" w:rsidR="000226A0" w:rsidRPr="000226A0" w:rsidRDefault="000226A0" w:rsidP="007B59B6">
      <w:pPr>
        <w:numPr>
          <w:ilvl w:val="0"/>
          <w:numId w:val="22"/>
        </w:numPr>
        <w:spacing w:after="120" w:line="240" w:lineRule="auto"/>
      </w:pPr>
      <w:r w:rsidRPr="000226A0">
        <w:rPr>
          <w:b/>
          <w:bCs/>
        </w:rPr>
        <w:t>Audio Exception Detection</w:t>
      </w:r>
    </w:p>
    <w:p w14:paraId="2973C935" w14:textId="77777777" w:rsidR="000226A0" w:rsidRPr="000226A0" w:rsidRDefault="000226A0" w:rsidP="007B59B6">
      <w:pPr>
        <w:numPr>
          <w:ilvl w:val="0"/>
          <w:numId w:val="22"/>
        </w:numPr>
        <w:spacing w:after="120" w:line="240" w:lineRule="auto"/>
      </w:pPr>
      <w:r w:rsidRPr="000226A0">
        <w:rPr>
          <w:b/>
          <w:bCs/>
        </w:rPr>
        <w:t>Face Recognition / Matching:</w:t>
      </w:r>
      <w:r w:rsidRPr="000226A0">
        <w:t xml:space="preserve"> Yes (via NVR)</w:t>
      </w:r>
    </w:p>
    <w:p w14:paraId="59FAC1C8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Video Metadata</w:t>
      </w:r>
    </w:p>
    <w:p w14:paraId="03E8F319" w14:textId="77777777" w:rsidR="000226A0" w:rsidRPr="000226A0" w:rsidRDefault="000226A0" w:rsidP="007B59B6">
      <w:pPr>
        <w:numPr>
          <w:ilvl w:val="0"/>
          <w:numId w:val="23"/>
        </w:numPr>
        <w:spacing w:after="120" w:line="240" w:lineRule="auto"/>
      </w:pPr>
      <w:r w:rsidRPr="000226A0">
        <w:t>Human, vehicle, two-wheelers attribute metadata supported.</w:t>
      </w:r>
    </w:p>
    <w:p w14:paraId="1AC2A69A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Smart Events</w:t>
      </w:r>
    </w:p>
    <w:p w14:paraId="387E3557" w14:textId="77777777" w:rsidR="000226A0" w:rsidRPr="000226A0" w:rsidRDefault="000226A0" w:rsidP="007B59B6">
      <w:pPr>
        <w:numPr>
          <w:ilvl w:val="0"/>
          <w:numId w:val="24"/>
        </w:numPr>
        <w:spacing w:after="120" w:line="240" w:lineRule="auto"/>
      </w:pPr>
      <w:r w:rsidRPr="000226A0">
        <w:t>Line crossing</w:t>
      </w:r>
    </w:p>
    <w:p w14:paraId="5CD12AD0" w14:textId="77777777" w:rsidR="000226A0" w:rsidRPr="000226A0" w:rsidRDefault="000226A0" w:rsidP="007B59B6">
      <w:pPr>
        <w:numPr>
          <w:ilvl w:val="0"/>
          <w:numId w:val="24"/>
        </w:numPr>
        <w:spacing w:after="120" w:line="240" w:lineRule="auto"/>
      </w:pPr>
      <w:r w:rsidRPr="000226A0">
        <w:t>Region intrusion</w:t>
      </w:r>
    </w:p>
    <w:p w14:paraId="5F645017" w14:textId="77777777" w:rsidR="000226A0" w:rsidRPr="000226A0" w:rsidRDefault="000226A0" w:rsidP="007B59B6">
      <w:pPr>
        <w:numPr>
          <w:ilvl w:val="0"/>
          <w:numId w:val="24"/>
        </w:numPr>
        <w:spacing w:after="120" w:line="240" w:lineRule="auto"/>
      </w:pPr>
      <w:r w:rsidRPr="000226A0">
        <w:t>Entrance/exit detection (human/vehicle/non-vehicle classification)</w:t>
      </w:r>
    </w:p>
    <w:p w14:paraId="26617D17" w14:textId="77777777" w:rsidR="000226A0" w:rsidRPr="000226A0" w:rsidRDefault="000226A0" w:rsidP="007B59B6">
      <w:pPr>
        <w:numPr>
          <w:ilvl w:val="0"/>
          <w:numId w:val="24"/>
        </w:numPr>
        <w:spacing w:after="120" w:line="240" w:lineRule="auto"/>
      </w:pPr>
      <w:r w:rsidRPr="000226A0">
        <w:t>Abandoned/missing object detection</w:t>
      </w:r>
    </w:p>
    <w:p w14:paraId="0508A311" w14:textId="77777777" w:rsidR="000226A0" w:rsidRPr="000226A0" w:rsidRDefault="000226A0" w:rsidP="007B59B6">
      <w:pPr>
        <w:numPr>
          <w:ilvl w:val="0"/>
          <w:numId w:val="24"/>
        </w:numPr>
        <w:spacing w:after="120" w:line="240" w:lineRule="auto"/>
      </w:pPr>
      <w:r w:rsidRPr="000226A0">
        <w:t>Target counting by line</w:t>
      </w:r>
    </w:p>
    <w:p w14:paraId="37647022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lastRenderedPageBreak/>
        <w:t>Smart Alarm</w:t>
      </w:r>
    </w:p>
    <w:p w14:paraId="232EA198" w14:textId="77777777" w:rsidR="000226A0" w:rsidRPr="000226A0" w:rsidRDefault="000226A0" w:rsidP="007B59B6">
      <w:pPr>
        <w:numPr>
          <w:ilvl w:val="0"/>
          <w:numId w:val="25"/>
        </w:numPr>
        <w:spacing w:after="120" w:line="240" w:lineRule="auto"/>
      </w:pPr>
      <w:r w:rsidRPr="000226A0">
        <w:t>Motion detection</w:t>
      </w:r>
    </w:p>
    <w:p w14:paraId="4EFA0482" w14:textId="77777777" w:rsidR="000226A0" w:rsidRPr="000226A0" w:rsidRDefault="000226A0" w:rsidP="007B59B6">
      <w:pPr>
        <w:numPr>
          <w:ilvl w:val="0"/>
          <w:numId w:val="25"/>
        </w:numPr>
        <w:spacing w:after="120" w:line="240" w:lineRule="auto"/>
      </w:pPr>
      <w:r w:rsidRPr="000226A0">
        <w:t>SMD</w:t>
      </w:r>
    </w:p>
    <w:p w14:paraId="688BC338" w14:textId="77777777" w:rsidR="000226A0" w:rsidRPr="000226A0" w:rsidRDefault="000226A0" w:rsidP="007B59B6">
      <w:pPr>
        <w:numPr>
          <w:ilvl w:val="0"/>
          <w:numId w:val="25"/>
        </w:numPr>
        <w:spacing w:after="120" w:line="240" w:lineRule="auto"/>
      </w:pPr>
      <w:r w:rsidRPr="000226A0">
        <w:t>SD card full/error</w:t>
      </w:r>
    </w:p>
    <w:p w14:paraId="54CD2CEF" w14:textId="77777777" w:rsidR="000226A0" w:rsidRPr="000226A0" w:rsidRDefault="000226A0" w:rsidP="007B59B6">
      <w:pPr>
        <w:numPr>
          <w:ilvl w:val="0"/>
          <w:numId w:val="25"/>
        </w:numPr>
        <w:spacing w:after="120" w:line="240" w:lineRule="auto"/>
      </w:pPr>
      <w:r w:rsidRPr="000226A0">
        <w:t>IP address conflict</w:t>
      </w:r>
    </w:p>
    <w:p w14:paraId="5E41B4C0" w14:textId="77777777" w:rsidR="000226A0" w:rsidRPr="000226A0" w:rsidRDefault="000226A0" w:rsidP="007B59B6">
      <w:pPr>
        <w:numPr>
          <w:ilvl w:val="0"/>
          <w:numId w:val="25"/>
        </w:numPr>
        <w:spacing w:after="120" w:line="240" w:lineRule="auto"/>
      </w:pPr>
      <w:r w:rsidRPr="000226A0">
        <w:t>Network disconnection</w:t>
      </w:r>
    </w:p>
    <w:p w14:paraId="19C0011E" w14:textId="77777777" w:rsidR="000226A0" w:rsidRPr="000226A0" w:rsidRDefault="000226A0" w:rsidP="007B59B6">
      <w:pPr>
        <w:numPr>
          <w:ilvl w:val="0"/>
          <w:numId w:val="25"/>
        </w:numPr>
        <w:spacing w:after="120" w:line="240" w:lineRule="auto"/>
      </w:pPr>
      <w:r w:rsidRPr="000226A0">
        <w:t>Scene change / blur / abnormal image detection</w:t>
      </w:r>
    </w:p>
    <w:p w14:paraId="75F7ADCB" w14:textId="7FCC7D9D" w:rsidR="000226A0" w:rsidRPr="000226A0" w:rsidRDefault="000226A0" w:rsidP="007B59B6">
      <w:pPr>
        <w:spacing w:after="120" w:line="240" w:lineRule="auto"/>
      </w:pPr>
    </w:p>
    <w:p w14:paraId="39D3330B" w14:textId="37B74A71" w:rsidR="000226A0" w:rsidRPr="000226A0" w:rsidRDefault="000226A0" w:rsidP="007B59B6">
      <w:pPr>
        <w:spacing w:after="120" w:line="240" w:lineRule="auto"/>
      </w:pPr>
    </w:p>
    <w:p w14:paraId="7659EEDB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 xml:space="preserve">DORI DISTANCE </w:t>
      </w:r>
      <w:r w:rsidRPr="000226A0">
        <w:rPr>
          <w:b/>
          <w:bCs/>
          <w:i/>
          <w:iCs/>
        </w:rPr>
        <w:t>(EN 62676-4)</w:t>
      </w:r>
    </w:p>
    <w:p w14:paraId="732D3ACC" w14:textId="77777777" w:rsidR="000226A0" w:rsidRPr="000226A0" w:rsidRDefault="000226A0" w:rsidP="007B59B6">
      <w:pPr>
        <w:spacing w:after="120" w:line="240" w:lineRule="auto"/>
      </w:pPr>
      <w:r w:rsidRPr="000226A0">
        <w:t>2.8mm fixed lens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1311"/>
      </w:tblGrid>
      <w:tr w:rsidR="000226A0" w:rsidRPr="000226A0" w14:paraId="61D67A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358C09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064A0CB7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t>Distance</w:t>
            </w:r>
          </w:p>
        </w:tc>
      </w:tr>
      <w:tr w:rsidR="000226A0" w:rsidRPr="000226A0" w14:paraId="4C43F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8D95B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Detect</w:t>
            </w:r>
          </w:p>
        </w:tc>
        <w:tc>
          <w:tcPr>
            <w:tcW w:w="0" w:type="auto"/>
            <w:vAlign w:val="center"/>
            <w:hideMark/>
          </w:tcPr>
          <w:p w14:paraId="2BF760A9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57m (187 ft)</w:t>
            </w:r>
          </w:p>
        </w:tc>
      </w:tr>
      <w:tr w:rsidR="000226A0" w:rsidRPr="000226A0" w14:paraId="60B771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424EB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Observe</w:t>
            </w:r>
          </w:p>
        </w:tc>
        <w:tc>
          <w:tcPr>
            <w:tcW w:w="0" w:type="auto"/>
            <w:vAlign w:val="center"/>
            <w:hideMark/>
          </w:tcPr>
          <w:p w14:paraId="3C493D0A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23m (75 ft)</w:t>
            </w:r>
          </w:p>
        </w:tc>
      </w:tr>
      <w:tr w:rsidR="000226A0" w:rsidRPr="000226A0" w14:paraId="538FF1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D2B80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Recognize</w:t>
            </w:r>
          </w:p>
        </w:tc>
        <w:tc>
          <w:tcPr>
            <w:tcW w:w="0" w:type="auto"/>
            <w:vAlign w:val="center"/>
            <w:hideMark/>
          </w:tcPr>
          <w:p w14:paraId="74FAC622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11m (36 ft)</w:t>
            </w:r>
          </w:p>
        </w:tc>
      </w:tr>
      <w:tr w:rsidR="000226A0" w:rsidRPr="000226A0" w14:paraId="51C3BC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7EC0F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Identify</w:t>
            </w:r>
          </w:p>
        </w:tc>
        <w:tc>
          <w:tcPr>
            <w:tcW w:w="0" w:type="auto"/>
            <w:vAlign w:val="center"/>
            <w:hideMark/>
          </w:tcPr>
          <w:p w14:paraId="1A97EF4A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6m (20 ft)</w:t>
            </w:r>
          </w:p>
        </w:tc>
      </w:tr>
    </w:tbl>
    <w:p w14:paraId="5D2A2E09" w14:textId="62FBDE2E" w:rsidR="000226A0" w:rsidRPr="000226A0" w:rsidRDefault="000226A0" w:rsidP="007B59B6">
      <w:pPr>
        <w:spacing w:after="120" w:line="240" w:lineRule="auto"/>
      </w:pPr>
    </w:p>
    <w:p w14:paraId="3634EC68" w14:textId="0DAF9A69" w:rsidR="000226A0" w:rsidRPr="000226A0" w:rsidRDefault="000226A0" w:rsidP="007B59B6">
      <w:pPr>
        <w:spacing w:after="120" w:line="240" w:lineRule="auto"/>
      </w:pPr>
    </w:p>
    <w:p w14:paraId="275E2328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INTERFACES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3780"/>
      </w:tblGrid>
      <w:tr w:rsidR="000226A0" w:rsidRPr="000226A0" w14:paraId="2075E6C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77730C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E857212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t>Specification</w:t>
            </w:r>
          </w:p>
        </w:tc>
      </w:tr>
      <w:tr w:rsidR="000226A0" w:rsidRPr="000226A0" w14:paraId="10E8A9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3D3CF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Network</w:t>
            </w:r>
          </w:p>
        </w:tc>
        <w:tc>
          <w:tcPr>
            <w:tcW w:w="0" w:type="auto"/>
            <w:vAlign w:val="center"/>
            <w:hideMark/>
          </w:tcPr>
          <w:p w14:paraId="078192C8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RJ45 (10M/100M Ethernet)</w:t>
            </w:r>
          </w:p>
        </w:tc>
      </w:tr>
      <w:tr w:rsidR="000226A0" w:rsidRPr="000226A0" w14:paraId="7B0FC7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47E23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Audio</w:t>
            </w:r>
          </w:p>
        </w:tc>
        <w:tc>
          <w:tcPr>
            <w:tcW w:w="0" w:type="auto"/>
            <w:vAlign w:val="center"/>
            <w:hideMark/>
          </w:tcPr>
          <w:p w14:paraId="4F57EC44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1ch audio input + built-in MIC</w:t>
            </w:r>
          </w:p>
        </w:tc>
      </w:tr>
      <w:tr w:rsidR="000226A0" w:rsidRPr="000226A0" w14:paraId="675617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8D25C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Storage</w:t>
            </w:r>
          </w:p>
        </w:tc>
        <w:tc>
          <w:tcPr>
            <w:tcW w:w="0" w:type="auto"/>
            <w:vAlign w:val="center"/>
            <w:hideMark/>
          </w:tcPr>
          <w:p w14:paraId="7B5AD97A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 xml:space="preserve">microSD slot, supports up to </w:t>
            </w:r>
            <w:r w:rsidRPr="000226A0">
              <w:rPr>
                <w:b/>
                <w:bCs/>
              </w:rPr>
              <w:t>512GB</w:t>
            </w:r>
          </w:p>
        </w:tc>
      </w:tr>
      <w:tr w:rsidR="000226A0" w:rsidRPr="000226A0" w14:paraId="135823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A30E0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RS485</w:t>
            </w:r>
          </w:p>
        </w:tc>
        <w:tc>
          <w:tcPr>
            <w:tcW w:w="0" w:type="auto"/>
            <w:vAlign w:val="center"/>
            <w:hideMark/>
          </w:tcPr>
          <w:p w14:paraId="3CB1FD88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Not supported</w:t>
            </w:r>
          </w:p>
        </w:tc>
      </w:tr>
    </w:tbl>
    <w:p w14:paraId="375697DA" w14:textId="24C35AF4" w:rsidR="000226A0" w:rsidRPr="000226A0" w:rsidRDefault="000226A0" w:rsidP="007B59B6">
      <w:pPr>
        <w:spacing w:after="120" w:line="240" w:lineRule="auto"/>
      </w:pPr>
    </w:p>
    <w:p w14:paraId="100C626F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lastRenderedPageBreak/>
        <w:t>NETWORK</w:t>
      </w:r>
    </w:p>
    <w:p w14:paraId="462906CE" w14:textId="77777777" w:rsidR="000226A0" w:rsidRPr="000226A0" w:rsidRDefault="000226A0" w:rsidP="007B59B6">
      <w:pPr>
        <w:numPr>
          <w:ilvl w:val="0"/>
          <w:numId w:val="26"/>
        </w:numPr>
        <w:spacing w:after="120" w:line="240" w:lineRule="auto"/>
      </w:pPr>
      <w:r w:rsidRPr="000226A0">
        <w:rPr>
          <w:b/>
          <w:bCs/>
        </w:rPr>
        <w:t>Protocols:</w:t>
      </w:r>
      <w:r w:rsidRPr="000226A0">
        <w:t xml:space="preserve"> UDP, IPv4, IPv6, DHCP, NTP, RTSP, RTP, RTCP, RTMP, FTP, </w:t>
      </w:r>
      <w:proofErr w:type="spellStart"/>
      <w:r w:rsidRPr="000226A0">
        <w:t>PPPoE</w:t>
      </w:r>
      <w:proofErr w:type="spellEnd"/>
      <w:r w:rsidRPr="000226A0">
        <w:t xml:space="preserve">, DDNS, </w:t>
      </w:r>
      <w:proofErr w:type="gramStart"/>
      <w:r w:rsidRPr="000226A0">
        <w:t>SNMP</w:t>
      </w:r>
      <w:proofErr w:type="gramEnd"/>
      <w:r w:rsidRPr="000226A0">
        <w:t>, HTTP, HTTPS, 802.1x, UPnP, HTTP POST, P2P, QoS</w:t>
      </w:r>
    </w:p>
    <w:p w14:paraId="2EF6D571" w14:textId="77777777" w:rsidR="000226A0" w:rsidRPr="000226A0" w:rsidRDefault="000226A0" w:rsidP="007B59B6">
      <w:pPr>
        <w:numPr>
          <w:ilvl w:val="0"/>
          <w:numId w:val="26"/>
        </w:numPr>
        <w:spacing w:after="120" w:line="240" w:lineRule="auto"/>
      </w:pPr>
      <w:r w:rsidRPr="000226A0">
        <w:rPr>
          <w:b/>
          <w:bCs/>
        </w:rPr>
        <w:t>Interface Protocol:</w:t>
      </w:r>
      <w:r w:rsidRPr="000226A0">
        <w:t xml:space="preserve"> ONVIF Profiles S/G/M/T</w:t>
      </w:r>
    </w:p>
    <w:p w14:paraId="4E672A44" w14:textId="77777777" w:rsidR="000226A0" w:rsidRPr="000226A0" w:rsidRDefault="000226A0" w:rsidP="007B59B6">
      <w:pPr>
        <w:numPr>
          <w:ilvl w:val="0"/>
          <w:numId w:val="26"/>
        </w:numPr>
        <w:spacing w:after="120" w:line="240" w:lineRule="auto"/>
      </w:pPr>
      <w:r w:rsidRPr="000226A0">
        <w:rPr>
          <w:b/>
          <w:bCs/>
        </w:rPr>
        <w:t>Browser Support:</w:t>
      </w:r>
      <w:r w:rsidRPr="000226A0">
        <w:t xml:space="preserve"> Chrome 89+, Edge 89+, Firefox 87+, Safari 14+</w:t>
      </w:r>
    </w:p>
    <w:p w14:paraId="66CD40DA" w14:textId="13A70E30" w:rsidR="000226A0" w:rsidRPr="000226A0" w:rsidRDefault="000226A0" w:rsidP="007B59B6">
      <w:pPr>
        <w:numPr>
          <w:ilvl w:val="0"/>
          <w:numId w:val="26"/>
        </w:numPr>
        <w:spacing w:after="120" w:line="240" w:lineRule="auto"/>
      </w:pPr>
      <w:r w:rsidRPr="000226A0">
        <w:rPr>
          <w:b/>
          <w:bCs/>
        </w:rPr>
        <w:t>Remote Monitoring:</w:t>
      </w:r>
      <w:r w:rsidRPr="000226A0">
        <w:t xml:space="preserve"> Web browser, </w:t>
      </w:r>
      <w:proofErr w:type="gramStart"/>
      <w:r w:rsidRPr="000226A0">
        <w:t xml:space="preserve">NVR,  </w:t>
      </w:r>
      <w:r w:rsidR="005D3E32">
        <w:t>VMS</w:t>
      </w:r>
      <w:proofErr w:type="gramEnd"/>
      <w:r w:rsidRPr="000226A0">
        <w:t>, Mobile App</w:t>
      </w:r>
    </w:p>
    <w:p w14:paraId="6B3DD657" w14:textId="77777777" w:rsidR="000226A0" w:rsidRPr="000226A0" w:rsidRDefault="000226A0" w:rsidP="007B59B6">
      <w:pPr>
        <w:numPr>
          <w:ilvl w:val="0"/>
          <w:numId w:val="26"/>
        </w:numPr>
        <w:spacing w:after="120" w:line="240" w:lineRule="auto"/>
      </w:pPr>
      <w:r w:rsidRPr="000226A0">
        <w:rPr>
          <w:b/>
          <w:bCs/>
        </w:rPr>
        <w:t>Max Users:</w:t>
      </w:r>
      <w:r w:rsidRPr="000226A0">
        <w:t xml:space="preserve"> Up to </w:t>
      </w:r>
      <w:r w:rsidRPr="000226A0">
        <w:rPr>
          <w:b/>
          <w:bCs/>
        </w:rPr>
        <w:t>10</w:t>
      </w:r>
      <w:r w:rsidRPr="000226A0">
        <w:t xml:space="preserve"> simultaneous users</w:t>
      </w:r>
    </w:p>
    <w:p w14:paraId="3E54BE11" w14:textId="73876526" w:rsidR="000226A0" w:rsidRPr="000226A0" w:rsidRDefault="000226A0" w:rsidP="007B59B6">
      <w:pPr>
        <w:spacing w:after="120" w:line="240" w:lineRule="auto"/>
      </w:pPr>
    </w:p>
    <w:p w14:paraId="540C72C2" w14:textId="75850DF1" w:rsidR="000226A0" w:rsidRPr="000226A0" w:rsidRDefault="000226A0" w:rsidP="007B59B6">
      <w:pPr>
        <w:spacing w:after="120" w:line="240" w:lineRule="auto"/>
      </w:pPr>
    </w:p>
    <w:p w14:paraId="7C9B5B7B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FUNCTIONS</w:t>
      </w:r>
    </w:p>
    <w:p w14:paraId="6F118A2C" w14:textId="77777777" w:rsidR="000226A0" w:rsidRPr="000226A0" w:rsidRDefault="000226A0" w:rsidP="007B59B6">
      <w:pPr>
        <w:numPr>
          <w:ilvl w:val="0"/>
          <w:numId w:val="27"/>
        </w:numPr>
        <w:spacing w:after="120" w:line="240" w:lineRule="auto"/>
      </w:pPr>
      <w:r w:rsidRPr="000226A0">
        <w:t>Watermark</w:t>
      </w:r>
    </w:p>
    <w:p w14:paraId="0EEEAA01" w14:textId="77777777" w:rsidR="000226A0" w:rsidRPr="000226A0" w:rsidRDefault="000226A0" w:rsidP="007B59B6">
      <w:pPr>
        <w:numPr>
          <w:ilvl w:val="0"/>
          <w:numId w:val="27"/>
        </w:numPr>
        <w:spacing w:after="120" w:line="240" w:lineRule="auto"/>
      </w:pPr>
      <w:r w:rsidRPr="000226A0">
        <w:t>Video Mask</w:t>
      </w:r>
    </w:p>
    <w:p w14:paraId="74FCB11E" w14:textId="77777777" w:rsidR="000226A0" w:rsidRPr="000226A0" w:rsidRDefault="000226A0" w:rsidP="007B59B6">
      <w:pPr>
        <w:numPr>
          <w:ilvl w:val="0"/>
          <w:numId w:val="27"/>
        </w:numPr>
        <w:spacing w:after="120" w:line="240" w:lineRule="auto"/>
      </w:pPr>
      <w:r w:rsidRPr="000226A0">
        <w:t>Heartbeat</w:t>
      </w:r>
    </w:p>
    <w:p w14:paraId="1D23B40D" w14:textId="77777777" w:rsidR="000226A0" w:rsidRPr="000226A0" w:rsidRDefault="000226A0" w:rsidP="007B59B6">
      <w:pPr>
        <w:numPr>
          <w:ilvl w:val="0"/>
          <w:numId w:val="27"/>
        </w:numPr>
        <w:spacing w:after="120" w:line="240" w:lineRule="auto"/>
      </w:pPr>
      <w:r w:rsidRPr="000226A0">
        <w:t>Image distortion correction</w:t>
      </w:r>
    </w:p>
    <w:p w14:paraId="7DBF1CC7" w14:textId="77777777" w:rsidR="000226A0" w:rsidRPr="000226A0" w:rsidRDefault="000226A0" w:rsidP="007B59B6">
      <w:pPr>
        <w:numPr>
          <w:ilvl w:val="0"/>
          <w:numId w:val="27"/>
        </w:numPr>
        <w:spacing w:after="120" w:line="240" w:lineRule="auto"/>
      </w:pPr>
      <w:r w:rsidRPr="000226A0">
        <w:t>Corridor mode</w:t>
      </w:r>
    </w:p>
    <w:p w14:paraId="27BFF821" w14:textId="77777777" w:rsidR="000226A0" w:rsidRPr="000226A0" w:rsidRDefault="000226A0" w:rsidP="007B59B6">
      <w:pPr>
        <w:numPr>
          <w:ilvl w:val="0"/>
          <w:numId w:val="27"/>
        </w:numPr>
        <w:spacing w:after="120" w:line="240" w:lineRule="auto"/>
      </w:pPr>
      <w:r w:rsidRPr="000226A0">
        <w:t>ANR</w:t>
      </w:r>
    </w:p>
    <w:p w14:paraId="0A9ECAF4" w14:textId="77777777" w:rsidR="000226A0" w:rsidRPr="000226A0" w:rsidRDefault="000226A0" w:rsidP="007B59B6">
      <w:pPr>
        <w:numPr>
          <w:ilvl w:val="0"/>
          <w:numId w:val="27"/>
        </w:numPr>
        <w:spacing w:after="120" w:line="240" w:lineRule="auto"/>
      </w:pPr>
      <w:r w:rsidRPr="000226A0">
        <w:t>Cloud upgrade</w:t>
      </w:r>
    </w:p>
    <w:p w14:paraId="08DCB8A1" w14:textId="77777777" w:rsidR="000226A0" w:rsidRPr="000226A0" w:rsidRDefault="000226A0" w:rsidP="007B59B6">
      <w:pPr>
        <w:numPr>
          <w:ilvl w:val="0"/>
          <w:numId w:val="27"/>
        </w:numPr>
        <w:spacing w:after="120" w:line="240" w:lineRule="auto"/>
      </w:pPr>
      <w:r w:rsidRPr="000226A0">
        <w:t>Disarming</w:t>
      </w:r>
    </w:p>
    <w:p w14:paraId="16A39EA1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Cybersecurity</w:t>
      </w:r>
    </w:p>
    <w:p w14:paraId="1E094B6D" w14:textId="77777777" w:rsidR="000226A0" w:rsidRPr="000226A0" w:rsidRDefault="000226A0" w:rsidP="007B59B6">
      <w:pPr>
        <w:numPr>
          <w:ilvl w:val="0"/>
          <w:numId w:val="28"/>
        </w:numPr>
        <w:spacing w:after="120" w:line="240" w:lineRule="auto"/>
      </w:pPr>
      <w:r w:rsidRPr="000226A0">
        <w:t>Video / firmware / configuration encryption</w:t>
      </w:r>
    </w:p>
    <w:p w14:paraId="659F4C44" w14:textId="77777777" w:rsidR="000226A0" w:rsidRPr="000226A0" w:rsidRDefault="000226A0" w:rsidP="007B59B6">
      <w:pPr>
        <w:numPr>
          <w:ilvl w:val="0"/>
          <w:numId w:val="28"/>
        </w:numPr>
        <w:spacing w:after="120" w:line="240" w:lineRule="auto"/>
      </w:pPr>
      <w:r w:rsidRPr="000226A0">
        <w:t>Illegal login lock</w:t>
      </w:r>
    </w:p>
    <w:p w14:paraId="2B3DCB55" w14:textId="77777777" w:rsidR="000226A0" w:rsidRPr="000226A0" w:rsidRDefault="000226A0" w:rsidP="007B59B6">
      <w:pPr>
        <w:numPr>
          <w:ilvl w:val="0"/>
          <w:numId w:val="28"/>
        </w:numPr>
        <w:spacing w:after="120" w:line="240" w:lineRule="auto"/>
      </w:pPr>
      <w:r w:rsidRPr="000226A0">
        <w:t>IP filtering</w:t>
      </w:r>
    </w:p>
    <w:p w14:paraId="7CAE54AA" w14:textId="77777777" w:rsidR="000226A0" w:rsidRPr="000226A0" w:rsidRDefault="000226A0" w:rsidP="007B59B6">
      <w:pPr>
        <w:numPr>
          <w:ilvl w:val="0"/>
          <w:numId w:val="28"/>
        </w:numPr>
        <w:spacing w:after="120" w:line="240" w:lineRule="auto"/>
      </w:pPr>
      <w:r w:rsidRPr="000226A0">
        <w:t>802.1x authentication</w:t>
      </w:r>
    </w:p>
    <w:p w14:paraId="46F30753" w14:textId="77777777" w:rsidR="000226A0" w:rsidRPr="000226A0" w:rsidRDefault="000226A0" w:rsidP="007B59B6">
      <w:pPr>
        <w:numPr>
          <w:ilvl w:val="0"/>
          <w:numId w:val="28"/>
        </w:numPr>
        <w:spacing w:after="120" w:line="240" w:lineRule="auto"/>
      </w:pPr>
      <w:r w:rsidRPr="000226A0">
        <w:t xml:space="preserve">Basic &amp; Digest </w:t>
      </w:r>
      <w:proofErr w:type="gramStart"/>
      <w:r w:rsidRPr="000226A0">
        <w:t>auth</w:t>
      </w:r>
      <w:proofErr w:type="gramEnd"/>
      <w:r w:rsidRPr="000226A0">
        <w:t xml:space="preserve"> for HTTP/RTSP</w:t>
      </w:r>
    </w:p>
    <w:p w14:paraId="746CE7DF" w14:textId="77777777" w:rsidR="000226A0" w:rsidRPr="000226A0" w:rsidRDefault="000226A0" w:rsidP="007B59B6">
      <w:pPr>
        <w:numPr>
          <w:ilvl w:val="0"/>
          <w:numId w:val="28"/>
        </w:numPr>
        <w:spacing w:after="120" w:line="240" w:lineRule="auto"/>
      </w:pPr>
      <w:r w:rsidRPr="000226A0">
        <w:t>NDAA compliant</w:t>
      </w:r>
    </w:p>
    <w:p w14:paraId="1108455C" w14:textId="0C74C573" w:rsidR="000226A0" w:rsidRPr="000226A0" w:rsidRDefault="000226A0" w:rsidP="007B59B6">
      <w:pPr>
        <w:spacing w:after="120" w:line="240" w:lineRule="auto"/>
      </w:pPr>
    </w:p>
    <w:p w14:paraId="05598AE8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lastRenderedPageBreak/>
        <w:t>ENVIRONMENTAL &amp; POWER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2865"/>
      </w:tblGrid>
      <w:tr w:rsidR="000226A0" w:rsidRPr="000226A0" w14:paraId="206E28F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328766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488138D5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t>Specification</w:t>
            </w:r>
          </w:p>
        </w:tc>
      </w:tr>
      <w:tr w:rsidR="000226A0" w:rsidRPr="000226A0" w14:paraId="3A1CBD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70AB6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Power Supply</w:t>
            </w:r>
          </w:p>
        </w:tc>
        <w:tc>
          <w:tcPr>
            <w:tcW w:w="0" w:type="auto"/>
            <w:vAlign w:val="center"/>
            <w:hideMark/>
          </w:tcPr>
          <w:p w14:paraId="1DD2C6AE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DC12V / PoE (IEEE 802.3af)</w:t>
            </w:r>
          </w:p>
        </w:tc>
      </w:tr>
      <w:tr w:rsidR="000226A0" w:rsidRPr="000226A0" w14:paraId="18233B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FC658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Power Consumption</w:t>
            </w:r>
          </w:p>
        </w:tc>
        <w:tc>
          <w:tcPr>
            <w:tcW w:w="0" w:type="auto"/>
            <w:vAlign w:val="center"/>
            <w:hideMark/>
          </w:tcPr>
          <w:p w14:paraId="3B892A29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&lt; 6.5W</w:t>
            </w:r>
          </w:p>
        </w:tc>
      </w:tr>
      <w:tr w:rsidR="000226A0" w:rsidRPr="000226A0" w14:paraId="09BC8F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CC7CD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Weather Rating</w:t>
            </w:r>
          </w:p>
        </w:tc>
        <w:tc>
          <w:tcPr>
            <w:tcW w:w="0" w:type="auto"/>
            <w:vAlign w:val="center"/>
            <w:hideMark/>
          </w:tcPr>
          <w:p w14:paraId="0BA9BCCC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IP67</w:t>
            </w:r>
          </w:p>
        </w:tc>
      </w:tr>
      <w:tr w:rsidR="000226A0" w:rsidRPr="000226A0" w14:paraId="13600E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7DC24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Operating Temp</w:t>
            </w:r>
          </w:p>
        </w:tc>
        <w:tc>
          <w:tcPr>
            <w:tcW w:w="0" w:type="auto"/>
            <w:vAlign w:val="center"/>
            <w:hideMark/>
          </w:tcPr>
          <w:p w14:paraId="56F51629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–30°C to +60°C</w:t>
            </w:r>
          </w:p>
        </w:tc>
      </w:tr>
      <w:tr w:rsidR="000226A0" w:rsidRPr="000226A0" w14:paraId="7197DC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72AAB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Humidity</w:t>
            </w:r>
          </w:p>
        </w:tc>
        <w:tc>
          <w:tcPr>
            <w:tcW w:w="0" w:type="auto"/>
            <w:vAlign w:val="center"/>
            <w:hideMark/>
          </w:tcPr>
          <w:p w14:paraId="649CE206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&lt;95% (non-condensing)</w:t>
            </w:r>
          </w:p>
        </w:tc>
      </w:tr>
      <w:tr w:rsidR="000226A0" w:rsidRPr="000226A0" w14:paraId="04D7FB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CDF7A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Storage Temp</w:t>
            </w:r>
          </w:p>
        </w:tc>
        <w:tc>
          <w:tcPr>
            <w:tcW w:w="0" w:type="auto"/>
            <w:vAlign w:val="center"/>
            <w:hideMark/>
          </w:tcPr>
          <w:p w14:paraId="3F463E7C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–30°C to +65°C</w:t>
            </w:r>
          </w:p>
        </w:tc>
      </w:tr>
    </w:tbl>
    <w:p w14:paraId="6CE5CE1B" w14:textId="2C4045DD" w:rsidR="000226A0" w:rsidRPr="000226A0" w:rsidRDefault="000226A0" w:rsidP="007B59B6">
      <w:pPr>
        <w:spacing w:after="120" w:line="240" w:lineRule="auto"/>
      </w:pPr>
    </w:p>
    <w:p w14:paraId="4720E1F0" w14:textId="76C779A8" w:rsidR="000226A0" w:rsidRPr="000226A0" w:rsidRDefault="000226A0" w:rsidP="007B59B6">
      <w:pPr>
        <w:spacing w:after="120" w:line="240" w:lineRule="auto"/>
      </w:pPr>
    </w:p>
    <w:p w14:paraId="53887F0A" w14:textId="77777777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MECHANICAL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6439"/>
      </w:tblGrid>
      <w:tr w:rsidR="000226A0" w:rsidRPr="000226A0" w14:paraId="76F3D12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7E8E15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01D813D" w14:textId="77777777" w:rsidR="000226A0" w:rsidRPr="000226A0" w:rsidRDefault="000226A0" w:rsidP="007B59B6">
            <w:pPr>
              <w:spacing w:after="120" w:line="240" w:lineRule="auto"/>
              <w:rPr>
                <w:b/>
                <w:bCs/>
              </w:rPr>
            </w:pPr>
            <w:r w:rsidRPr="000226A0">
              <w:rPr>
                <w:b/>
                <w:bCs/>
              </w:rPr>
              <w:t>Specification</w:t>
            </w:r>
          </w:p>
        </w:tc>
      </w:tr>
      <w:tr w:rsidR="000226A0" w:rsidRPr="000226A0" w14:paraId="7CFE57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CD19E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Dimensions</w:t>
            </w:r>
          </w:p>
        </w:tc>
        <w:tc>
          <w:tcPr>
            <w:tcW w:w="0" w:type="auto"/>
            <w:vAlign w:val="center"/>
            <w:hideMark/>
          </w:tcPr>
          <w:p w14:paraId="3AF25046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218.1 × 72.9 × 73.1 mm</w:t>
            </w:r>
          </w:p>
        </w:tc>
      </w:tr>
      <w:tr w:rsidR="000226A0" w:rsidRPr="000226A0" w14:paraId="7C06EA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F6541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Weight</w:t>
            </w:r>
          </w:p>
        </w:tc>
        <w:tc>
          <w:tcPr>
            <w:tcW w:w="0" w:type="auto"/>
            <w:vAlign w:val="center"/>
            <w:hideMark/>
          </w:tcPr>
          <w:p w14:paraId="665C3FC2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Approx. 0.64 kg</w:t>
            </w:r>
          </w:p>
        </w:tc>
      </w:tr>
      <w:tr w:rsidR="000226A0" w:rsidRPr="000226A0" w14:paraId="7A736A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B18A3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Installation</w:t>
            </w:r>
          </w:p>
        </w:tc>
        <w:tc>
          <w:tcPr>
            <w:tcW w:w="0" w:type="auto"/>
            <w:vAlign w:val="center"/>
            <w:hideMark/>
          </w:tcPr>
          <w:p w14:paraId="179CEE6C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Ceiling or wall mount</w:t>
            </w:r>
          </w:p>
        </w:tc>
      </w:tr>
      <w:tr w:rsidR="000226A0" w:rsidRPr="000226A0" w14:paraId="0B6747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85124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Appearance</w:t>
            </w:r>
          </w:p>
        </w:tc>
        <w:tc>
          <w:tcPr>
            <w:tcW w:w="0" w:type="auto"/>
            <w:vAlign w:val="center"/>
            <w:hideMark/>
          </w:tcPr>
          <w:p w14:paraId="77DD99EE" w14:textId="77777777" w:rsidR="000226A0" w:rsidRPr="000226A0" w:rsidRDefault="000226A0" w:rsidP="007B59B6">
            <w:pPr>
              <w:spacing w:after="120" w:line="240" w:lineRule="auto"/>
            </w:pPr>
            <w:r w:rsidRPr="000226A0">
              <w:t>Page 4 shows side &amp; front elevations with labelled dimensions</w:t>
            </w:r>
          </w:p>
        </w:tc>
      </w:tr>
    </w:tbl>
    <w:p w14:paraId="141EC1C7" w14:textId="38C4E7DB" w:rsidR="000226A0" w:rsidRPr="000226A0" w:rsidRDefault="000226A0" w:rsidP="007B59B6">
      <w:pPr>
        <w:spacing w:after="120" w:line="240" w:lineRule="auto"/>
      </w:pPr>
    </w:p>
    <w:p w14:paraId="7AFCBE44" w14:textId="5D931AAA" w:rsidR="000226A0" w:rsidRPr="000226A0" w:rsidRDefault="000226A0" w:rsidP="007B59B6">
      <w:pPr>
        <w:spacing w:after="120" w:line="240" w:lineRule="auto"/>
      </w:pPr>
    </w:p>
    <w:p w14:paraId="02DAAA47" w14:textId="77777777" w:rsidR="002B0861" w:rsidRDefault="002B0861" w:rsidP="007B59B6">
      <w:pPr>
        <w:spacing w:after="120" w:line="240" w:lineRule="auto"/>
        <w:rPr>
          <w:b/>
          <w:bCs/>
        </w:rPr>
      </w:pPr>
    </w:p>
    <w:p w14:paraId="6B73EBD6" w14:textId="77777777" w:rsidR="002B0861" w:rsidRDefault="002B0861" w:rsidP="007B59B6">
      <w:pPr>
        <w:spacing w:after="120" w:line="240" w:lineRule="auto"/>
        <w:rPr>
          <w:b/>
          <w:bCs/>
        </w:rPr>
      </w:pPr>
    </w:p>
    <w:p w14:paraId="4D1C21C6" w14:textId="19C3111B" w:rsidR="000226A0" w:rsidRPr="000226A0" w:rsidRDefault="000226A0" w:rsidP="007B59B6">
      <w:pPr>
        <w:spacing w:after="120" w:line="240" w:lineRule="auto"/>
        <w:rPr>
          <w:b/>
          <w:bCs/>
        </w:rPr>
      </w:pPr>
      <w:r w:rsidRPr="000226A0">
        <w:rPr>
          <w:b/>
          <w:bCs/>
        </w:rPr>
        <w:t>CERTIFICATIONS</w:t>
      </w:r>
    </w:p>
    <w:p w14:paraId="4B48987F" w14:textId="77777777" w:rsidR="000226A0" w:rsidRPr="000226A0" w:rsidRDefault="000226A0" w:rsidP="007B59B6">
      <w:pPr>
        <w:numPr>
          <w:ilvl w:val="0"/>
          <w:numId w:val="29"/>
        </w:numPr>
        <w:spacing w:after="120" w:line="240" w:lineRule="auto"/>
      </w:pPr>
      <w:r w:rsidRPr="000226A0">
        <w:rPr>
          <w:b/>
          <w:bCs/>
        </w:rPr>
        <w:t>EMC:</w:t>
      </w:r>
      <w:r w:rsidRPr="000226A0">
        <w:t xml:space="preserve"> EN 55032:2015+A11:2020, EN 55035:2017+A11:2020</w:t>
      </w:r>
    </w:p>
    <w:p w14:paraId="3B0F2BBC" w14:textId="77777777" w:rsidR="000226A0" w:rsidRPr="000226A0" w:rsidRDefault="000226A0" w:rsidP="007B59B6">
      <w:pPr>
        <w:numPr>
          <w:ilvl w:val="0"/>
          <w:numId w:val="29"/>
        </w:numPr>
        <w:spacing w:after="120" w:line="240" w:lineRule="auto"/>
      </w:pPr>
      <w:r w:rsidRPr="000226A0">
        <w:rPr>
          <w:b/>
          <w:bCs/>
        </w:rPr>
        <w:t>Safety:</w:t>
      </w:r>
      <w:r w:rsidRPr="000226A0">
        <w:t xml:space="preserve"> EN IEC 62368-1:2020+A11:2020</w:t>
      </w:r>
    </w:p>
    <w:p w14:paraId="500D9ED7" w14:textId="77777777" w:rsidR="000226A0" w:rsidRPr="000226A0" w:rsidRDefault="000226A0" w:rsidP="007B59B6">
      <w:pPr>
        <w:numPr>
          <w:ilvl w:val="0"/>
          <w:numId w:val="29"/>
        </w:numPr>
        <w:spacing w:after="120" w:line="240" w:lineRule="auto"/>
      </w:pPr>
      <w:r w:rsidRPr="000226A0">
        <w:rPr>
          <w:b/>
          <w:bCs/>
        </w:rPr>
        <w:t>RoHS:</w:t>
      </w:r>
      <w:r w:rsidRPr="000226A0">
        <w:t xml:space="preserve"> 2011/65/EU</w:t>
      </w:r>
    </w:p>
    <w:p w14:paraId="35938C40" w14:textId="6F72D6AE" w:rsidR="000226A0" w:rsidRPr="000226A0" w:rsidRDefault="000226A0" w:rsidP="007B59B6">
      <w:pPr>
        <w:spacing w:after="120" w:line="240" w:lineRule="auto"/>
      </w:pPr>
    </w:p>
    <w:sectPr w:rsidR="000226A0" w:rsidRPr="000226A0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D4EE" w14:textId="77777777" w:rsidR="002B4C44" w:rsidRDefault="002B4C44" w:rsidP="00C73A92">
      <w:pPr>
        <w:spacing w:after="0" w:line="240" w:lineRule="auto"/>
      </w:pPr>
      <w:r>
        <w:separator/>
      </w:r>
    </w:p>
  </w:endnote>
  <w:endnote w:type="continuationSeparator" w:id="0">
    <w:p w14:paraId="6055179E" w14:textId="77777777" w:rsidR="002B4C44" w:rsidRDefault="002B4C44" w:rsidP="00C7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9168" w14:textId="22F9C43A" w:rsidR="00C73A92" w:rsidRDefault="00C7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E99A0B" wp14:editId="6162B4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3575" cy="370205"/>
              <wp:effectExtent l="0" t="0" r="9525" b="0"/>
              <wp:wrapNone/>
              <wp:docPr id="1607159524" name="Text Box 2" descr="Classification: Confidential (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DA64" w14:textId="597B0060" w:rsidR="00C73A92" w:rsidRPr="00C73A92" w:rsidRDefault="00C73A92" w:rsidP="00C73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A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(C)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99A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 (C)" style="position:absolute;margin-left:0;margin-top:0;width:152.2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" filled="f" stroked="f">
              <v:textbox style="mso-fit-shape-to-text:t" inset="20pt,0,0,15pt">
                <w:txbxContent>
                  <w:p w14:paraId="5144DA64" w14:textId="597B0060" w:rsidR="00C73A92" w:rsidRPr="00C73A92" w:rsidRDefault="00C73A92" w:rsidP="00C73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A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 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426E" w14:textId="2984D47F" w:rsidR="00C73A92" w:rsidRDefault="00C7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D8C83A" wp14:editId="30FD9743">
              <wp:simplePos x="914400" y="9417132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3575" cy="370205"/>
              <wp:effectExtent l="0" t="0" r="9525" b="0"/>
              <wp:wrapNone/>
              <wp:docPr id="253065038" name="Text Box 3" descr="Classification: Confidential (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AA8FC" w14:textId="11C1BF50" w:rsidR="00C73A92" w:rsidRPr="00C73A92" w:rsidRDefault="00C73A92" w:rsidP="00C73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A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(C)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8C8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 (C)" style="position:absolute;margin-left:0;margin-top:0;width:152.2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" filled="f" stroked="f">
              <v:textbox style="mso-fit-shape-to-text:t" inset="20pt,0,0,15pt">
                <w:txbxContent>
                  <w:p w14:paraId="78CAA8FC" w14:textId="11C1BF50" w:rsidR="00C73A92" w:rsidRPr="00C73A92" w:rsidRDefault="00C73A92" w:rsidP="00C73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A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 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B6FC" w14:textId="73593C4F" w:rsidR="00C73A92" w:rsidRDefault="00C7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6B895A" wp14:editId="3FB4E8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3575" cy="370205"/>
              <wp:effectExtent l="0" t="0" r="9525" b="0"/>
              <wp:wrapNone/>
              <wp:docPr id="2138677786" name="Text Box 1" descr="Classification: Confidential (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6E0C0" w14:textId="0278FDDF" w:rsidR="00C73A92" w:rsidRPr="00C73A92" w:rsidRDefault="00C73A92" w:rsidP="00C73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A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(C)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B89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 (C)" style="position:absolute;margin-left:0;margin-top:0;width:152.2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" filled="f" stroked="f">
              <v:textbox style="mso-fit-shape-to-text:t" inset="20pt,0,0,15pt">
                <w:txbxContent>
                  <w:p w14:paraId="44D6E0C0" w14:textId="0278FDDF" w:rsidR="00C73A92" w:rsidRPr="00C73A92" w:rsidRDefault="00C73A92" w:rsidP="00C73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A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 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AC32" w14:textId="77777777" w:rsidR="002B4C44" w:rsidRDefault="002B4C44" w:rsidP="00C73A92">
      <w:pPr>
        <w:spacing w:after="0" w:line="240" w:lineRule="auto"/>
      </w:pPr>
      <w:r>
        <w:separator/>
      </w:r>
    </w:p>
  </w:footnote>
  <w:footnote w:type="continuationSeparator" w:id="0">
    <w:p w14:paraId="02745C5F" w14:textId="77777777" w:rsidR="002B4C44" w:rsidRDefault="002B4C44" w:rsidP="00C7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F32"/>
    <w:multiLevelType w:val="multilevel"/>
    <w:tmpl w:val="3B92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53721"/>
    <w:multiLevelType w:val="multilevel"/>
    <w:tmpl w:val="4468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A6784"/>
    <w:multiLevelType w:val="multilevel"/>
    <w:tmpl w:val="EEEE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200A1"/>
    <w:multiLevelType w:val="multilevel"/>
    <w:tmpl w:val="8148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12E39"/>
    <w:multiLevelType w:val="multilevel"/>
    <w:tmpl w:val="ECA4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9602C"/>
    <w:multiLevelType w:val="multilevel"/>
    <w:tmpl w:val="9A7E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C03FB"/>
    <w:multiLevelType w:val="multilevel"/>
    <w:tmpl w:val="C596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C1BFE"/>
    <w:multiLevelType w:val="multilevel"/>
    <w:tmpl w:val="318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960E0"/>
    <w:multiLevelType w:val="multilevel"/>
    <w:tmpl w:val="8EC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62E18"/>
    <w:multiLevelType w:val="multilevel"/>
    <w:tmpl w:val="33FE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C0603"/>
    <w:multiLevelType w:val="multilevel"/>
    <w:tmpl w:val="A29E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53FAB"/>
    <w:multiLevelType w:val="multilevel"/>
    <w:tmpl w:val="99B2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3110B"/>
    <w:multiLevelType w:val="multilevel"/>
    <w:tmpl w:val="E9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D6BDE"/>
    <w:multiLevelType w:val="multilevel"/>
    <w:tmpl w:val="FFB8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577DD"/>
    <w:multiLevelType w:val="multilevel"/>
    <w:tmpl w:val="713C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772BF"/>
    <w:multiLevelType w:val="multilevel"/>
    <w:tmpl w:val="A870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C4FA4"/>
    <w:multiLevelType w:val="multilevel"/>
    <w:tmpl w:val="1D30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103799"/>
    <w:multiLevelType w:val="multilevel"/>
    <w:tmpl w:val="4E62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8176E"/>
    <w:multiLevelType w:val="multilevel"/>
    <w:tmpl w:val="3334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456BB"/>
    <w:multiLevelType w:val="multilevel"/>
    <w:tmpl w:val="13D6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9C0050"/>
    <w:multiLevelType w:val="multilevel"/>
    <w:tmpl w:val="4988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191661"/>
    <w:multiLevelType w:val="multilevel"/>
    <w:tmpl w:val="58A6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77464"/>
    <w:multiLevelType w:val="multilevel"/>
    <w:tmpl w:val="EE44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DD58F4"/>
    <w:multiLevelType w:val="multilevel"/>
    <w:tmpl w:val="91BA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55D76"/>
    <w:multiLevelType w:val="multilevel"/>
    <w:tmpl w:val="A0EC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16479"/>
    <w:multiLevelType w:val="multilevel"/>
    <w:tmpl w:val="7CE6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33D0A"/>
    <w:multiLevelType w:val="multilevel"/>
    <w:tmpl w:val="F386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2472B"/>
    <w:multiLevelType w:val="multilevel"/>
    <w:tmpl w:val="0866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E0FF8"/>
    <w:multiLevelType w:val="multilevel"/>
    <w:tmpl w:val="98B0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FC407C"/>
    <w:multiLevelType w:val="multilevel"/>
    <w:tmpl w:val="3AF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496844">
    <w:abstractNumId w:val="2"/>
  </w:num>
  <w:num w:numId="2" w16cid:durableId="1973755001">
    <w:abstractNumId w:val="27"/>
  </w:num>
  <w:num w:numId="3" w16cid:durableId="2131126164">
    <w:abstractNumId w:val="1"/>
  </w:num>
  <w:num w:numId="4" w16cid:durableId="154297648">
    <w:abstractNumId w:val="19"/>
  </w:num>
  <w:num w:numId="5" w16cid:durableId="571888345">
    <w:abstractNumId w:val="7"/>
  </w:num>
  <w:num w:numId="6" w16cid:durableId="763376077">
    <w:abstractNumId w:val="5"/>
  </w:num>
  <w:num w:numId="7" w16cid:durableId="1608729989">
    <w:abstractNumId w:val="3"/>
  </w:num>
  <w:num w:numId="8" w16cid:durableId="6446185">
    <w:abstractNumId w:val="23"/>
  </w:num>
  <w:num w:numId="9" w16cid:durableId="44835714">
    <w:abstractNumId w:val="4"/>
  </w:num>
  <w:num w:numId="10" w16cid:durableId="878321788">
    <w:abstractNumId w:val="18"/>
  </w:num>
  <w:num w:numId="11" w16cid:durableId="505479598">
    <w:abstractNumId w:val="24"/>
  </w:num>
  <w:num w:numId="12" w16cid:durableId="1749497695">
    <w:abstractNumId w:val="8"/>
  </w:num>
  <w:num w:numId="13" w16cid:durableId="409234107">
    <w:abstractNumId w:val="25"/>
  </w:num>
  <w:num w:numId="14" w16cid:durableId="906915517">
    <w:abstractNumId w:val="21"/>
  </w:num>
  <w:num w:numId="15" w16cid:durableId="623460924">
    <w:abstractNumId w:val="29"/>
  </w:num>
  <w:num w:numId="16" w16cid:durableId="1853255715">
    <w:abstractNumId w:val="9"/>
  </w:num>
  <w:num w:numId="17" w16cid:durableId="894313627">
    <w:abstractNumId w:val="22"/>
  </w:num>
  <w:num w:numId="18" w16cid:durableId="1067726075">
    <w:abstractNumId w:val="6"/>
  </w:num>
  <w:num w:numId="19" w16cid:durableId="992753045">
    <w:abstractNumId w:val="16"/>
  </w:num>
  <w:num w:numId="20" w16cid:durableId="1625692843">
    <w:abstractNumId w:val="15"/>
  </w:num>
  <w:num w:numId="21" w16cid:durableId="1195731809">
    <w:abstractNumId w:val="13"/>
  </w:num>
  <w:num w:numId="22" w16cid:durableId="1382748411">
    <w:abstractNumId w:val="28"/>
  </w:num>
  <w:num w:numId="23" w16cid:durableId="1005743996">
    <w:abstractNumId w:val="10"/>
  </w:num>
  <w:num w:numId="24" w16cid:durableId="1943224374">
    <w:abstractNumId w:val="12"/>
  </w:num>
  <w:num w:numId="25" w16cid:durableId="333185755">
    <w:abstractNumId w:val="11"/>
  </w:num>
  <w:num w:numId="26" w16cid:durableId="1058166345">
    <w:abstractNumId w:val="20"/>
  </w:num>
  <w:num w:numId="27" w16cid:durableId="1265304058">
    <w:abstractNumId w:val="0"/>
  </w:num>
  <w:num w:numId="28" w16cid:durableId="1056007063">
    <w:abstractNumId w:val="26"/>
  </w:num>
  <w:num w:numId="29" w16cid:durableId="321203737">
    <w:abstractNumId w:val="17"/>
  </w:num>
  <w:num w:numId="30" w16cid:durableId="1780904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B3"/>
    <w:rsid w:val="000226A0"/>
    <w:rsid w:val="000319E6"/>
    <w:rsid w:val="00046423"/>
    <w:rsid w:val="000E39E6"/>
    <w:rsid w:val="001A5210"/>
    <w:rsid w:val="002B0861"/>
    <w:rsid w:val="002B4C44"/>
    <w:rsid w:val="00301414"/>
    <w:rsid w:val="00341D2F"/>
    <w:rsid w:val="0039775F"/>
    <w:rsid w:val="003B6DD5"/>
    <w:rsid w:val="004511DC"/>
    <w:rsid w:val="005358B3"/>
    <w:rsid w:val="005D2116"/>
    <w:rsid w:val="005D3E32"/>
    <w:rsid w:val="0069670C"/>
    <w:rsid w:val="006E0150"/>
    <w:rsid w:val="00711490"/>
    <w:rsid w:val="007121B3"/>
    <w:rsid w:val="00796CF1"/>
    <w:rsid w:val="007B59B6"/>
    <w:rsid w:val="007C5041"/>
    <w:rsid w:val="00817CDB"/>
    <w:rsid w:val="00847FA8"/>
    <w:rsid w:val="00AF1101"/>
    <w:rsid w:val="00B55B5C"/>
    <w:rsid w:val="00BA5CC8"/>
    <w:rsid w:val="00C73A92"/>
    <w:rsid w:val="00CC3CFF"/>
    <w:rsid w:val="00D11A7A"/>
    <w:rsid w:val="00EA3D2D"/>
    <w:rsid w:val="00EC39FF"/>
    <w:rsid w:val="00ED6FC9"/>
    <w:rsid w:val="00FB3F40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50C580"/>
  <w15:chartTrackingRefBased/>
  <w15:docId w15:val="{2C083F17-303E-49B4-BEC4-80764878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8B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692</Words>
  <Characters>4144</Characters>
  <Application>Microsoft Office Word</Application>
  <DocSecurity>0</DocSecurity>
  <Lines>230</Lines>
  <Paragraphs>201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Tabish Arshad</dc:creator>
  <cp:keywords/>
  <dc:description/>
  <cp:lastModifiedBy>Shukoor Arif</cp:lastModifiedBy>
  <cp:revision>16</cp:revision>
  <dcterms:created xsi:type="dcterms:W3CDTF">2025-12-11T05:42:00Z</dcterms:created>
  <dcterms:modified xsi:type="dcterms:W3CDTF">2025-12-12T14:37:00Z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7f79a21a,5fcb4ee4,f15774e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Confidential (C)</vt:lpwstr>
  </property>
  <property fmtid="{D5CDD505-2E9C-101B-9397-08002B2CF9AE}" pid="5" name="MSIP_Label_3b1b1218-db0b-4b87-9149-1f6ffaca3a75_Enabled">
    <vt:lpwstr>true</vt:lpwstr>
  </property>
  <property fmtid="{D5CDD505-2E9C-101B-9397-08002B2CF9AE}" pid="6" name="MSIP_Label_3b1b1218-db0b-4b87-9149-1f6ffaca3a75_SetDate">
    <vt:lpwstr>2025-12-11T05:42:36Z</vt:lpwstr>
  </property>
  <property fmtid="{D5CDD505-2E9C-101B-9397-08002B2CF9AE}" pid="7" name="MSIP_Label_3b1b1218-db0b-4b87-9149-1f6ffaca3a75_Method">
    <vt:lpwstr>Privileged</vt:lpwstr>
  </property>
  <property fmtid="{D5CDD505-2E9C-101B-9397-08002B2CF9AE}" pid="8" name="MSIP_Label_3b1b1218-db0b-4b87-9149-1f6ffaca3a75_Name">
    <vt:lpwstr>MEA - Confidential (C)</vt:lpwstr>
  </property>
  <property fmtid="{D5CDD505-2E9C-101B-9397-08002B2CF9AE}" pid="9" name="MSIP_Label_3b1b1218-db0b-4b87-9149-1f6ffaca3a75_SiteId">
    <vt:lpwstr>312ca928-514b-41d6-9b98-496fe46e422c</vt:lpwstr>
  </property>
  <property fmtid="{D5CDD505-2E9C-101B-9397-08002B2CF9AE}" pid="10" name="MSIP_Label_3b1b1218-db0b-4b87-9149-1f6ffaca3a75_ActionId">
    <vt:lpwstr>1cba0b13-5da6-4c9d-a93d-bfb5ac2a2e7b</vt:lpwstr>
  </property>
  <property fmtid="{D5CDD505-2E9C-101B-9397-08002B2CF9AE}" pid="11" name="MSIP_Label_3b1b1218-db0b-4b87-9149-1f6ffaca3a75_ContentBits">
    <vt:lpwstr>2</vt:lpwstr>
  </property>
  <property fmtid="{D5CDD505-2E9C-101B-9397-08002B2CF9AE}" pid="12" name="MSIP_Label_3b1b1218-db0b-4b87-9149-1f6ffaca3a75_Tag">
    <vt:lpwstr>10, 0, 1, 1</vt:lpwstr>
  </property>
</Properties>
</file>