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6C6" w:rsidRPr="00A75CA8" w:rsidRDefault="00C606C6">
      <w:pPr>
        <w:pStyle w:val="Kopfzeile"/>
        <w:tabs>
          <w:tab w:val="clear" w:pos="4153"/>
          <w:tab w:val="clear" w:pos="8306"/>
        </w:tabs>
        <w:rPr>
          <w:rFonts w:ascii="DIN-Bold" w:hAnsi="DIN-Bold" w:cs="Arial"/>
          <w:sz w:val="20"/>
          <w:lang w:val="de-DE"/>
        </w:rPr>
      </w:pPr>
    </w:p>
    <w:p w:rsidR="00061702" w:rsidRPr="00061702" w:rsidRDefault="00061702" w:rsidP="00061702">
      <w:pPr>
        <w:framePr w:w="7747" w:h="295" w:hSpace="142" w:wrap="around" w:vAnchor="page" w:hAnchor="page" w:x="908" w:y="4991" w:anchorLock="1"/>
        <w:rPr>
          <w:rFonts w:ascii="DIN-Medium" w:hAnsi="DIN-Medium"/>
          <w:sz w:val="31"/>
          <w:lang w:val="de-DE"/>
        </w:rPr>
      </w:pPr>
      <w:r w:rsidRPr="00061702">
        <w:rPr>
          <w:rFonts w:ascii="DIN-Medium" w:hAnsi="DIN-Medium"/>
          <w:sz w:val="31"/>
          <w:lang w:val="de-DE"/>
        </w:rPr>
        <w:t xml:space="preserve">Panasonic </w:t>
      </w:r>
      <w:proofErr w:type="spellStart"/>
      <w:r w:rsidRPr="00061702">
        <w:rPr>
          <w:rFonts w:ascii="DIN-Medium" w:hAnsi="DIN-Medium"/>
          <w:sz w:val="31"/>
          <w:lang w:val="de-DE"/>
        </w:rPr>
        <w:t>Soundbar</w:t>
      </w:r>
      <w:proofErr w:type="spellEnd"/>
      <w:r w:rsidRPr="00061702">
        <w:rPr>
          <w:rFonts w:ascii="DIN-Medium" w:hAnsi="DIN-Medium"/>
          <w:sz w:val="31"/>
          <w:lang w:val="de-DE"/>
        </w:rPr>
        <w:t xml:space="preserve"> Systeme </w:t>
      </w:r>
    </w:p>
    <w:p w:rsidR="008460A2" w:rsidRPr="005D652D" w:rsidRDefault="00061702" w:rsidP="008460A2">
      <w:pPr>
        <w:framePr w:w="7747" w:h="295" w:hSpace="142" w:wrap="around" w:vAnchor="page" w:hAnchor="page" w:x="908" w:y="4991" w:anchorLock="1"/>
        <w:rPr>
          <w:rFonts w:ascii="DIN-Medium" w:hAnsi="DIN-Medium"/>
          <w:sz w:val="31"/>
          <w:lang w:val="de-DE"/>
        </w:rPr>
      </w:pPr>
      <w:r w:rsidRPr="00061702">
        <w:rPr>
          <w:rFonts w:ascii="DIN-Medium" w:hAnsi="DIN-Medium"/>
          <w:sz w:val="31"/>
          <w:lang w:val="de-DE"/>
        </w:rPr>
        <w:t>SC-</w:t>
      </w:r>
      <w:r w:rsidR="0092668B">
        <w:rPr>
          <w:rFonts w:ascii="DIN-Medium" w:hAnsi="DIN-Medium"/>
          <w:sz w:val="31"/>
          <w:lang w:val="de-DE"/>
        </w:rPr>
        <w:t xml:space="preserve">HTB900 </w:t>
      </w:r>
      <w:r>
        <w:rPr>
          <w:rFonts w:ascii="DIN-Medium" w:hAnsi="DIN-Medium"/>
          <w:sz w:val="31"/>
          <w:lang w:val="de-DE"/>
        </w:rPr>
        <w:t>und SC-HTB510</w:t>
      </w:r>
    </w:p>
    <w:p w:rsidR="006A5758" w:rsidRPr="005D652D" w:rsidRDefault="00061702" w:rsidP="006A5758">
      <w:pPr>
        <w:framePr w:w="7747" w:h="295" w:hSpace="142" w:wrap="around" w:vAnchor="page" w:hAnchor="page" w:x="908" w:y="4991" w:anchorLock="1"/>
        <w:rPr>
          <w:rFonts w:ascii="DIN-Medium" w:hAnsi="DIN-Medium"/>
          <w:sz w:val="31"/>
          <w:lang w:val="de-DE"/>
        </w:rPr>
      </w:pPr>
      <w:r w:rsidRPr="00061702">
        <w:rPr>
          <w:rFonts w:ascii="DIN-Black" w:hAnsi="DIN-Black"/>
          <w:sz w:val="25"/>
          <w:lang w:val="de-DE"/>
        </w:rPr>
        <w:t xml:space="preserve">Kraftpakete mit Dolby </w:t>
      </w:r>
      <w:proofErr w:type="spellStart"/>
      <w:r w:rsidRPr="00061702">
        <w:rPr>
          <w:rFonts w:ascii="DIN-Black" w:hAnsi="DIN-Black"/>
          <w:sz w:val="25"/>
          <w:lang w:val="de-DE"/>
        </w:rPr>
        <w:t>Atmos</w:t>
      </w:r>
      <w:proofErr w:type="spellEnd"/>
      <w:r w:rsidRPr="00061702">
        <w:rPr>
          <w:rFonts w:ascii="DIN-Black" w:hAnsi="DIN-Black"/>
          <w:sz w:val="25"/>
          <w:lang w:val="de-DE"/>
        </w:rPr>
        <w:t xml:space="preserve">®, DTS:X® und Chromecast™ </w:t>
      </w:r>
      <w:proofErr w:type="spellStart"/>
      <w:r w:rsidRPr="00061702">
        <w:rPr>
          <w:rFonts w:ascii="DIN-Black" w:hAnsi="DIN-Black"/>
          <w:sz w:val="25"/>
          <w:lang w:val="de-DE"/>
        </w:rPr>
        <w:t>built</w:t>
      </w:r>
      <w:proofErr w:type="spellEnd"/>
      <w:r w:rsidRPr="00061702">
        <w:rPr>
          <w:rFonts w:ascii="DIN-Black" w:hAnsi="DIN-Black"/>
          <w:sz w:val="25"/>
          <w:lang w:val="de-DE"/>
        </w:rPr>
        <w:t>-in</w:t>
      </w:r>
    </w:p>
    <w:p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061702" w:rsidRPr="00061702">
        <w:rPr>
          <w:rFonts w:ascii="DIN-Black" w:hAnsi="DIN-Black"/>
          <w:color w:val="808080"/>
          <w:sz w:val="22"/>
          <w:lang w:val="de-DE"/>
        </w:rPr>
        <w:t>Februar 2019</w:t>
      </w:r>
    </w:p>
    <w:p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rsidR="000A4552" w:rsidRPr="00D91153" w:rsidRDefault="000A4552" w:rsidP="00562FCD">
      <w:pPr>
        <w:framePr w:w="2155" w:h="7655" w:hSpace="142" w:wrap="around" w:vAnchor="page" w:hAnchor="page" w:x="8903" w:y="4865" w:anchorLock="1"/>
        <w:rPr>
          <w:rFonts w:ascii="DIN-Medium" w:hAnsi="DIN-Medium"/>
          <w:sz w:val="14"/>
          <w:szCs w:val="14"/>
          <w:lang w:val="de-DE"/>
        </w:rPr>
      </w:pPr>
      <w:r w:rsidRPr="00D91153">
        <w:rPr>
          <w:rFonts w:ascii="DIN-Medium" w:hAnsi="DIN-Medium"/>
          <w:sz w:val="14"/>
          <w:szCs w:val="14"/>
          <w:lang w:val="de-DE"/>
        </w:rPr>
        <w:t>Im Überblick:</w:t>
      </w:r>
    </w:p>
    <w:p w:rsidR="000C4A73" w:rsidRPr="000C4A73" w:rsidRDefault="000C4A73" w:rsidP="00562FCD">
      <w:pPr>
        <w:framePr w:w="2155" w:h="7655" w:hSpace="142" w:wrap="around" w:vAnchor="page" w:hAnchor="page" w:x="8903" w:y="4865" w:anchorLock="1"/>
        <w:rPr>
          <w:rFonts w:ascii="DIN-Black" w:hAnsi="DIN-Black"/>
          <w:b/>
          <w:color w:val="808080"/>
          <w:sz w:val="20"/>
          <w:lang w:val="de-DE"/>
        </w:rPr>
      </w:pPr>
      <w:r w:rsidRPr="000C4A73">
        <w:rPr>
          <w:rFonts w:ascii="DIN-Black" w:hAnsi="DIN-Black"/>
          <w:b/>
          <w:color w:val="808080"/>
          <w:sz w:val="20"/>
          <w:lang w:val="de-DE"/>
        </w:rPr>
        <w:t xml:space="preserve">3.1 </w:t>
      </w:r>
      <w:proofErr w:type="spellStart"/>
      <w:r w:rsidRPr="000C4A73">
        <w:rPr>
          <w:rFonts w:ascii="DIN-Black" w:hAnsi="DIN-Black"/>
          <w:b/>
          <w:color w:val="808080"/>
          <w:sz w:val="20"/>
          <w:lang w:val="de-DE"/>
        </w:rPr>
        <w:t>Soundbar</w:t>
      </w:r>
      <w:proofErr w:type="spellEnd"/>
      <w:r w:rsidRPr="000C4A73">
        <w:rPr>
          <w:rFonts w:ascii="DIN-Black" w:hAnsi="DIN-Black"/>
          <w:b/>
          <w:color w:val="808080"/>
          <w:sz w:val="20"/>
          <w:lang w:val="de-DE"/>
        </w:rPr>
        <w:t xml:space="preserve"> System </w:t>
      </w:r>
    </w:p>
    <w:p w:rsidR="000C4A73" w:rsidRPr="000C4A73" w:rsidRDefault="000C4A73" w:rsidP="00562FCD">
      <w:pPr>
        <w:framePr w:w="2155" w:h="7655" w:hSpace="142" w:wrap="around" w:vAnchor="page" w:hAnchor="page" w:x="8903" w:y="4865" w:anchorLock="1"/>
        <w:rPr>
          <w:rFonts w:ascii="DIN-Black" w:hAnsi="DIN-Black"/>
          <w:b/>
          <w:color w:val="808080"/>
          <w:sz w:val="20"/>
          <w:lang w:val="de-DE"/>
        </w:rPr>
      </w:pPr>
      <w:r w:rsidRPr="000C4A73">
        <w:rPr>
          <w:rFonts w:ascii="DIN-Black" w:hAnsi="DIN-Black"/>
          <w:b/>
          <w:color w:val="808080"/>
          <w:sz w:val="20"/>
          <w:lang w:val="de-DE"/>
        </w:rPr>
        <w:t>SC-HTB900</w:t>
      </w:r>
    </w:p>
    <w:p w:rsidR="000A4552" w:rsidRPr="009A3C6A" w:rsidRDefault="000A4552" w:rsidP="00562FCD">
      <w:pPr>
        <w:framePr w:w="2155" w:h="7655" w:hSpace="142" w:wrap="around" w:vAnchor="page" w:hAnchor="page" w:x="8903" w:y="4865" w:anchorLock="1"/>
        <w:rPr>
          <w:rFonts w:ascii="DIN-Black" w:hAnsi="DIN-Black"/>
          <w:b/>
          <w:color w:val="808080"/>
          <w:sz w:val="20"/>
          <w:lang w:val="de-DE"/>
        </w:rPr>
      </w:pPr>
    </w:p>
    <w:p w:rsidR="000C4A73" w:rsidRPr="000C4A73" w:rsidRDefault="000C4A73" w:rsidP="00562FCD">
      <w:pPr>
        <w:framePr w:w="2155" w:h="7655" w:hSpace="142" w:wrap="around" w:vAnchor="page" w:hAnchor="page" w:x="8903" w:y="4865" w:anchorLock="1"/>
        <w:rPr>
          <w:rFonts w:ascii="DIN-Medium" w:hAnsi="DIN-Medium"/>
          <w:sz w:val="14"/>
          <w:szCs w:val="14"/>
          <w:lang w:val="de-DE"/>
        </w:rPr>
      </w:pPr>
      <w:r w:rsidRPr="000C4A73">
        <w:rPr>
          <w:rFonts w:ascii="DIN-Medium" w:hAnsi="DIN-Medium"/>
          <w:sz w:val="14"/>
          <w:szCs w:val="14"/>
          <w:lang w:val="de-DE"/>
        </w:rPr>
        <w:t xml:space="preserve">3.1 </w:t>
      </w:r>
      <w:proofErr w:type="spellStart"/>
      <w:r w:rsidRPr="000C4A73">
        <w:rPr>
          <w:rFonts w:ascii="DIN-Medium" w:hAnsi="DIN-Medium"/>
          <w:sz w:val="14"/>
          <w:szCs w:val="14"/>
          <w:lang w:val="de-DE"/>
        </w:rPr>
        <w:t>Soundbar</w:t>
      </w:r>
      <w:proofErr w:type="spellEnd"/>
      <w:r w:rsidRPr="000C4A73">
        <w:rPr>
          <w:rFonts w:ascii="DIN-Medium" w:hAnsi="DIN-Medium"/>
          <w:sz w:val="14"/>
          <w:szCs w:val="14"/>
          <w:lang w:val="de-DE"/>
        </w:rPr>
        <w:t xml:space="preserve"> System mit kabellosem Subwoofer und 505 Watt (RMS) Ausgangsleistung</w:t>
      </w:r>
    </w:p>
    <w:p w:rsidR="000C4A73" w:rsidRDefault="000C4A73" w:rsidP="00562FCD">
      <w:pPr>
        <w:framePr w:w="2155" w:h="7655" w:hSpace="142" w:wrap="around" w:vAnchor="page" w:hAnchor="page" w:x="8903" w:y="4865" w:anchorLock="1"/>
        <w:rPr>
          <w:rFonts w:ascii="DIN-Medium" w:hAnsi="DIN-Medium"/>
          <w:sz w:val="14"/>
          <w:szCs w:val="14"/>
          <w:lang w:val="de-DE"/>
        </w:rPr>
      </w:pPr>
    </w:p>
    <w:p w:rsidR="000C4A73" w:rsidRPr="000C4A73" w:rsidRDefault="000C4A73" w:rsidP="00562FCD">
      <w:pPr>
        <w:framePr w:w="2155" w:h="7655" w:hSpace="142" w:wrap="around" w:vAnchor="page" w:hAnchor="page" w:x="8903" w:y="4865" w:anchorLock="1"/>
        <w:rPr>
          <w:rFonts w:ascii="DIN-Medium" w:hAnsi="DIN-Medium"/>
          <w:sz w:val="14"/>
          <w:szCs w:val="14"/>
          <w:lang w:val="de-DE"/>
        </w:rPr>
      </w:pPr>
      <w:r w:rsidRPr="000C4A73">
        <w:rPr>
          <w:rFonts w:ascii="DIN-Medium" w:hAnsi="DIN-Medium"/>
          <w:sz w:val="14"/>
          <w:szCs w:val="14"/>
          <w:lang w:val="de-DE"/>
        </w:rPr>
        <w:t xml:space="preserve">Unterstützung von Dolby </w:t>
      </w:r>
      <w:proofErr w:type="spellStart"/>
      <w:r w:rsidRPr="000C4A73">
        <w:rPr>
          <w:rFonts w:ascii="DIN-Medium" w:hAnsi="DIN-Medium"/>
          <w:sz w:val="14"/>
          <w:szCs w:val="14"/>
          <w:lang w:val="de-DE"/>
        </w:rPr>
        <w:t>Atmos</w:t>
      </w:r>
      <w:proofErr w:type="spellEnd"/>
      <w:r w:rsidRPr="000C4A73">
        <w:rPr>
          <w:rFonts w:ascii="DIN-Medium" w:hAnsi="DIN-Medium"/>
          <w:sz w:val="14"/>
          <w:szCs w:val="14"/>
          <w:lang w:val="de-DE"/>
        </w:rPr>
        <w:t>® und DTS:X® für atemberaubende Klangerlebnisse im Heimkino</w:t>
      </w:r>
    </w:p>
    <w:p w:rsidR="000C4A73" w:rsidRDefault="000C4A73" w:rsidP="00562FCD">
      <w:pPr>
        <w:framePr w:w="2155" w:h="7655" w:hSpace="142" w:wrap="around" w:vAnchor="page" w:hAnchor="page" w:x="8903" w:y="4865" w:anchorLock="1"/>
        <w:rPr>
          <w:rFonts w:ascii="DIN-Medium" w:hAnsi="DIN-Medium"/>
          <w:sz w:val="14"/>
          <w:szCs w:val="14"/>
          <w:lang w:val="de-DE"/>
        </w:rPr>
      </w:pPr>
    </w:p>
    <w:p w:rsidR="000C4A73" w:rsidRPr="000C4A73" w:rsidRDefault="000C4A73" w:rsidP="00562FCD">
      <w:pPr>
        <w:framePr w:w="2155" w:h="7655" w:hSpace="142" w:wrap="around" w:vAnchor="page" w:hAnchor="page" w:x="8903" w:y="4865" w:anchorLock="1"/>
        <w:rPr>
          <w:rFonts w:ascii="DIN-Medium" w:hAnsi="DIN-Medium"/>
          <w:sz w:val="14"/>
          <w:szCs w:val="14"/>
          <w:lang w:val="de-DE"/>
        </w:rPr>
      </w:pPr>
      <w:r w:rsidRPr="000C4A73">
        <w:rPr>
          <w:rFonts w:ascii="DIN-Medium" w:hAnsi="DIN-Medium"/>
          <w:sz w:val="14"/>
          <w:szCs w:val="14"/>
          <w:lang w:val="de-DE"/>
        </w:rPr>
        <w:t>Drei HDMI®-Anschlüsse für den Signaldurchlauf vom 4K Player und die Verbindung zum TV / optischer Eingang</w:t>
      </w:r>
    </w:p>
    <w:p w:rsidR="000C4A73" w:rsidRDefault="000C4A73" w:rsidP="00562FCD">
      <w:pPr>
        <w:framePr w:w="2155" w:h="7655" w:hSpace="142" w:wrap="around" w:vAnchor="page" w:hAnchor="page" w:x="8903" w:y="4865" w:anchorLock="1"/>
        <w:rPr>
          <w:rFonts w:ascii="DIN-Medium" w:hAnsi="DIN-Medium"/>
          <w:sz w:val="14"/>
          <w:szCs w:val="14"/>
          <w:lang w:val="de-DE"/>
        </w:rPr>
      </w:pPr>
    </w:p>
    <w:p w:rsidR="000C4A73" w:rsidRPr="000C4A73" w:rsidRDefault="000C4A73" w:rsidP="00562FCD">
      <w:pPr>
        <w:framePr w:w="2155" w:h="7655" w:hSpace="142" w:wrap="around" w:vAnchor="page" w:hAnchor="page" w:x="8903" w:y="4865" w:anchorLock="1"/>
        <w:rPr>
          <w:rFonts w:ascii="DIN-Medium" w:hAnsi="DIN-Medium"/>
          <w:sz w:val="14"/>
          <w:szCs w:val="14"/>
          <w:lang w:val="de-DE"/>
        </w:rPr>
      </w:pPr>
      <w:r w:rsidRPr="000C4A73">
        <w:rPr>
          <w:rFonts w:ascii="DIN-Medium" w:hAnsi="DIN-Medium"/>
          <w:sz w:val="14"/>
          <w:szCs w:val="14"/>
          <w:lang w:val="de-DE"/>
        </w:rPr>
        <w:t xml:space="preserve">Chromecast™ </w:t>
      </w:r>
      <w:proofErr w:type="spellStart"/>
      <w:r w:rsidRPr="000C4A73">
        <w:rPr>
          <w:rFonts w:ascii="DIN-Medium" w:hAnsi="DIN-Medium"/>
          <w:sz w:val="14"/>
          <w:szCs w:val="14"/>
          <w:lang w:val="de-DE"/>
        </w:rPr>
        <w:t>built</w:t>
      </w:r>
      <w:proofErr w:type="spellEnd"/>
      <w:r w:rsidRPr="000C4A73">
        <w:rPr>
          <w:rFonts w:ascii="DIN-Medium" w:hAnsi="DIN-Medium"/>
          <w:sz w:val="14"/>
          <w:szCs w:val="14"/>
          <w:lang w:val="de-DE"/>
        </w:rPr>
        <w:t>-</w:t>
      </w:r>
      <w:proofErr w:type="spellStart"/>
      <w:r w:rsidRPr="000C4A73">
        <w:rPr>
          <w:rFonts w:ascii="DIN-Medium" w:hAnsi="DIN-Medium"/>
          <w:sz w:val="14"/>
          <w:szCs w:val="14"/>
          <w:lang w:val="de-DE"/>
        </w:rPr>
        <w:t>in</w:t>
      </w:r>
      <w:proofErr w:type="spellEnd"/>
      <w:r w:rsidRPr="000C4A73">
        <w:rPr>
          <w:rFonts w:ascii="DIN-Medium" w:hAnsi="DIN-Medium"/>
          <w:sz w:val="14"/>
          <w:szCs w:val="14"/>
          <w:lang w:val="de-DE"/>
        </w:rPr>
        <w:t xml:space="preserve">: Musikstreaming, </w:t>
      </w:r>
      <w:proofErr w:type="spellStart"/>
      <w:r w:rsidRPr="000C4A73">
        <w:rPr>
          <w:rFonts w:ascii="DIN-Medium" w:hAnsi="DIN-Medium"/>
          <w:sz w:val="14"/>
          <w:szCs w:val="14"/>
          <w:lang w:val="de-DE"/>
        </w:rPr>
        <w:t>Multiroom</w:t>
      </w:r>
      <w:proofErr w:type="spellEnd"/>
      <w:r w:rsidRPr="000C4A73">
        <w:rPr>
          <w:rFonts w:ascii="DIN-Medium" w:hAnsi="DIN-Medium"/>
          <w:sz w:val="14"/>
          <w:szCs w:val="14"/>
          <w:lang w:val="de-DE"/>
        </w:rPr>
        <w:t xml:space="preserve"> Audio und bequeme Steuerung über Google </w:t>
      </w:r>
      <w:proofErr w:type="spellStart"/>
      <w:r w:rsidRPr="000C4A73">
        <w:rPr>
          <w:rFonts w:ascii="DIN-Medium" w:hAnsi="DIN-Medium"/>
          <w:sz w:val="14"/>
          <w:szCs w:val="14"/>
          <w:lang w:val="de-DE"/>
        </w:rPr>
        <w:t>Assistant</w:t>
      </w:r>
      <w:proofErr w:type="spellEnd"/>
      <w:r w:rsidRPr="000C4A73">
        <w:rPr>
          <w:rFonts w:ascii="DIN-Medium" w:hAnsi="DIN-Medium"/>
          <w:sz w:val="14"/>
          <w:szCs w:val="14"/>
          <w:lang w:val="de-DE"/>
        </w:rPr>
        <w:t>™</w:t>
      </w:r>
    </w:p>
    <w:p w:rsidR="000C4A73" w:rsidRDefault="000C4A73" w:rsidP="00562FCD">
      <w:pPr>
        <w:framePr w:w="2155" w:h="7655" w:hSpace="142" w:wrap="around" w:vAnchor="page" w:hAnchor="page" w:x="8903" w:y="4865" w:anchorLock="1"/>
        <w:rPr>
          <w:rFonts w:ascii="DIN-Medium" w:hAnsi="DIN-Medium"/>
          <w:sz w:val="14"/>
          <w:szCs w:val="14"/>
          <w:lang w:val="de-DE"/>
        </w:rPr>
      </w:pPr>
    </w:p>
    <w:p w:rsidR="000C4A73" w:rsidRPr="000C4A73" w:rsidRDefault="000C4A73" w:rsidP="00562FCD">
      <w:pPr>
        <w:framePr w:w="2155" w:h="7655" w:hSpace="142" w:wrap="around" w:vAnchor="page" w:hAnchor="page" w:x="8903" w:y="4865" w:anchorLock="1"/>
        <w:rPr>
          <w:rFonts w:ascii="DIN-Medium" w:hAnsi="DIN-Medium"/>
          <w:sz w:val="14"/>
          <w:szCs w:val="14"/>
          <w:lang w:val="de-DE"/>
        </w:rPr>
      </w:pPr>
      <w:r w:rsidRPr="000C4A73">
        <w:rPr>
          <w:rFonts w:ascii="DIN-Medium" w:hAnsi="DIN-Medium"/>
          <w:sz w:val="14"/>
          <w:szCs w:val="14"/>
          <w:lang w:val="de-DE"/>
        </w:rPr>
        <w:t>Bluetooth®-Funktion für weitere Zuspielmöglichkeiten</w:t>
      </w:r>
    </w:p>
    <w:p w:rsidR="000C4A73" w:rsidRDefault="000C4A73" w:rsidP="00562FCD">
      <w:pPr>
        <w:framePr w:w="2155" w:h="7655" w:hSpace="142" w:wrap="around" w:vAnchor="page" w:hAnchor="page" w:x="8903" w:y="4865" w:anchorLock="1"/>
        <w:rPr>
          <w:rFonts w:ascii="DIN-Medium" w:hAnsi="DIN-Medium"/>
          <w:sz w:val="14"/>
          <w:szCs w:val="14"/>
          <w:lang w:val="de-DE"/>
        </w:rPr>
      </w:pPr>
    </w:p>
    <w:p w:rsidR="000C4A73" w:rsidRPr="000C4A73" w:rsidRDefault="000C4A73" w:rsidP="00562FCD">
      <w:pPr>
        <w:framePr w:w="2155" w:h="7655" w:hSpace="142" w:wrap="around" w:vAnchor="page" w:hAnchor="page" w:x="8903" w:y="4865" w:anchorLock="1"/>
        <w:rPr>
          <w:rFonts w:ascii="DIN-Medium" w:hAnsi="DIN-Medium"/>
          <w:sz w:val="14"/>
          <w:szCs w:val="14"/>
          <w:lang w:val="de-DE"/>
        </w:rPr>
      </w:pPr>
      <w:proofErr w:type="spellStart"/>
      <w:r w:rsidRPr="000C4A73">
        <w:rPr>
          <w:rFonts w:ascii="DIN-Medium" w:hAnsi="DIN-Medium"/>
          <w:sz w:val="14"/>
          <w:szCs w:val="14"/>
          <w:lang w:val="de-DE"/>
        </w:rPr>
        <w:t>Designed</w:t>
      </w:r>
      <w:proofErr w:type="spellEnd"/>
      <w:r w:rsidRPr="000C4A73">
        <w:rPr>
          <w:rFonts w:ascii="DIN-Medium" w:hAnsi="DIN-Medium"/>
          <w:sz w:val="14"/>
          <w:szCs w:val="14"/>
          <w:lang w:val="de-DE"/>
        </w:rPr>
        <w:t xml:space="preserve"> für TVs mit 50 Zoll Bilddiagonale und aufwärts </w:t>
      </w:r>
    </w:p>
    <w:p w:rsidR="000C4A73" w:rsidRDefault="000C4A73" w:rsidP="00562FCD">
      <w:pPr>
        <w:framePr w:w="2155" w:h="7655" w:hSpace="142" w:wrap="around" w:vAnchor="page" w:hAnchor="page" w:x="8903" w:y="4865" w:anchorLock="1"/>
        <w:rPr>
          <w:rFonts w:ascii="DIN-Medium" w:hAnsi="DIN-Medium"/>
          <w:sz w:val="14"/>
          <w:szCs w:val="14"/>
          <w:lang w:val="de-DE"/>
        </w:rPr>
      </w:pPr>
    </w:p>
    <w:p w:rsidR="000C4A73" w:rsidRPr="000C4A73" w:rsidRDefault="000C4A73" w:rsidP="00562FCD">
      <w:pPr>
        <w:framePr w:w="2155" w:h="7655" w:hSpace="142" w:wrap="around" w:vAnchor="page" w:hAnchor="page" w:x="8903" w:y="4865" w:anchorLock="1"/>
        <w:rPr>
          <w:rFonts w:ascii="DIN-Medium" w:hAnsi="DIN-Medium"/>
          <w:sz w:val="14"/>
          <w:szCs w:val="14"/>
          <w:lang w:val="de-DE"/>
        </w:rPr>
      </w:pPr>
      <w:r w:rsidRPr="000C4A73">
        <w:rPr>
          <w:rFonts w:ascii="DIN-Medium" w:hAnsi="DIN-Medium"/>
          <w:sz w:val="14"/>
          <w:szCs w:val="14"/>
          <w:lang w:val="de-DE"/>
        </w:rPr>
        <w:t>Wandmontagefähig</w:t>
      </w:r>
    </w:p>
    <w:p w:rsidR="000A4552" w:rsidRDefault="000A4552" w:rsidP="00562FCD">
      <w:pPr>
        <w:framePr w:w="2155" w:h="7655" w:hSpace="142" w:wrap="around" w:vAnchor="page" w:hAnchor="page" w:x="8903" w:y="4865" w:anchorLock="1"/>
        <w:rPr>
          <w:rFonts w:ascii="DIN-Medium" w:hAnsi="DIN-Medium"/>
          <w:sz w:val="14"/>
          <w:szCs w:val="14"/>
          <w:lang w:val="de-DE"/>
        </w:rPr>
      </w:pPr>
    </w:p>
    <w:p w:rsidR="000A4552" w:rsidRDefault="000A4552" w:rsidP="00562FCD">
      <w:pPr>
        <w:framePr w:w="2155" w:h="7655" w:hSpace="142" w:wrap="around" w:vAnchor="page" w:hAnchor="page" w:x="8903" w:y="4865" w:anchorLock="1"/>
        <w:rPr>
          <w:rFonts w:ascii="DIN-Medium" w:hAnsi="DIN-Medium"/>
          <w:sz w:val="14"/>
          <w:szCs w:val="14"/>
          <w:lang w:val="de-DE"/>
        </w:rPr>
      </w:pPr>
    </w:p>
    <w:p w:rsidR="000A4552" w:rsidRDefault="000A4552"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Pr="00D91153" w:rsidRDefault="000C4A73" w:rsidP="00562FCD">
      <w:pPr>
        <w:framePr w:w="2155" w:h="7655" w:hSpace="142" w:wrap="around" w:vAnchor="page" w:hAnchor="page" w:x="8903" w:y="4865" w:anchorLock="1"/>
        <w:rPr>
          <w:rFonts w:ascii="DIN-Medium" w:hAnsi="DIN-Medium"/>
          <w:color w:val="FF0000"/>
          <w:sz w:val="14"/>
          <w:szCs w:val="14"/>
          <w:lang w:val="de-DE"/>
        </w:rPr>
      </w:pPr>
    </w:p>
    <w:p w:rsidR="000C4A73" w:rsidRPr="000C4A73" w:rsidRDefault="000A4552" w:rsidP="00562FCD">
      <w:pPr>
        <w:framePr w:w="2155" w:h="7655" w:hSpace="142" w:wrap="around" w:vAnchor="page" w:hAnchor="page" w:x="8903"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Pressetext und die Pressefotos (downloadfähig mit 300 dp</w:t>
      </w:r>
      <w:r w:rsidR="00144F2A">
        <w:rPr>
          <w:rFonts w:ascii="DIN-Medium" w:hAnsi="DIN-Medium"/>
          <w:sz w:val="14"/>
          <w:szCs w:val="14"/>
          <w:lang w:val="de-DE"/>
        </w:rPr>
        <w:t xml:space="preserve">i) finden Sie im Internet unter </w:t>
      </w:r>
      <w:hyperlink r:id="rId8" w:history="1">
        <w:r w:rsidR="00144F2A" w:rsidRPr="00E43DE0">
          <w:rPr>
            <w:rStyle w:val="Hyperlink"/>
            <w:rFonts w:ascii="DIN-Medium" w:hAnsi="DIN-Medium"/>
            <w:sz w:val="14"/>
            <w:szCs w:val="14"/>
            <w:lang w:val="de-CH"/>
          </w:rPr>
          <w:t>www.panasonic.com/ch/de/</w:t>
        </w:r>
        <w:r w:rsidR="00144F2A" w:rsidRPr="00E43DE0">
          <w:rPr>
            <w:rStyle w:val="Hyperlink"/>
            <w:rFonts w:ascii="DIN-Medium" w:hAnsi="DIN-Medium"/>
            <w:sz w:val="14"/>
            <w:szCs w:val="14"/>
            <w:lang w:val="de-CH"/>
          </w:rPr>
          <w:br/>
        </w:r>
        <w:proofErr w:type="spellStart"/>
        <w:r w:rsidR="00144F2A" w:rsidRPr="00E43DE0">
          <w:rPr>
            <w:rStyle w:val="Hyperlink"/>
            <w:rFonts w:ascii="DIN-Medium" w:hAnsi="DIN-Medium"/>
            <w:sz w:val="14"/>
            <w:szCs w:val="14"/>
            <w:lang w:val="de-CH"/>
          </w:rPr>
          <w:t>corporate</w:t>
        </w:r>
        <w:proofErr w:type="spellEnd"/>
        <w:r w:rsidR="00144F2A" w:rsidRPr="00E43DE0">
          <w:rPr>
            <w:rStyle w:val="Hyperlink"/>
            <w:rFonts w:ascii="DIN-Medium" w:hAnsi="DIN-Medium"/>
            <w:sz w:val="14"/>
            <w:szCs w:val="14"/>
            <w:lang w:val="de-CH"/>
          </w:rPr>
          <w:t>/presse.html</w:t>
        </w:r>
      </w:hyperlink>
    </w:p>
    <w:p w:rsidR="00D2687F" w:rsidRPr="000C4A73" w:rsidRDefault="00D2687F" w:rsidP="00562FCD">
      <w:pPr>
        <w:framePr w:w="2155" w:h="7655" w:hSpace="142" w:wrap="around" w:vAnchor="page" w:hAnchor="page" w:x="8903" w:y="4865" w:anchorLock="1"/>
        <w:rPr>
          <w:rFonts w:ascii="DIN-Medium" w:hAnsi="DIN-Medium"/>
          <w:sz w:val="14"/>
          <w:szCs w:val="14"/>
          <w:lang w:val="de-DE"/>
        </w:rPr>
      </w:pPr>
    </w:p>
    <w:p w:rsidR="008460A2" w:rsidRPr="00061702" w:rsidRDefault="00061702" w:rsidP="008460A2">
      <w:pPr>
        <w:ind w:right="-57"/>
        <w:rPr>
          <w:rFonts w:ascii="DIN-Bold" w:hAnsi="DIN-Bold"/>
          <w:sz w:val="20"/>
          <w:lang w:val="de-DE"/>
        </w:rPr>
      </w:pPr>
      <w:r>
        <w:rPr>
          <w:rFonts w:ascii="DIN-Bold" w:hAnsi="DIN-Bold"/>
          <w:noProof/>
          <w:sz w:val="20"/>
          <w:lang w:val="de-DE" w:eastAsia="de-DE"/>
        </w:rPr>
        <w:drawing>
          <wp:anchor distT="0" distB="71755" distL="114300" distR="114300" simplePos="0" relativeHeight="251658240" behindDoc="0" locked="0" layoutInCell="1" allowOverlap="1" wp14:editId="687777A5">
            <wp:simplePos x="0" y="0"/>
            <wp:positionH relativeFrom="column">
              <wp:posOffset>5080</wp:posOffset>
            </wp:positionH>
            <wp:positionV relativeFrom="paragraph">
              <wp:posOffset>22307</wp:posOffset>
            </wp:positionV>
            <wp:extent cx="2542540" cy="1692275"/>
            <wp:effectExtent l="0" t="0" r="0" b="9525"/>
            <wp:wrapThrough wrapText="bothSides">
              <wp:wrapPolygon edited="0">
                <wp:start x="0" y="0"/>
                <wp:lineTo x="0" y="21397"/>
                <wp:lineTo x="21363" y="21397"/>
                <wp:lineTo x="21363" y="0"/>
                <wp:lineTo x="0" y="0"/>
              </wp:wrapPolygon>
            </wp:wrapThrough>
            <wp:docPr id="1" name="Bild 1" descr="Panasonic-Soundbar-HTB900-Pressemeldung-395x26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asonic-Soundbar-HTB900-Pressemeldung-395x263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2540" cy="1692275"/>
                    </a:xfrm>
                    <a:prstGeom prst="rect">
                      <a:avLst/>
                    </a:prstGeom>
                    <a:noFill/>
                  </pic:spPr>
                </pic:pic>
              </a:graphicData>
            </a:graphic>
            <wp14:sizeRelH relativeFrom="page">
              <wp14:pctWidth>0</wp14:pctWidth>
            </wp14:sizeRelH>
            <wp14:sizeRelV relativeFrom="page">
              <wp14:pctHeight>0</wp14:pctHeight>
            </wp14:sizeRelV>
          </wp:anchor>
        </w:drawing>
      </w:r>
      <w:r w:rsidR="00144F2A">
        <w:rPr>
          <w:rFonts w:ascii="DIN-Bold" w:hAnsi="DIN-Bold"/>
          <w:sz w:val="20"/>
          <w:lang w:val="de-DE"/>
        </w:rPr>
        <w:t>Rotkreuz</w:t>
      </w:r>
      <w:r w:rsidRPr="00061702">
        <w:rPr>
          <w:rFonts w:ascii="DIN-Bold" w:hAnsi="DIN-Bold"/>
          <w:sz w:val="20"/>
          <w:lang w:val="de-DE"/>
        </w:rPr>
        <w:t>, Februar 2019 – Die Bilder im Heimkino werden grö</w:t>
      </w:r>
      <w:r w:rsidR="00144F2A">
        <w:rPr>
          <w:rFonts w:ascii="DIN-Bold" w:hAnsi="DIN-Bold"/>
          <w:sz w:val="20"/>
          <w:lang w:val="de-DE"/>
        </w:rPr>
        <w:t>ss</w:t>
      </w:r>
      <w:r w:rsidRPr="00061702">
        <w:rPr>
          <w:rFonts w:ascii="DIN-Bold" w:hAnsi="DIN-Bold"/>
          <w:sz w:val="20"/>
          <w:lang w:val="de-DE"/>
        </w:rPr>
        <w:t>er, schärfer und kontrastreicher. Für einen Sound auf A</w:t>
      </w:r>
      <w:r w:rsidR="00F25F14">
        <w:rPr>
          <w:rFonts w:ascii="DIN-Bold" w:hAnsi="DIN-Bold"/>
          <w:sz w:val="20"/>
          <w:lang w:val="de-DE"/>
        </w:rPr>
        <w:t>ugenhöhe stellt Panason</w:t>
      </w:r>
      <w:r w:rsidR="00F25F14" w:rsidRPr="006D3154">
        <w:rPr>
          <w:rFonts w:ascii="DIN-Bold" w:hAnsi="DIN-Bold"/>
          <w:sz w:val="20"/>
          <w:lang w:val="de-DE"/>
        </w:rPr>
        <w:t xml:space="preserve">ic jetzt die </w:t>
      </w:r>
      <w:r w:rsidRPr="006D3154">
        <w:rPr>
          <w:rFonts w:ascii="DIN-Bold" w:hAnsi="DIN-Bold"/>
          <w:sz w:val="20"/>
          <w:lang w:val="de-DE"/>
        </w:rPr>
        <w:t xml:space="preserve"> </w:t>
      </w:r>
      <w:proofErr w:type="spellStart"/>
      <w:r w:rsidRPr="006D3154">
        <w:rPr>
          <w:rFonts w:ascii="DIN-Bold" w:hAnsi="DIN-Bold"/>
          <w:sz w:val="20"/>
          <w:lang w:val="de-DE"/>
        </w:rPr>
        <w:t>Soundbar</w:t>
      </w:r>
      <w:proofErr w:type="spellEnd"/>
      <w:r w:rsidRPr="006D3154">
        <w:rPr>
          <w:rFonts w:ascii="DIN-Bold" w:hAnsi="DIN-Bold"/>
          <w:sz w:val="20"/>
          <w:lang w:val="de-DE"/>
        </w:rPr>
        <w:t xml:space="preserve"> System</w:t>
      </w:r>
      <w:r w:rsidR="00F25F14" w:rsidRPr="006D3154">
        <w:rPr>
          <w:rFonts w:ascii="DIN-Bold" w:hAnsi="DIN-Bold"/>
          <w:sz w:val="20"/>
          <w:lang w:val="de-DE"/>
        </w:rPr>
        <w:t>e</w:t>
      </w:r>
      <w:r w:rsidRPr="006D3154">
        <w:rPr>
          <w:rFonts w:ascii="DIN-Bold" w:hAnsi="DIN-Bold"/>
          <w:sz w:val="20"/>
          <w:lang w:val="de-DE"/>
        </w:rPr>
        <w:t xml:space="preserve"> SC-HTB900</w:t>
      </w:r>
      <w:r w:rsidR="00F25F14" w:rsidRPr="006D3154">
        <w:rPr>
          <w:rFonts w:ascii="DIN-Bold" w:hAnsi="DIN-Bold"/>
          <w:sz w:val="20"/>
          <w:lang w:val="de-DE"/>
        </w:rPr>
        <w:t xml:space="preserve"> und SC-HTB510</w:t>
      </w:r>
      <w:r w:rsidRPr="006D3154">
        <w:rPr>
          <w:rFonts w:ascii="DIN-Bold" w:hAnsi="DIN-Bold"/>
          <w:sz w:val="20"/>
          <w:lang w:val="de-DE"/>
        </w:rPr>
        <w:t xml:space="preserve"> vor. Beide sind in</w:t>
      </w:r>
      <w:r w:rsidRPr="00061702">
        <w:rPr>
          <w:rFonts w:ascii="DIN-Bold" w:hAnsi="DIN-Bold"/>
          <w:sz w:val="20"/>
          <w:lang w:val="de-DE"/>
        </w:rPr>
        <w:t xml:space="preserve"> Design und Leistung auf TV-Geräte ab 50 Zoll abgestimmt – allen voran die neue OLED-Generation von Panasonic. Mit 505 beziehungsweise 376 Watt (RMS) sowie Dolby </w:t>
      </w:r>
      <w:proofErr w:type="spellStart"/>
      <w:r w:rsidRPr="00061702">
        <w:rPr>
          <w:rFonts w:ascii="DIN-Bold" w:hAnsi="DIN-Bold"/>
          <w:sz w:val="20"/>
          <w:lang w:val="de-DE"/>
        </w:rPr>
        <w:t>Atmos</w:t>
      </w:r>
      <w:proofErr w:type="spellEnd"/>
      <w:r w:rsidRPr="00061702">
        <w:rPr>
          <w:rFonts w:ascii="DIN-Bold" w:hAnsi="DIN-Bold"/>
          <w:sz w:val="20"/>
          <w:lang w:val="de-DE"/>
        </w:rPr>
        <w:t xml:space="preserve">® und DTS:X® versetzen sie Filmfans mitten hinein in dreidimensionale Klangwelten. Dank Bluetooth® und Chromecast™ </w:t>
      </w:r>
      <w:proofErr w:type="spellStart"/>
      <w:r w:rsidRPr="00061702">
        <w:rPr>
          <w:rFonts w:ascii="DIN-Bold" w:hAnsi="DIN-Bold"/>
          <w:sz w:val="20"/>
          <w:lang w:val="de-DE"/>
        </w:rPr>
        <w:t>built</w:t>
      </w:r>
      <w:proofErr w:type="spellEnd"/>
      <w:r w:rsidRPr="00061702">
        <w:rPr>
          <w:rFonts w:ascii="DIN-Bold" w:hAnsi="DIN-Bold"/>
          <w:sz w:val="20"/>
          <w:lang w:val="de-DE"/>
        </w:rPr>
        <w:t xml:space="preserve">-in (HTB900) spielen die High-Ender ihre exzellenten Klangqualitäten aber auch bei Musikwiedergaben aus. Für TV-Geräte ab 40 Zoll präsentiert Panasonic das 240 Watt starke SC-HTB510. Ausgestattet mit Bluetooth® und Chromecast™ </w:t>
      </w:r>
      <w:proofErr w:type="spellStart"/>
      <w:r w:rsidRPr="00061702">
        <w:rPr>
          <w:rFonts w:ascii="DIN-Bold" w:hAnsi="DIN-Bold"/>
          <w:sz w:val="20"/>
          <w:lang w:val="de-DE"/>
        </w:rPr>
        <w:t>built</w:t>
      </w:r>
      <w:proofErr w:type="spellEnd"/>
      <w:r w:rsidRPr="00061702">
        <w:rPr>
          <w:rFonts w:ascii="DIN-Bold" w:hAnsi="DIN-Bold"/>
          <w:sz w:val="20"/>
          <w:lang w:val="de-DE"/>
        </w:rPr>
        <w:t xml:space="preserve">-in ist auch das 2.1 </w:t>
      </w:r>
      <w:proofErr w:type="spellStart"/>
      <w:r w:rsidRPr="00061702">
        <w:rPr>
          <w:rFonts w:ascii="DIN-Bold" w:hAnsi="DIN-Bold"/>
          <w:sz w:val="20"/>
          <w:lang w:val="de-DE"/>
        </w:rPr>
        <w:t>Soundbar</w:t>
      </w:r>
      <w:proofErr w:type="spellEnd"/>
      <w:r w:rsidRPr="00061702">
        <w:rPr>
          <w:rFonts w:ascii="DIN-Bold" w:hAnsi="DIN-Bold"/>
          <w:sz w:val="20"/>
          <w:lang w:val="de-DE"/>
        </w:rPr>
        <w:t xml:space="preserve"> System offen für Musikstreaming und </w:t>
      </w:r>
      <w:proofErr w:type="spellStart"/>
      <w:r w:rsidRPr="00061702">
        <w:rPr>
          <w:rFonts w:ascii="DIN-Bold" w:hAnsi="DIN-Bold"/>
          <w:sz w:val="20"/>
          <w:lang w:val="de-DE"/>
        </w:rPr>
        <w:t>Multiroom</w:t>
      </w:r>
      <w:proofErr w:type="spellEnd"/>
      <w:r w:rsidRPr="00061702">
        <w:rPr>
          <w:rFonts w:ascii="DIN-Bold" w:hAnsi="DIN-Bold"/>
          <w:sz w:val="20"/>
          <w:lang w:val="de-DE"/>
        </w:rPr>
        <w:t>-Audio.</w:t>
      </w:r>
    </w:p>
    <w:p w:rsidR="008460A2" w:rsidRPr="00061702" w:rsidRDefault="008460A2" w:rsidP="008460A2">
      <w:pPr>
        <w:pStyle w:val="Textkrper3"/>
        <w:tabs>
          <w:tab w:val="left" w:pos="1096"/>
        </w:tabs>
        <w:spacing w:line="240" w:lineRule="auto"/>
        <w:ind w:right="-198"/>
        <w:rPr>
          <w:rFonts w:ascii="DIN-Regular" w:hAnsi="DIN-Regular"/>
          <w:b w:val="0"/>
          <w:lang w:val="de-DE"/>
        </w:rPr>
      </w:pPr>
    </w:p>
    <w:p w:rsidR="000C4A73" w:rsidRPr="000C4A73" w:rsidRDefault="000C4A73" w:rsidP="006A5758">
      <w:pPr>
        <w:autoSpaceDE w:val="0"/>
        <w:autoSpaceDN w:val="0"/>
        <w:adjustRightInd w:val="0"/>
        <w:rPr>
          <w:rFonts w:ascii="DIN-Bold" w:hAnsi="DIN-Bold"/>
          <w:sz w:val="20"/>
          <w:lang w:val="de-DE"/>
        </w:rPr>
      </w:pPr>
      <w:r w:rsidRPr="000C4A73">
        <w:rPr>
          <w:rFonts w:ascii="DIN-Bold" w:hAnsi="DIN-Bold"/>
          <w:sz w:val="20"/>
          <w:lang w:val="de-DE"/>
        </w:rPr>
        <w:t>SC-HTB900: „</w:t>
      </w:r>
      <w:proofErr w:type="spellStart"/>
      <w:r w:rsidRPr="000C4A73">
        <w:rPr>
          <w:rFonts w:ascii="DIN-Bold" w:hAnsi="DIN-Bold"/>
          <w:sz w:val="20"/>
          <w:lang w:val="de-DE"/>
        </w:rPr>
        <w:t>Tuned</w:t>
      </w:r>
      <w:proofErr w:type="spellEnd"/>
      <w:r w:rsidRPr="000C4A73">
        <w:rPr>
          <w:rFonts w:ascii="DIN-Bold" w:hAnsi="DIN-Bold"/>
          <w:sz w:val="20"/>
          <w:lang w:val="de-DE"/>
        </w:rPr>
        <w:t xml:space="preserve"> </w:t>
      </w:r>
      <w:proofErr w:type="spellStart"/>
      <w:r w:rsidRPr="000C4A73">
        <w:rPr>
          <w:rFonts w:ascii="DIN-Bold" w:hAnsi="DIN-Bold"/>
          <w:sz w:val="20"/>
          <w:lang w:val="de-DE"/>
        </w:rPr>
        <w:t>by</w:t>
      </w:r>
      <w:proofErr w:type="spellEnd"/>
      <w:r w:rsidRPr="000C4A73">
        <w:rPr>
          <w:rFonts w:ascii="DIN-Bold" w:hAnsi="DIN-Bold"/>
          <w:sz w:val="20"/>
          <w:lang w:val="de-DE"/>
        </w:rPr>
        <w:t xml:space="preserve"> Technics“ für ein Premium-Klangerlebnis</w:t>
      </w:r>
    </w:p>
    <w:p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Das 505 Watt (RMS) starke SC-HTB900 ist prädestiniert, das Seherlebnis </w:t>
      </w:r>
      <w:proofErr w:type="spellStart"/>
      <w:r w:rsidRPr="000C4A73">
        <w:rPr>
          <w:rFonts w:ascii="DIN-Regular" w:hAnsi="DIN-Regular" w:cs="Helv"/>
          <w:color w:val="000000"/>
          <w:sz w:val="20"/>
          <w:lang w:val="de-DE"/>
        </w:rPr>
        <w:t>gro</w:t>
      </w:r>
      <w:r w:rsidR="00144F2A">
        <w:rPr>
          <w:rFonts w:ascii="DIN-Regular" w:hAnsi="DIN-Regular" w:cs="Helv"/>
          <w:color w:val="000000"/>
          <w:sz w:val="20"/>
          <w:lang w:val="de-DE"/>
        </w:rPr>
        <w:t>ss</w:t>
      </w:r>
      <w:r w:rsidRPr="000C4A73">
        <w:rPr>
          <w:rFonts w:ascii="DIN-Regular" w:hAnsi="DIN-Regular" w:cs="Helv"/>
          <w:color w:val="000000"/>
          <w:sz w:val="20"/>
          <w:lang w:val="de-DE"/>
        </w:rPr>
        <w:t>formatiger</w:t>
      </w:r>
      <w:proofErr w:type="spellEnd"/>
      <w:r w:rsidRPr="000C4A73">
        <w:rPr>
          <w:rFonts w:ascii="DIN-Regular" w:hAnsi="DIN-Regular" w:cs="Helv"/>
          <w:color w:val="000000"/>
          <w:sz w:val="20"/>
          <w:lang w:val="de-DE"/>
        </w:rPr>
        <w:t xml:space="preserve"> OLED-TVs wie der GZW1004-Serie von Panasonic um echten Premiumsound zu bereichern. Hierfür ist das 3.1 </w:t>
      </w:r>
      <w:proofErr w:type="spellStart"/>
      <w:r w:rsidRPr="000C4A73">
        <w:rPr>
          <w:rFonts w:ascii="DIN-Regular" w:hAnsi="DIN-Regular" w:cs="Helv"/>
          <w:color w:val="000000"/>
          <w:sz w:val="20"/>
          <w:lang w:val="de-DE"/>
        </w:rPr>
        <w:t>Soundbar</w:t>
      </w:r>
      <w:proofErr w:type="spellEnd"/>
      <w:r w:rsidRPr="000C4A73">
        <w:rPr>
          <w:rFonts w:ascii="DIN-Regular" w:hAnsi="DIN-Regular" w:cs="Helv"/>
          <w:color w:val="000000"/>
          <w:sz w:val="20"/>
          <w:lang w:val="de-DE"/>
        </w:rPr>
        <w:t xml:space="preserve"> System „</w:t>
      </w:r>
      <w:proofErr w:type="spellStart"/>
      <w:r w:rsidRPr="000C4A73">
        <w:rPr>
          <w:rFonts w:ascii="DIN-Regular" w:hAnsi="DIN-Regular" w:cs="Helv"/>
          <w:color w:val="000000"/>
          <w:sz w:val="20"/>
          <w:lang w:val="de-DE"/>
        </w:rPr>
        <w:t>Tuned</w:t>
      </w:r>
      <w:proofErr w:type="spellEnd"/>
      <w:r w:rsidRPr="000C4A73">
        <w:rPr>
          <w:rFonts w:ascii="DIN-Regular" w:hAnsi="DIN-Regular" w:cs="Helv"/>
          <w:color w:val="000000"/>
          <w:sz w:val="20"/>
          <w:lang w:val="de-DE"/>
        </w:rPr>
        <w:t xml:space="preserve"> </w:t>
      </w:r>
      <w:proofErr w:type="spellStart"/>
      <w:r w:rsidRPr="000C4A73">
        <w:rPr>
          <w:rFonts w:ascii="DIN-Regular" w:hAnsi="DIN-Regular" w:cs="Helv"/>
          <w:color w:val="000000"/>
          <w:sz w:val="20"/>
          <w:lang w:val="de-DE"/>
        </w:rPr>
        <w:t>by</w:t>
      </w:r>
      <w:proofErr w:type="spellEnd"/>
      <w:r w:rsidRPr="000C4A73">
        <w:rPr>
          <w:rFonts w:ascii="DIN-Regular" w:hAnsi="DIN-Regular" w:cs="Helv"/>
          <w:color w:val="000000"/>
          <w:sz w:val="20"/>
          <w:lang w:val="de-DE"/>
        </w:rPr>
        <w:t xml:space="preserve"> Technics“. Die Klang-Spezialisten der </w:t>
      </w:r>
      <w:proofErr w:type="spellStart"/>
      <w:r w:rsidRPr="000C4A73">
        <w:rPr>
          <w:rFonts w:ascii="DIN-Regular" w:hAnsi="DIN-Regular" w:cs="Helv"/>
          <w:color w:val="000000"/>
          <w:sz w:val="20"/>
          <w:lang w:val="de-DE"/>
        </w:rPr>
        <w:t>HiFi</w:t>
      </w:r>
      <w:proofErr w:type="spellEnd"/>
      <w:r w:rsidRPr="000C4A73">
        <w:rPr>
          <w:rFonts w:ascii="DIN-Regular" w:hAnsi="DIN-Regular" w:cs="Helv"/>
          <w:color w:val="000000"/>
          <w:sz w:val="20"/>
          <w:lang w:val="de-DE"/>
        </w:rPr>
        <w:t xml:space="preserve">-Audiomarke Technics haben nicht nur das puristisch-elegante Design des HTB900 </w:t>
      </w:r>
      <w:proofErr w:type="spellStart"/>
      <w:r w:rsidRPr="000C4A73">
        <w:rPr>
          <w:rFonts w:ascii="DIN-Regular" w:hAnsi="DIN-Regular" w:cs="Helv"/>
          <w:color w:val="000000"/>
          <w:sz w:val="20"/>
          <w:lang w:val="de-DE"/>
        </w:rPr>
        <w:t>ma</w:t>
      </w:r>
      <w:r w:rsidR="00144F2A">
        <w:rPr>
          <w:rFonts w:ascii="DIN-Regular" w:hAnsi="DIN-Regular" w:cs="Helv"/>
          <w:color w:val="000000"/>
          <w:sz w:val="20"/>
          <w:lang w:val="de-DE"/>
        </w:rPr>
        <w:t>ss</w:t>
      </w:r>
      <w:r w:rsidRPr="000C4A73">
        <w:rPr>
          <w:rFonts w:ascii="DIN-Regular" w:hAnsi="DIN-Regular" w:cs="Helv"/>
          <w:color w:val="000000"/>
          <w:sz w:val="20"/>
          <w:lang w:val="de-DE"/>
        </w:rPr>
        <w:t>geblich</w:t>
      </w:r>
      <w:proofErr w:type="spellEnd"/>
      <w:r w:rsidRPr="000C4A73">
        <w:rPr>
          <w:rFonts w:ascii="DIN-Regular" w:hAnsi="DIN-Regular" w:cs="Helv"/>
          <w:color w:val="000000"/>
          <w:sz w:val="20"/>
          <w:lang w:val="de-DE"/>
        </w:rPr>
        <w:t xml:space="preserve"> beeinflusst, sondern auch Komponenten beigesteuert und dem Klangbild den letzten Feinschliff verpasst. Zu den Komponenten zählt die JENO Engine (</w:t>
      </w:r>
      <w:proofErr w:type="spellStart"/>
      <w:r w:rsidRPr="000C4A73">
        <w:rPr>
          <w:rFonts w:ascii="DIN-Regular" w:hAnsi="DIN-Regular" w:cs="Helv"/>
          <w:color w:val="000000"/>
          <w:sz w:val="20"/>
          <w:lang w:val="de-DE"/>
        </w:rPr>
        <w:t>Jitter</w:t>
      </w:r>
      <w:proofErr w:type="spellEnd"/>
      <w:r w:rsidRPr="000C4A73">
        <w:rPr>
          <w:rFonts w:ascii="DIN-Regular" w:hAnsi="DIN-Regular" w:cs="Helv"/>
          <w:color w:val="000000"/>
          <w:sz w:val="20"/>
          <w:lang w:val="de-DE"/>
        </w:rPr>
        <w:t xml:space="preserve"> Elimination and Noise-Shaping </w:t>
      </w:r>
      <w:proofErr w:type="spellStart"/>
      <w:r w:rsidRPr="000C4A73">
        <w:rPr>
          <w:rFonts w:ascii="DIN-Regular" w:hAnsi="DIN-Regular" w:cs="Helv"/>
          <w:color w:val="000000"/>
          <w:sz w:val="20"/>
          <w:lang w:val="de-DE"/>
        </w:rPr>
        <w:t>Optimization</w:t>
      </w:r>
      <w:proofErr w:type="spellEnd"/>
      <w:r w:rsidRPr="000C4A73">
        <w:rPr>
          <w:rFonts w:ascii="DIN-Regular" w:hAnsi="DIN-Regular" w:cs="Helv"/>
          <w:color w:val="000000"/>
          <w:sz w:val="20"/>
          <w:lang w:val="de-DE"/>
        </w:rPr>
        <w:t xml:space="preserve">). Sie minimiert den digitalen </w:t>
      </w:r>
      <w:proofErr w:type="spellStart"/>
      <w:r w:rsidRPr="000C4A73">
        <w:rPr>
          <w:rFonts w:ascii="DIN-Regular" w:hAnsi="DIN-Regular" w:cs="Helv"/>
          <w:color w:val="000000"/>
          <w:sz w:val="20"/>
          <w:lang w:val="de-DE"/>
        </w:rPr>
        <w:t>Jitter</w:t>
      </w:r>
      <w:proofErr w:type="spellEnd"/>
      <w:r w:rsidRPr="000C4A73">
        <w:rPr>
          <w:rFonts w:ascii="DIN-Regular" w:hAnsi="DIN-Regular" w:cs="Helv"/>
          <w:color w:val="000000"/>
          <w:sz w:val="20"/>
          <w:lang w:val="de-DE"/>
        </w:rPr>
        <w:t xml:space="preserve"> und schafft damit die Voraussetzung für die hochauflösende, realitätsgetreue Audiowiedergabe des HTB900. </w:t>
      </w:r>
    </w:p>
    <w:p w:rsidR="000C4A73" w:rsidRPr="000C4A73" w:rsidRDefault="000C4A73" w:rsidP="000C4A73">
      <w:pPr>
        <w:autoSpaceDE w:val="0"/>
        <w:autoSpaceDN w:val="0"/>
        <w:adjustRightInd w:val="0"/>
        <w:rPr>
          <w:rFonts w:ascii="DIN-Regular" w:hAnsi="DIN-Regular" w:cs="Helv"/>
          <w:color w:val="000000"/>
          <w:sz w:val="20"/>
          <w:lang w:val="de-DE"/>
        </w:rPr>
      </w:pPr>
    </w:p>
    <w:p w:rsidR="000C4A73" w:rsidRPr="00562FCD"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Gleich acht Lautsprecher verteilen sich über die 105 Zentimeter breite Haupteinheit: sechs 6,5 cm </w:t>
      </w:r>
      <w:proofErr w:type="spellStart"/>
      <w:r w:rsidRPr="000C4A73">
        <w:rPr>
          <w:rFonts w:ascii="DIN-Regular" w:hAnsi="DIN-Regular" w:cs="Helv"/>
          <w:color w:val="000000"/>
          <w:sz w:val="20"/>
          <w:lang w:val="de-DE"/>
        </w:rPr>
        <w:t>Mitteltöner</w:t>
      </w:r>
      <w:proofErr w:type="spellEnd"/>
      <w:r w:rsidRPr="000C4A73">
        <w:rPr>
          <w:rFonts w:ascii="DIN-Regular" w:hAnsi="DIN-Regular" w:cs="Helv"/>
          <w:color w:val="000000"/>
          <w:sz w:val="20"/>
          <w:lang w:val="de-DE"/>
        </w:rPr>
        <w:t xml:space="preserve"> sowie zwei High-Res-fähige </w:t>
      </w:r>
      <w:proofErr w:type="spellStart"/>
      <w:r w:rsidRPr="000C4A73">
        <w:rPr>
          <w:rFonts w:ascii="DIN-Regular" w:hAnsi="DIN-Regular" w:cs="Helv"/>
          <w:color w:val="000000"/>
          <w:sz w:val="20"/>
          <w:lang w:val="de-DE"/>
        </w:rPr>
        <w:t>Tweeter</w:t>
      </w:r>
      <w:proofErr w:type="spellEnd"/>
      <w:r w:rsidRPr="000C4A73">
        <w:rPr>
          <w:rFonts w:ascii="DIN-Regular" w:hAnsi="DIN-Regular" w:cs="Helv"/>
          <w:color w:val="000000"/>
          <w:sz w:val="20"/>
          <w:lang w:val="de-DE"/>
        </w:rPr>
        <w:t xml:space="preserve">, die alle hörbaren Höhen abbilden. Dazu liefert der Wireless Subwoofer mit 16 Zentimeter </w:t>
      </w:r>
      <w:proofErr w:type="spellStart"/>
      <w:r w:rsidRPr="000C4A73">
        <w:rPr>
          <w:rFonts w:ascii="DIN-Regular" w:hAnsi="DIN-Regular" w:cs="Helv"/>
          <w:color w:val="000000"/>
          <w:sz w:val="20"/>
          <w:lang w:val="de-DE"/>
        </w:rPr>
        <w:t>Tieftöner</w:t>
      </w:r>
      <w:proofErr w:type="spellEnd"/>
      <w:r w:rsidRPr="000C4A73">
        <w:rPr>
          <w:rFonts w:ascii="DIN-Regular" w:hAnsi="DIN-Regular" w:cs="Helv"/>
          <w:color w:val="000000"/>
          <w:sz w:val="20"/>
          <w:lang w:val="de-DE"/>
        </w:rPr>
        <w:t xml:space="preserve"> ein </w:t>
      </w:r>
      <w:r w:rsidRPr="000C4A73">
        <w:rPr>
          <w:rFonts w:ascii="DIN-Regular" w:hAnsi="DIN-Regular" w:cs="Helv"/>
          <w:color w:val="000000"/>
          <w:sz w:val="20"/>
          <w:lang w:val="de-DE"/>
        </w:rPr>
        <w:lastRenderedPageBreak/>
        <w:t xml:space="preserve">druckvolles Bass-Fundament. Männerstimmen fallen dabei – anders als üblich – nicht in die Zuständigkeit des Subwoofers, sondern werden durch die </w:t>
      </w:r>
      <w:proofErr w:type="spellStart"/>
      <w:r w:rsidRPr="000C4A73">
        <w:rPr>
          <w:rFonts w:ascii="DIN-Regular" w:hAnsi="DIN-Regular" w:cs="Helv"/>
          <w:color w:val="000000"/>
          <w:sz w:val="20"/>
          <w:lang w:val="de-DE"/>
        </w:rPr>
        <w:t>Mitteltöner</w:t>
      </w:r>
      <w:proofErr w:type="spellEnd"/>
      <w:r w:rsidRPr="000C4A73">
        <w:rPr>
          <w:rFonts w:ascii="DIN-Regular" w:hAnsi="DIN-Regular" w:cs="Helv"/>
          <w:color w:val="000000"/>
          <w:sz w:val="20"/>
          <w:lang w:val="de-DE"/>
        </w:rPr>
        <w:t xml:space="preserve"> mit erweitertem Frequenzbereich abgebildet. </w:t>
      </w:r>
      <w:r w:rsidRPr="00562FCD">
        <w:rPr>
          <w:rFonts w:ascii="DIN-Regular" w:hAnsi="DIN-Regular" w:cs="Helv"/>
          <w:color w:val="000000"/>
          <w:sz w:val="20"/>
          <w:lang w:val="de-DE"/>
        </w:rPr>
        <w:t>Auf diese Weise liefert das HTB900 besonders stimmige Dialoge.</w:t>
      </w:r>
    </w:p>
    <w:p w:rsidR="000C4A73" w:rsidRPr="00562FCD" w:rsidRDefault="000C4A73" w:rsidP="000C4A73">
      <w:pPr>
        <w:autoSpaceDE w:val="0"/>
        <w:autoSpaceDN w:val="0"/>
        <w:adjustRightInd w:val="0"/>
        <w:rPr>
          <w:rFonts w:ascii="DIN-Regular" w:hAnsi="DIN-Regular" w:cs="Helv"/>
          <w:color w:val="000000"/>
          <w:sz w:val="20"/>
          <w:lang w:val="de-DE"/>
        </w:rPr>
      </w:pPr>
    </w:p>
    <w:p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Für ein immersives Heimkinoerlebnis unterstützt die puristische High-End </w:t>
      </w:r>
      <w:proofErr w:type="spellStart"/>
      <w:r w:rsidRPr="000C4A73">
        <w:rPr>
          <w:rFonts w:ascii="DIN-Regular" w:hAnsi="DIN-Regular" w:cs="Helv"/>
          <w:color w:val="000000"/>
          <w:sz w:val="20"/>
          <w:lang w:val="de-DE"/>
        </w:rPr>
        <w:t>Soundbar</w:t>
      </w:r>
      <w:proofErr w:type="spellEnd"/>
      <w:r w:rsidRPr="000C4A73">
        <w:rPr>
          <w:rFonts w:ascii="DIN-Regular" w:hAnsi="DIN-Regular" w:cs="Helv"/>
          <w:color w:val="000000"/>
          <w:sz w:val="20"/>
          <w:lang w:val="de-DE"/>
        </w:rPr>
        <w:t xml:space="preserve"> Dolby </w:t>
      </w:r>
      <w:proofErr w:type="spellStart"/>
      <w:r w:rsidRPr="000C4A73">
        <w:rPr>
          <w:rFonts w:ascii="DIN-Regular" w:hAnsi="DIN-Regular" w:cs="Helv"/>
          <w:color w:val="000000"/>
          <w:sz w:val="20"/>
          <w:lang w:val="de-DE"/>
        </w:rPr>
        <w:t>Atmos</w:t>
      </w:r>
      <w:proofErr w:type="spellEnd"/>
      <w:r w:rsidRPr="000C4A73">
        <w:rPr>
          <w:rFonts w:ascii="DIN-Regular" w:hAnsi="DIN-Regular" w:cs="Helv"/>
          <w:color w:val="000000"/>
          <w:sz w:val="20"/>
          <w:lang w:val="de-DE"/>
        </w:rPr>
        <w:t xml:space="preserve">® und DTS:X®. Beide platzieren Sounds wie bewegliche Audioobjekte im Raum und versetzen den Zuschauer damit mitten hinein ins Geschehen. </w:t>
      </w:r>
    </w:p>
    <w:p w:rsidR="000C4A73" w:rsidRPr="000C4A73" w:rsidRDefault="000C4A73" w:rsidP="000C4A73">
      <w:pPr>
        <w:autoSpaceDE w:val="0"/>
        <w:autoSpaceDN w:val="0"/>
        <w:adjustRightInd w:val="0"/>
        <w:rPr>
          <w:rFonts w:ascii="DIN-Regular" w:hAnsi="DIN-Regular" w:cs="Helv"/>
          <w:color w:val="000000"/>
          <w:sz w:val="20"/>
          <w:lang w:val="de-DE"/>
        </w:rPr>
      </w:pPr>
    </w:p>
    <w:p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Zur Klangoptimierung stellt die HTB900 sieben Soundmodi zur Wahl: Standard, Stadion, Musik, Kino, Nachrichten, Stereo und Berlin Philharmonic Hall. Letzterer bringt die Klangcharakteristik der Berliner Philharmonie, einer der </w:t>
      </w:r>
      <w:proofErr w:type="spellStart"/>
      <w:r w:rsidRPr="000C4A73">
        <w:rPr>
          <w:rFonts w:ascii="DIN-Regular" w:hAnsi="DIN-Regular" w:cs="Helv"/>
          <w:color w:val="000000"/>
          <w:sz w:val="20"/>
          <w:lang w:val="de-DE"/>
        </w:rPr>
        <w:t>grö</w:t>
      </w:r>
      <w:r w:rsidR="00144F2A">
        <w:rPr>
          <w:rFonts w:ascii="DIN-Regular" w:hAnsi="DIN-Regular" w:cs="Helv"/>
          <w:color w:val="000000"/>
          <w:sz w:val="20"/>
          <w:lang w:val="de-DE"/>
        </w:rPr>
        <w:t>ss</w:t>
      </w:r>
      <w:r w:rsidRPr="000C4A73">
        <w:rPr>
          <w:rFonts w:ascii="DIN-Regular" w:hAnsi="DIN-Regular" w:cs="Helv"/>
          <w:color w:val="000000"/>
          <w:sz w:val="20"/>
          <w:lang w:val="de-DE"/>
        </w:rPr>
        <w:t>ten</w:t>
      </w:r>
      <w:proofErr w:type="spellEnd"/>
      <w:r w:rsidRPr="000C4A73">
        <w:rPr>
          <w:rFonts w:ascii="DIN-Regular" w:hAnsi="DIN-Regular" w:cs="Helv"/>
          <w:color w:val="000000"/>
          <w:sz w:val="20"/>
          <w:lang w:val="de-DE"/>
        </w:rPr>
        <w:t xml:space="preserve"> Konzerthallen weltweit, direkt ins Wohnzimmer. So erwartet Klassikfans zum Beispiel bei Live-Übertragungen oder Video-on-Demand-Angeboten aus der „Digital Concert Hall“ der Berliner Philharmoniker ein authentischer Hörgenuss.*</w:t>
      </w:r>
    </w:p>
    <w:p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 Ab August 2019 per Software-Update verfügbar. </w:t>
      </w:r>
    </w:p>
    <w:p w:rsidR="000C4A73" w:rsidRPr="000C4A73" w:rsidRDefault="000C4A73" w:rsidP="000C4A73">
      <w:pPr>
        <w:autoSpaceDE w:val="0"/>
        <w:autoSpaceDN w:val="0"/>
        <w:adjustRightInd w:val="0"/>
        <w:rPr>
          <w:rFonts w:ascii="DIN-Regular" w:hAnsi="DIN-Regular" w:cs="Helv"/>
          <w:color w:val="000000"/>
          <w:sz w:val="20"/>
          <w:lang w:val="de-DE"/>
        </w:rPr>
      </w:pPr>
    </w:p>
    <w:p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Dank Chromecast™ </w:t>
      </w:r>
      <w:proofErr w:type="spellStart"/>
      <w:r w:rsidRPr="000C4A73">
        <w:rPr>
          <w:rFonts w:ascii="DIN-Regular" w:hAnsi="DIN-Regular" w:cs="Helv"/>
          <w:color w:val="000000"/>
          <w:sz w:val="20"/>
          <w:lang w:val="de-DE"/>
        </w:rPr>
        <w:t>built</w:t>
      </w:r>
      <w:proofErr w:type="spellEnd"/>
      <w:r w:rsidRPr="000C4A73">
        <w:rPr>
          <w:rFonts w:ascii="DIN-Regular" w:hAnsi="DIN-Regular" w:cs="Helv"/>
          <w:color w:val="000000"/>
          <w:sz w:val="20"/>
          <w:lang w:val="de-DE"/>
        </w:rPr>
        <w:t xml:space="preserve">-in und Bluetooth® lädt die </w:t>
      </w:r>
      <w:proofErr w:type="spellStart"/>
      <w:r w:rsidRPr="000C4A73">
        <w:rPr>
          <w:rFonts w:ascii="DIN-Regular" w:hAnsi="DIN-Regular" w:cs="Helv"/>
          <w:color w:val="000000"/>
          <w:sz w:val="20"/>
          <w:lang w:val="de-DE"/>
        </w:rPr>
        <w:t>Soundbar</w:t>
      </w:r>
      <w:proofErr w:type="spellEnd"/>
      <w:r w:rsidRPr="000C4A73">
        <w:rPr>
          <w:rFonts w:ascii="DIN-Regular" w:hAnsi="DIN-Regular" w:cs="Helv"/>
          <w:color w:val="000000"/>
          <w:sz w:val="20"/>
          <w:lang w:val="de-DE"/>
        </w:rPr>
        <w:t xml:space="preserve"> auch zum Musikstreaming ein. Chromecast™ ist dabei auch für Musikenthusiasten hochinteressant, denn es unterstützt High-Res Audio. Mit weiteren Chromecast™-kompatiblen Musikgeräten lässt sich das HTB900 </w:t>
      </w:r>
      <w:proofErr w:type="spellStart"/>
      <w:r w:rsidRPr="000C4A73">
        <w:rPr>
          <w:rFonts w:ascii="DIN-Regular" w:hAnsi="DIN-Regular" w:cs="Helv"/>
          <w:color w:val="000000"/>
          <w:sz w:val="20"/>
          <w:lang w:val="de-DE"/>
        </w:rPr>
        <w:t>au</w:t>
      </w:r>
      <w:r w:rsidR="00144F2A">
        <w:rPr>
          <w:rFonts w:ascii="DIN-Regular" w:hAnsi="DIN-Regular" w:cs="Helv"/>
          <w:color w:val="000000"/>
          <w:sz w:val="20"/>
          <w:lang w:val="de-DE"/>
        </w:rPr>
        <w:t>ss</w:t>
      </w:r>
      <w:r w:rsidRPr="000C4A73">
        <w:rPr>
          <w:rFonts w:ascii="DIN-Regular" w:hAnsi="DIN-Regular" w:cs="Helv"/>
          <w:color w:val="000000"/>
          <w:sz w:val="20"/>
          <w:lang w:val="de-DE"/>
        </w:rPr>
        <w:t>erdem</w:t>
      </w:r>
      <w:proofErr w:type="spellEnd"/>
      <w:r w:rsidRPr="000C4A73">
        <w:rPr>
          <w:rFonts w:ascii="DIN-Regular" w:hAnsi="DIN-Regular" w:cs="Helv"/>
          <w:color w:val="000000"/>
          <w:sz w:val="20"/>
          <w:lang w:val="de-DE"/>
        </w:rPr>
        <w:t xml:space="preserve"> zu einem kabellosen </w:t>
      </w:r>
      <w:proofErr w:type="spellStart"/>
      <w:r w:rsidRPr="000C4A73">
        <w:rPr>
          <w:rFonts w:ascii="DIN-Regular" w:hAnsi="DIN-Regular" w:cs="Helv"/>
          <w:color w:val="000000"/>
          <w:sz w:val="20"/>
          <w:lang w:val="de-DE"/>
        </w:rPr>
        <w:t>Multiroom</w:t>
      </w:r>
      <w:proofErr w:type="spellEnd"/>
      <w:r w:rsidRPr="000C4A73">
        <w:rPr>
          <w:rFonts w:ascii="DIN-Regular" w:hAnsi="DIN-Regular" w:cs="Helv"/>
          <w:color w:val="000000"/>
          <w:sz w:val="20"/>
          <w:lang w:val="de-DE"/>
        </w:rPr>
        <w:t xml:space="preserve">-System verbinden. </w:t>
      </w:r>
    </w:p>
    <w:p w:rsidR="000C4A73" w:rsidRPr="000C4A73" w:rsidRDefault="000C4A73" w:rsidP="000C4A73">
      <w:pPr>
        <w:autoSpaceDE w:val="0"/>
        <w:autoSpaceDN w:val="0"/>
        <w:adjustRightInd w:val="0"/>
        <w:rPr>
          <w:rFonts w:ascii="DIN-Regular" w:hAnsi="DIN-Regular" w:cs="Helv"/>
          <w:color w:val="000000"/>
          <w:sz w:val="20"/>
          <w:lang w:val="de-DE"/>
        </w:rPr>
      </w:pPr>
    </w:p>
    <w:p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Für die Einbindung ins Heimkino verfügt das HTB900 über drei HDMI®-Schnittstellen, davon ein Ausgang mit Audio Return Channel (ARC). Hierüber schleust die </w:t>
      </w:r>
      <w:proofErr w:type="spellStart"/>
      <w:r w:rsidRPr="000C4A73">
        <w:rPr>
          <w:rFonts w:ascii="DIN-Regular" w:hAnsi="DIN-Regular" w:cs="Helv"/>
          <w:color w:val="000000"/>
          <w:sz w:val="20"/>
          <w:lang w:val="de-DE"/>
        </w:rPr>
        <w:t>Soundbar</w:t>
      </w:r>
      <w:proofErr w:type="spellEnd"/>
      <w:r w:rsidRPr="000C4A73">
        <w:rPr>
          <w:rFonts w:ascii="DIN-Regular" w:hAnsi="DIN-Regular" w:cs="Helv"/>
          <w:color w:val="000000"/>
          <w:sz w:val="20"/>
          <w:lang w:val="de-DE"/>
        </w:rPr>
        <w:t xml:space="preserve"> auch 4K HDR Inhalte verlustfrei zum geeigneten TV-Gerät durch. HDMI-CEC beziehungsweise HDAVI Control sorgen herstellerübergreifend für eine komfortable Bedienung aller verbundenen Geräte mit nur einer Fernbedienung. Alternativ steht für den Anschluss an das TV-Gerät ein optischer Audio-Eingang parat.</w:t>
      </w:r>
    </w:p>
    <w:p w:rsidR="000C4A73" w:rsidRPr="000C4A73" w:rsidRDefault="000C4A73" w:rsidP="000C4A73">
      <w:pPr>
        <w:autoSpaceDE w:val="0"/>
        <w:autoSpaceDN w:val="0"/>
        <w:adjustRightInd w:val="0"/>
        <w:rPr>
          <w:rFonts w:ascii="DIN-Regular" w:hAnsi="DIN-Regular" w:cs="Helv"/>
          <w:color w:val="000000"/>
          <w:sz w:val="20"/>
          <w:lang w:val="de-DE"/>
        </w:rPr>
      </w:pPr>
    </w:p>
    <w:p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Das HTB900 mit hochwertiger Metallgitter-Lautsprecherabdeckung kann sowohl liegend als auch wandhängend positioniert werden.</w:t>
      </w:r>
    </w:p>
    <w:p w:rsidR="000C4A73" w:rsidRPr="000C4A73" w:rsidRDefault="000C4A73" w:rsidP="000C4A73">
      <w:pPr>
        <w:autoSpaceDE w:val="0"/>
        <w:autoSpaceDN w:val="0"/>
        <w:adjustRightInd w:val="0"/>
        <w:rPr>
          <w:rFonts w:ascii="DIN-Regular" w:hAnsi="DIN-Regular" w:cs="Helv"/>
          <w:color w:val="000000"/>
          <w:sz w:val="20"/>
          <w:lang w:val="de-DE"/>
        </w:rPr>
      </w:pPr>
    </w:p>
    <w:p w:rsidR="000C4A73" w:rsidRPr="000C4A73" w:rsidRDefault="00562FCD" w:rsidP="000C4A73">
      <w:pPr>
        <w:autoSpaceDE w:val="0"/>
        <w:autoSpaceDN w:val="0"/>
        <w:adjustRightInd w:val="0"/>
        <w:rPr>
          <w:rFonts w:ascii="DIN-Regular" w:hAnsi="DIN-Regular" w:cs="Helv"/>
          <w:color w:val="000000"/>
          <w:sz w:val="20"/>
          <w:lang w:val="en-US"/>
        </w:rPr>
      </w:pPr>
      <w:r>
        <w:rPr>
          <w:rFonts w:ascii="DIN-Regular" w:hAnsi="DIN-Regular" w:cs="Helv"/>
          <w:noProof/>
          <w:color w:val="000000"/>
          <w:sz w:val="20"/>
          <w:lang w:val="de-DE" w:eastAsia="de-DE"/>
        </w:rPr>
        <w:lastRenderedPageBreak/>
        <mc:AlternateContent>
          <mc:Choice Requires="wps">
            <w:drawing>
              <wp:anchor distT="0" distB="0" distL="114300" distR="114300" simplePos="0" relativeHeight="251660288" behindDoc="0" locked="0" layoutInCell="1" allowOverlap="1" wp14:anchorId="52014C97" wp14:editId="6EA467E9">
                <wp:simplePos x="0" y="0"/>
                <wp:positionH relativeFrom="column">
                  <wp:posOffset>4958413</wp:posOffset>
                </wp:positionH>
                <wp:positionV relativeFrom="paragraph">
                  <wp:posOffset>283</wp:posOffset>
                </wp:positionV>
                <wp:extent cx="1547495" cy="6038850"/>
                <wp:effectExtent l="0" t="0" r="0" b="6350"/>
                <wp:wrapSquare wrapText="bothSides"/>
                <wp:docPr id="2" name="Textfeld 2"/>
                <wp:cNvGraphicFramePr/>
                <a:graphic xmlns:a="http://schemas.openxmlformats.org/drawingml/2006/main">
                  <a:graphicData uri="http://schemas.microsoft.com/office/word/2010/wordprocessingShape">
                    <wps:wsp>
                      <wps:cNvSpPr txBox="1"/>
                      <wps:spPr>
                        <a:xfrm>
                          <a:off x="0" y="0"/>
                          <a:ext cx="1547495" cy="603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62FCD" w:rsidRPr="005F6A33" w:rsidRDefault="00562FCD" w:rsidP="00562FCD">
                            <w:pPr>
                              <w:autoSpaceDE w:val="0"/>
                              <w:autoSpaceDN w:val="0"/>
                              <w:adjustRightInd w:val="0"/>
                              <w:spacing w:after="60"/>
                              <w:rPr>
                                <w:rFonts w:ascii="DIN-Medium" w:hAnsi="DIN-Medium" w:cs="DIN-Medium"/>
                                <w:sz w:val="14"/>
                                <w:szCs w:val="14"/>
                                <w:lang w:val="de-DE" w:eastAsia="de-DE"/>
                              </w:rPr>
                            </w:pPr>
                            <w:r>
                              <w:rPr>
                                <w:rFonts w:ascii="DIN-Black" w:hAnsi="DIN-Black" w:cs="DIN-Black"/>
                                <w:color w:val="808080"/>
                                <w:sz w:val="19"/>
                                <w:szCs w:val="19"/>
                                <w:lang w:val="de-DE" w:eastAsia="de-DE"/>
                              </w:rPr>
                              <w:t>2</w:t>
                            </w:r>
                            <w:r w:rsidRPr="005F6A33">
                              <w:rPr>
                                <w:rFonts w:ascii="DIN-Black" w:hAnsi="DIN-Black" w:cs="DIN-Black"/>
                                <w:color w:val="808080"/>
                                <w:sz w:val="19"/>
                                <w:szCs w:val="19"/>
                                <w:lang w:val="de-DE" w:eastAsia="de-DE"/>
                              </w:rPr>
                              <w:t xml:space="preserve">.1 </w:t>
                            </w:r>
                            <w:proofErr w:type="spellStart"/>
                            <w:r w:rsidRPr="005F6A33">
                              <w:rPr>
                                <w:rFonts w:ascii="DIN-Black" w:hAnsi="DIN-Black" w:cs="DIN-Black"/>
                                <w:color w:val="808080"/>
                                <w:sz w:val="19"/>
                                <w:szCs w:val="19"/>
                                <w:lang w:val="de-DE" w:eastAsia="de-DE"/>
                              </w:rPr>
                              <w:t>Soundbar</w:t>
                            </w:r>
                            <w:proofErr w:type="spellEnd"/>
                            <w:r w:rsidRPr="005F6A33">
                              <w:rPr>
                                <w:rFonts w:ascii="DIN-Black" w:hAnsi="DIN-Black" w:cs="DIN-Black"/>
                                <w:color w:val="808080"/>
                                <w:sz w:val="19"/>
                                <w:szCs w:val="19"/>
                                <w:lang w:val="de-DE" w:eastAsia="de-DE"/>
                              </w:rPr>
                              <w:t xml:space="preserve"> System </w:t>
                            </w:r>
                            <w:r w:rsidRPr="005F6A33">
                              <w:rPr>
                                <w:rFonts w:ascii="DIN-Black" w:hAnsi="DIN-Black" w:cs="DIN-Black"/>
                                <w:color w:val="808080"/>
                                <w:sz w:val="19"/>
                                <w:szCs w:val="19"/>
                                <w:lang w:val="de-DE" w:eastAsia="de-DE"/>
                              </w:rPr>
                              <w:br/>
                              <w:t>SC-HTB</w:t>
                            </w:r>
                            <w:r>
                              <w:rPr>
                                <w:rFonts w:ascii="DIN-Black" w:hAnsi="DIN-Black" w:cs="DIN-Black"/>
                                <w:color w:val="808080"/>
                                <w:sz w:val="19"/>
                                <w:szCs w:val="19"/>
                                <w:lang w:val="de-DE" w:eastAsia="de-DE"/>
                              </w:rPr>
                              <w:t>510</w:t>
                            </w:r>
                          </w:p>
                          <w:p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2.1 </w:t>
                            </w:r>
                            <w:proofErr w:type="spellStart"/>
                            <w:r>
                              <w:rPr>
                                <w:rFonts w:ascii="DIN-Medium" w:hAnsi="DIN-Medium" w:cs="Calibri Light"/>
                                <w:sz w:val="14"/>
                                <w:szCs w:val="14"/>
                                <w:lang w:val="de-DE"/>
                              </w:rPr>
                              <w:t>Soundbar</w:t>
                            </w:r>
                            <w:proofErr w:type="spellEnd"/>
                            <w:r>
                              <w:rPr>
                                <w:rFonts w:ascii="DIN-Medium" w:hAnsi="DIN-Medium" w:cs="Calibri Light"/>
                                <w:sz w:val="14"/>
                                <w:szCs w:val="14"/>
                                <w:lang w:val="de-DE"/>
                              </w:rPr>
                              <w:t xml:space="preserve"> System mit kabellosem Subwoofer und 240 Watt (RMS) Ausgangsleistung</w:t>
                            </w:r>
                          </w:p>
                          <w:p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Digitale Verbindung zum TV per HDMI</w:t>
                            </w:r>
                            <w:r w:rsidRPr="0066196F">
                              <w:rPr>
                                <w:rFonts w:ascii="DIN-Medium" w:hAnsi="DIN-Medium" w:cs="Calibri Light"/>
                                <w:sz w:val="14"/>
                                <w:szCs w:val="14"/>
                                <w:vertAlign w:val="superscript"/>
                                <w:lang w:val="de-DE"/>
                              </w:rPr>
                              <w:t>®</w:t>
                            </w:r>
                            <w:r>
                              <w:rPr>
                                <w:rFonts w:ascii="DIN-Medium" w:hAnsi="DIN-Medium" w:cs="Calibri Light"/>
                                <w:sz w:val="14"/>
                                <w:szCs w:val="14"/>
                                <w:lang w:val="de-DE"/>
                              </w:rPr>
                              <w:t xml:space="preserve"> oder optischem Eingang</w:t>
                            </w:r>
                          </w:p>
                          <w:p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Chromecast™ </w:t>
                            </w:r>
                            <w:proofErr w:type="spellStart"/>
                            <w:r>
                              <w:rPr>
                                <w:rFonts w:ascii="DIN-Medium" w:hAnsi="DIN-Medium" w:cs="Calibri Light"/>
                                <w:sz w:val="14"/>
                                <w:szCs w:val="14"/>
                                <w:lang w:val="de-DE"/>
                              </w:rPr>
                              <w:t>built</w:t>
                            </w:r>
                            <w:proofErr w:type="spellEnd"/>
                            <w:r>
                              <w:rPr>
                                <w:rFonts w:ascii="DIN-Medium" w:hAnsi="DIN-Medium" w:cs="Calibri Light"/>
                                <w:sz w:val="14"/>
                                <w:szCs w:val="14"/>
                                <w:lang w:val="de-DE"/>
                              </w:rPr>
                              <w:t>-</w:t>
                            </w:r>
                            <w:proofErr w:type="spellStart"/>
                            <w:r>
                              <w:rPr>
                                <w:rFonts w:ascii="DIN-Medium" w:hAnsi="DIN-Medium" w:cs="Calibri Light"/>
                                <w:sz w:val="14"/>
                                <w:szCs w:val="14"/>
                                <w:lang w:val="de-DE"/>
                              </w:rPr>
                              <w:t>in</w:t>
                            </w:r>
                            <w:proofErr w:type="spellEnd"/>
                            <w:r>
                              <w:rPr>
                                <w:rFonts w:ascii="DIN-Medium" w:hAnsi="DIN-Medium" w:cs="Calibri Light"/>
                                <w:sz w:val="14"/>
                                <w:szCs w:val="14"/>
                                <w:lang w:val="de-DE"/>
                              </w:rPr>
                              <w:t xml:space="preserve">: Musikstreaming, </w:t>
                            </w:r>
                            <w:proofErr w:type="spellStart"/>
                            <w:r>
                              <w:rPr>
                                <w:rFonts w:ascii="DIN-Medium" w:hAnsi="DIN-Medium" w:cs="Calibri Light"/>
                                <w:sz w:val="14"/>
                                <w:szCs w:val="14"/>
                                <w:lang w:val="de-DE"/>
                              </w:rPr>
                              <w:t>Multiroom</w:t>
                            </w:r>
                            <w:proofErr w:type="spellEnd"/>
                            <w:r>
                              <w:rPr>
                                <w:rFonts w:ascii="DIN-Medium" w:hAnsi="DIN-Medium" w:cs="Calibri Light"/>
                                <w:sz w:val="14"/>
                                <w:szCs w:val="14"/>
                                <w:lang w:val="de-DE"/>
                              </w:rPr>
                              <w:t xml:space="preserve"> Audio und bequeme Steuerung über Google </w:t>
                            </w:r>
                            <w:proofErr w:type="spellStart"/>
                            <w:r>
                              <w:rPr>
                                <w:rFonts w:ascii="DIN-Medium" w:hAnsi="DIN-Medium" w:cs="Calibri Light"/>
                                <w:sz w:val="14"/>
                                <w:szCs w:val="14"/>
                                <w:lang w:val="de-DE"/>
                              </w:rPr>
                              <w:t>Assistant</w:t>
                            </w:r>
                            <w:proofErr w:type="spellEnd"/>
                            <w:r>
                              <w:rPr>
                                <w:rFonts w:ascii="DIN-Medium" w:hAnsi="DIN-Medium" w:cs="Calibri Light"/>
                                <w:sz w:val="14"/>
                                <w:szCs w:val="14"/>
                                <w:lang w:val="de-DE"/>
                              </w:rPr>
                              <w:t>™</w:t>
                            </w:r>
                          </w:p>
                          <w:p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Bluetooth</w:t>
                            </w:r>
                            <w:r w:rsidRPr="0066196F">
                              <w:rPr>
                                <w:rFonts w:ascii="DIN-Medium" w:hAnsi="DIN-Medium" w:cs="Calibri Light"/>
                                <w:sz w:val="14"/>
                                <w:szCs w:val="14"/>
                                <w:vertAlign w:val="superscript"/>
                                <w:lang w:val="de-DE"/>
                              </w:rPr>
                              <w:t>®</w:t>
                            </w:r>
                            <w:r>
                              <w:rPr>
                                <w:rFonts w:ascii="DIN-Medium" w:hAnsi="DIN-Medium" w:cs="Calibri Light"/>
                                <w:sz w:val="14"/>
                                <w:szCs w:val="14"/>
                                <w:lang w:val="de-DE"/>
                              </w:rPr>
                              <w:t>-Funktion für weitere Zuspielmöglichkeiten</w:t>
                            </w:r>
                          </w:p>
                          <w:p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Bequeme Steuerung mit nur einer Fernbedienung für TV und </w:t>
                            </w:r>
                            <w:proofErr w:type="spellStart"/>
                            <w:r>
                              <w:rPr>
                                <w:rFonts w:ascii="DIN-Medium" w:hAnsi="DIN-Medium" w:cs="Calibri Light"/>
                                <w:sz w:val="14"/>
                                <w:szCs w:val="14"/>
                                <w:lang w:val="de-DE"/>
                              </w:rPr>
                              <w:t>Soundbar</w:t>
                            </w:r>
                            <w:proofErr w:type="spellEnd"/>
                            <w:r>
                              <w:rPr>
                                <w:rFonts w:ascii="DIN-Medium" w:hAnsi="DIN-Medium" w:cs="Calibri Light"/>
                                <w:sz w:val="14"/>
                                <w:szCs w:val="14"/>
                                <w:lang w:val="de-DE"/>
                              </w:rPr>
                              <w:t xml:space="preserve"> dank </w:t>
                            </w:r>
                            <w:r w:rsidRPr="0066196F">
                              <w:rPr>
                                <w:rFonts w:ascii="DIN-Medium" w:hAnsi="DIN-Medium" w:cs="Calibri Light"/>
                                <w:sz w:val="14"/>
                                <w:szCs w:val="14"/>
                                <w:lang w:val="de-DE"/>
                              </w:rPr>
                              <w:t>HDMI-CEC</w:t>
                            </w:r>
                          </w:p>
                          <w:p w:rsidR="00562FCD" w:rsidRPr="005B4492" w:rsidRDefault="00562FCD" w:rsidP="00562FCD">
                            <w:pPr>
                              <w:spacing w:after="120" w:line="276" w:lineRule="auto"/>
                              <w:rPr>
                                <w:rFonts w:ascii="DIN-Medium" w:hAnsi="DIN-Medium" w:cs="Calibri Light"/>
                                <w:sz w:val="14"/>
                                <w:szCs w:val="14"/>
                                <w:lang w:val="de-DE"/>
                              </w:rPr>
                            </w:pPr>
                            <w:proofErr w:type="spellStart"/>
                            <w:r>
                              <w:rPr>
                                <w:rFonts w:ascii="DIN-Medium" w:hAnsi="DIN-Medium" w:cs="Calibri Light"/>
                                <w:sz w:val="14"/>
                                <w:szCs w:val="14"/>
                                <w:lang w:val="de-DE"/>
                              </w:rPr>
                              <w:t>Designed</w:t>
                            </w:r>
                            <w:proofErr w:type="spellEnd"/>
                            <w:r>
                              <w:rPr>
                                <w:rFonts w:ascii="DIN-Medium" w:hAnsi="DIN-Medium" w:cs="Calibri Light"/>
                                <w:sz w:val="14"/>
                                <w:szCs w:val="14"/>
                                <w:lang w:val="de-DE"/>
                              </w:rPr>
                              <w:t xml:space="preserve"> für TVs mit 40 Zoll Bilddiagonale und aufwärts / wandmontagefähig</w:t>
                            </w:r>
                          </w:p>
                          <w:p w:rsidR="00562FCD" w:rsidRPr="00562FCD" w:rsidRDefault="00562FCD" w:rsidP="00562FCD">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14C97" id="_x0000_t202" coordsize="21600,21600" o:spt="202" path="m,l,21600r21600,l21600,xe">
                <v:stroke joinstyle="miter"/>
                <v:path gradientshapeok="t" o:connecttype="rect"/>
              </v:shapetype>
              <v:shape id="Textfeld 2" o:spid="_x0000_s1026" type="#_x0000_t202" style="position:absolute;margin-left:390.45pt;margin-top:0;width:121.85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" filled="f" stroked="f">
                <v:textbox>
                  <w:txbxContent>
                    <w:p w:rsidR="00562FCD" w:rsidRPr="005F6A33" w:rsidRDefault="00562FCD" w:rsidP="00562FCD">
                      <w:pPr>
                        <w:autoSpaceDE w:val="0"/>
                        <w:autoSpaceDN w:val="0"/>
                        <w:adjustRightInd w:val="0"/>
                        <w:spacing w:after="60"/>
                        <w:rPr>
                          <w:rFonts w:ascii="DIN-Medium" w:hAnsi="DIN-Medium" w:cs="DIN-Medium"/>
                          <w:sz w:val="14"/>
                          <w:szCs w:val="14"/>
                          <w:lang w:val="de-DE" w:eastAsia="de-DE"/>
                        </w:rPr>
                      </w:pPr>
                      <w:r>
                        <w:rPr>
                          <w:rFonts w:ascii="DIN-Black" w:hAnsi="DIN-Black" w:cs="DIN-Black"/>
                          <w:color w:val="808080"/>
                          <w:sz w:val="19"/>
                          <w:szCs w:val="19"/>
                          <w:lang w:val="de-DE" w:eastAsia="de-DE"/>
                        </w:rPr>
                        <w:t>2</w:t>
                      </w:r>
                      <w:r w:rsidRPr="005F6A33">
                        <w:rPr>
                          <w:rFonts w:ascii="DIN-Black" w:hAnsi="DIN-Black" w:cs="DIN-Black"/>
                          <w:color w:val="808080"/>
                          <w:sz w:val="19"/>
                          <w:szCs w:val="19"/>
                          <w:lang w:val="de-DE" w:eastAsia="de-DE"/>
                        </w:rPr>
                        <w:t xml:space="preserve">.1 </w:t>
                      </w:r>
                      <w:proofErr w:type="spellStart"/>
                      <w:r w:rsidRPr="005F6A33">
                        <w:rPr>
                          <w:rFonts w:ascii="DIN-Black" w:hAnsi="DIN-Black" w:cs="DIN-Black"/>
                          <w:color w:val="808080"/>
                          <w:sz w:val="19"/>
                          <w:szCs w:val="19"/>
                          <w:lang w:val="de-DE" w:eastAsia="de-DE"/>
                        </w:rPr>
                        <w:t>Soundbar</w:t>
                      </w:r>
                      <w:proofErr w:type="spellEnd"/>
                      <w:r w:rsidRPr="005F6A33">
                        <w:rPr>
                          <w:rFonts w:ascii="DIN-Black" w:hAnsi="DIN-Black" w:cs="DIN-Black"/>
                          <w:color w:val="808080"/>
                          <w:sz w:val="19"/>
                          <w:szCs w:val="19"/>
                          <w:lang w:val="de-DE" w:eastAsia="de-DE"/>
                        </w:rPr>
                        <w:t xml:space="preserve"> System </w:t>
                      </w:r>
                      <w:r w:rsidRPr="005F6A33">
                        <w:rPr>
                          <w:rFonts w:ascii="DIN-Black" w:hAnsi="DIN-Black" w:cs="DIN-Black"/>
                          <w:color w:val="808080"/>
                          <w:sz w:val="19"/>
                          <w:szCs w:val="19"/>
                          <w:lang w:val="de-DE" w:eastAsia="de-DE"/>
                        </w:rPr>
                        <w:br/>
                        <w:t>SC-HTB</w:t>
                      </w:r>
                      <w:r>
                        <w:rPr>
                          <w:rFonts w:ascii="DIN-Black" w:hAnsi="DIN-Black" w:cs="DIN-Black"/>
                          <w:color w:val="808080"/>
                          <w:sz w:val="19"/>
                          <w:szCs w:val="19"/>
                          <w:lang w:val="de-DE" w:eastAsia="de-DE"/>
                        </w:rPr>
                        <w:t>510</w:t>
                      </w:r>
                    </w:p>
                    <w:p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2.1 </w:t>
                      </w:r>
                      <w:proofErr w:type="spellStart"/>
                      <w:r>
                        <w:rPr>
                          <w:rFonts w:ascii="DIN-Medium" w:hAnsi="DIN-Medium" w:cs="Calibri Light"/>
                          <w:sz w:val="14"/>
                          <w:szCs w:val="14"/>
                          <w:lang w:val="de-DE"/>
                        </w:rPr>
                        <w:t>Soundbar</w:t>
                      </w:r>
                      <w:proofErr w:type="spellEnd"/>
                      <w:r>
                        <w:rPr>
                          <w:rFonts w:ascii="DIN-Medium" w:hAnsi="DIN-Medium" w:cs="Calibri Light"/>
                          <w:sz w:val="14"/>
                          <w:szCs w:val="14"/>
                          <w:lang w:val="de-DE"/>
                        </w:rPr>
                        <w:t xml:space="preserve"> System mit kabellosem Subwoofer und 240 Watt (RMS) Ausgangsleistung</w:t>
                      </w:r>
                    </w:p>
                    <w:p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Digitale Verbindung zum TV per HDMI</w:t>
                      </w:r>
                      <w:r w:rsidRPr="0066196F">
                        <w:rPr>
                          <w:rFonts w:ascii="DIN-Medium" w:hAnsi="DIN-Medium" w:cs="Calibri Light"/>
                          <w:sz w:val="14"/>
                          <w:szCs w:val="14"/>
                          <w:vertAlign w:val="superscript"/>
                          <w:lang w:val="de-DE"/>
                        </w:rPr>
                        <w:t>®</w:t>
                      </w:r>
                      <w:r>
                        <w:rPr>
                          <w:rFonts w:ascii="DIN-Medium" w:hAnsi="DIN-Medium" w:cs="Calibri Light"/>
                          <w:sz w:val="14"/>
                          <w:szCs w:val="14"/>
                          <w:lang w:val="de-DE"/>
                        </w:rPr>
                        <w:t xml:space="preserve"> oder optischem Eingang</w:t>
                      </w:r>
                    </w:p>
                    <w:p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Chromecast™ </w:t>
                      </w:r>
                      <w:proofErr w:type="spellStart"/>
                      <w:r>
                        <w:rPr>
                          <w:rFonts w:ascii="DIN-Medium" w:hAnsi="DIN-Medium" w:cs="Calibri Light"/>
                          <w:sz w:val="14"/>
                          <w:szCs w:val="14"/>
                          <w:lang w:val="de-DE"/>
                        </w:rPr>
                        <w:t>built</w:t>
                      </w:r>
                      <w:proofErr w:type="spellEnd"/>
                      <w:r>
                        <w:rPr>
                          <w:rFonts w:ascii="DIN-Medium" w:hAnsi="DIN-Medium" w:cs="Calibri Light"/>
                          <w:sz w:val="14"/>
                          <w:szCs w:val="14"/>
                          <w:lang w:val="de-DE"/>
                        </w:rPr>
                        <w:t>-</w:t>
                      </w:r>
                      <w:proofErr w:type="spellStart"/>
                      <w:r>
                        <w:rPr>
                          <w:rFonts w:ascii="DIN-Medium" w:hAnsi="DIN-Medium" w:cs="Calibri Light"/>
                          <w:sz w:val="14"/>
                          <w:szCs w:val="14"/>
                          <w:lang w:val="de-DE"/>
                        </w:rPr>
                        <w:t>in</w:t>
                      </w:r>
                      <w:proofErr w:type="spellEnd"/>
                      <w:r>
                        <w:rPr>
                          <w:rFonts w:ascii="DIN-Medium" w:hAnsi="DIN-Medium" w:cs="Calibri Light"/>
                          <w:sz w:val="14"/>
                          <w:szCs w:val="14"/>
                          <w:lang w:val="de-DE"/>
                        </w:rPr>
                        <w:t xml:space="preserve">: Musikstreaming, </w:t>
                      </w:r>
                      <w:proofErr w:type="spellStart"/>
                      <w:r>
                        <w:rPr>
                          <w:rFonts w:ascii="DIN-Medium" w:hAnsi="DIN-Medium" w:cs="Calibri Light"/>
                          <w:sz w:val="14"/>
                          <w:szCs w:val="14"/>
                          <w:lang w:val="de-DE"/>
                        </w:rPr>
                        <w:t>Multiroom</w:t>
                      </w:r>
                      <w:proofErr w:type="spellEnd"/>
                      <w:r>
                        <w:rPr>
                          <w:rFonts w:ascii="DIN-Medium" w:hAnsi="DIN-Medium" w:cs="Calibri Light"/>
                          <w:sz w:val="14"/>
                          <w:szCs w:val="14"/>
                          <w:lang w:val="de-DE"/>
                        </w:rPr>
                        <w:t xml:space="preserve"> Audio und bequeme Steuerung über Google </w:t>
                      </w:r>
                      <w:proofErr w:type="spellStart"/>
                      <w:r>
                        <w:rPr>
                          <w:rFonts w:ascii="DIN-Medium" w:hAnsi="DIN-Medium" w:cs="Calibri Light"/>
                          <w:sz w:val="14"/>
                          <w:szCs w:val="14"/>
                          <w:lang w:val="de-DE"/>
                        </w:rPr>
                        <w:t>Assistant</w:t>
                      </w:r>
                      <w:proofErr w:type="spellEnd"/>
                      <w:r>
                        <w:rPr>
                          <w:rFonts w:ascii="DIN-Medium" w:hAnsi="DIN-Medium" w:cs="Calibri Light"/>
                          <w:sz w:val="14"/>
                          <w:szCs w:val="14"/>
                          <w:lang w:val="de-DE"/>
                        </w:rPr>
                        <w:t>™</w:t>
                      </w:r>
                    </w:p>
                    <w:p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Bluetooth</w:t>
                      </w:r>
                      <w:r w:rsidRPr="0066196F">
                        <w:rPr>
                          <w:rFonts w:ascii="DIN-Medium" w:hAnsi="DIN-Medium" w:cs="Calibri Light"/>
                          <w:sz w:val="14"/>
                          <w:szCs w:val="14"/>
                          <w:vertAlign w:val="superscript"/>
                          <w:lang w:val="de-DE"/>
                        </w:rPr>
                        <w:t>®</w:t>
                      </w:r>
                      <w:r>
                        <w:rPr>
                          <w:rFonts w:ascii="DIN-Medium" w:hAnsi="DIN-Medium" w:cs="Calibri Light"/>
                          <w:sz w:val="14"/>
                          <w:szCs w:val="14"/>
                          <w:lang w:val="de-DE"/>
                        </w:rPr>
                        <w:t>-Funktion für weitere Zuspielmöglichkeiten</w:t>
                      </w:r>
                    </w:p>
                    <w:p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Bequeme Steuerung mit nur einer Fernbedienung für TV und </w:t>
                      </w:r>
                      <w:proofErr w:type="spellStart"/>
                      <w:r>
                        <w:rPr>
                          <w:rFonts w:ascii="DIN-Medium" w:hAnsi="DIN-Medium" w:cs="Calibri Light"/>
                          <w:sz w:val="14"/>
                          <w:szCs w:val="14"/>
                          <w:lang w:val="de-DE"/>
                        </w:rPr>
                        <w:t>Soundbar</w:t>
                      </w:r>
                      <w:proofErr w:type="spellEnd"/>
                      <w:r>
                        <w:rPr>
                          <w:rFonts w:ascii="DIN-Medium" w:hAnsi="DIN-Medium" w:cs="Calibri Light"/>
                          <w:sz w:val="14"/>
                          <w:szCs w:val="14"/>
                          <w:lang w:val="de-DE"/>
                        </w:rPr>
                        <w:t xml:space="preserve"> dank </w:t>
                      </w:r>
                      <w:r w:rsidRPr="0066196F">
                        <w:rPr>
                          <w:rFonts w:ascii="DIN-Medium" w:hAnsi="DIN-Medium" w:cs="Calibri Light"/>
                          <w:sz w:val="14"/>
                          <w:szCs w:val="14"/>
                          <w:lang w:val="de-DE"/>
                        </w:rPr>
                        <w:t>HDMI-CEC</w:t>
                      </w:r>
                    </w:p>
                    <w:p w:rsidR="00562FCD" w:rsidRPr="005B4492" w:rsidRDefault="00562FCD" w:rsidP="00562FCD">
                      <w:pPr>
                        <w:spacing w:after="120" w:line="276" w:lineRule="auto"/>
                        <w:rPr>
                          <w:rFonts w:ascii="DIN-Medium" w:hAnsi="DIN-Medium" w:cs="Calibri Light"/>
                          <w:sz w:val="14"/>
                          <w:szCs w:val="14"/>
                          <w:lang w:val="de-DE"/>
                        </w:rPr>
                      </w:pPr>
                      <w:proofErr w:type="spellStart"/>
                      <w:r>
                        <w:rPr>
                          <w:rFonts w:ascii="DIN-Medium" w:hAnsi="DIN-Medium" w:cs="Calibri Light"/>
                          <w:sz w:val="14"/>
                          <w:szCs w:val="14"/>
                          <w:lang w:val="de-DE"/>
                        </w:rPr>
                        <w:t>Designed</w:t>
                      </w:r>
                      <w:proofErr w:type="spellEnd"/>
                      <w:r>
                        <w:rPr>
                          <w:rFonts w:ascii="DIN-Medium" w:hAnsi="DIN-Medium" w:cs="Calibri Light"/>
                          <w:sz w:val="14"/>
                          <w:szCs w:val="14"/>
                          <w:lang w:val="de-DE"/>
                        </w:rPr>
                        <w:t xml:space="preserve"> für TVs mit 40 Zoll Bilddiagonale und aufwärts / wandmontagefähig</w:t>
                      </w:r>
                    </w:p>
                    <w:p w:rsidR="00562FCD" w:rsidRPr="00562FCD" w:rsidRDefault="00562FCD" w:rsidP="00562FCD">
                      <w:pPr>
                        <w:rPr>
                          <w:lang w:val="de-DE"/>
                        </w:rPr>
                      </w:pPr>
                    </w:p>
                  </w:txbxContent>
                </v:textbox>
                <w10:wrap type="square"/>
              </v:shape>
            </w:pict>
          </mc:Fallback>
        </mc:AlternateContent>
      </w:r>
      <w:r w:rsidR="000C4A73" w:rsidRPr="00144F2A">
        <w:rPr>
          <w:rFonts w:ascii="DIN-Bold" w:hAnsi="DIN-Bold"/>
          <w:sz w:val="20"/>
          <w:lang w:val="en-US"/>
        </w:rPr>
        <w:t xml:space="preserve">SC-HTB510: </w:t>
      </w:r>
      <w:proofErr w:type="spellStart"/>
      <w:r w:rsidR="000C4A73" w:rsidRPr="00144F2A">
        <w:rPr>
          <w:rFonts w:ascii="DIN-Bold" w:hAnsi="DIN-Bold"/>
          <w:sz w:val="20"/>
          <w:lang w:val="en-US"/>
        </w:rPr>
        <w:t>Packender</w:t>
      </w:r>
      <w:proofErr w:type="spellEnd"/>
      <w:r w:rsidR="000C4A73" w:rsidRPr="00144F2A">
        <w:rPr>
          <w:rFonts w:ascii="DIN-Bold" w:hAnsi="DIN-Bold"/>
          <w:sz w:val="20"/>
          <w:lang w:val="en-US"/>
        </w:rPr>
        <w:t xml:space="preserve"> Sound und Chromecast™ built-in</w:t>
      </w:r>
      <w:r w:rsidR="000C4A73" w:rsidRPr="000C4A73">
        <w:rPr>
          <w:rFonts w:ascii="DIN-Regular" w:hAnsi="DIN-Regular" w:cs="Helv"/>
          <w:color w:val="000000"/>
          <w:sz w:val="20"/>
          <w:lang w:val="en-US"/>
        </w:rPr>
        <w:tab/>
      </w:r>
    </w:p>
    <w:p w:rsidR="000C4A73" w:rsidRPr="000C4A73" w:rsidRDefault="000C4A73" w:rsidP="000C4A73">
      <w:pPr>
        <w:autoSpaceDE w:val="0"/>
        <w:autoSpaceDN w:val="0"/>
        <w:adjustRightInd w:val="0"/>
        <w:rPr>
          <w:rFonts w:ascii="DIN-Regular" w:hAnsi="DIN-Regular" w:cs="Helv"/>
          <w:color w:val="000000"/>
          <w:sz w:val="20"/>
          <w:lang w:val="de-DE"/>
        </w:rPr>
      </w:pPr>
      <w:r w:rsidRPr="006D3154">
        <w:rPr>
          <w:rFonts w:ascii="DIN-Regular" w:hAnsi="DIN-Regular" w:cs="Helv"/>
          <w:color w:val="000000"/>
          <w:sz w:val="20"/>
          <w:lang w:val="de-DE"/>
        </w:rPr>
        <w:t xml:space="preserve">Mit dem SC-HTB510 stellt Panasonic ein neues 2.1 </w:t>
      </w:r>
      <w:proofErr w:type="spellStart"/>
      <w:r w:rsidRPr="006D3154">
        <w:rPr>
          <w:rFonts w:ascii="DIN-Regular" w:hAnsi="DIN-Regular" w:cs="Helv"/>
          <w:color w:val="000000"/>
          <w:sz w:val="20"/>
          <w:lang w:val="de-DE"/>
        </w:rPr>
        <w:t>Soundbar</w:t>
      </w:r>
      <w:proofErr w:type="spellEnd"/>
      <w:r w:rsidRPr="006D3154">
        <w:rPr>
          <w:rFonts w:ascii="DIN-Regular" w:hAnsi="DIN-Regular" w:cs="Helv"/>
          <w:color w:val="000000"/>
          <w:sz w:val="20"/>
          <w:lang w:val="de-DE"/>
        </w:rPr>
        <w:t xml:space="preserve"> System in der Preisklasse unter </w:t>
      </w:r>
      <w:r w:rsidR="00F25F14" w:rsidRPr="006D3154">
        <w:rPr>
          <w:rFonts w:ascii="DIN-Regular" w:hAnsi="DIN-Regular" w:cs="Helv"/>
          <w:color w:val="000000"/>
          <w:sz w:val="20"/>
          <w:lang w:val="de-DE"/>
        </w:rPr>
        <w:t>400 Franken</w:t>
      </w:r>
      <w:r w:rsidRPr="006D3154">
        <w:rPr>
          <w:rFonts w:ascii="DIN-Regular" w:hAnsi="DIN-Regular" w:cs="Helv"/>
          <w:color w:val="000000"/>
          <w:sz w:val="20"/>
          <w:lang w:val="de-DE"/>
        </w:rPr>
        <w:t xml:space="preserve"> vor. Zusammen mit TV-Geräten wie der neuen UHD LCD-Serie GXW904 von Panasonic sorgt sie für mehr </w:t>
      </w:r>
      <w:proofErr w:type="spellStart"/>
      <w:r w:rsidRPr="006D3154">
        <w:rPr>
          <w:rFonts w:ascii="DIN-Regular" w:hAnsi="DIN-Regular" w:cs="Helv"/>
          <w:color w:val="000000"/>
          <w:sz w:val="20"/>
          <w:lang w:val="de-DE"/>
        </w:rPr>
        <w:t>Spa</w:t>
      </w:r>
      <w:r w:rsidR="00144F2A" w:rsidRPr="006D3154">
        <w:rPr>
          <w:rFonts w:ascii="DIN-Regular" w:hAnsi="DIN-Regular" w:cs="Helv"/>
          <w:color w:val="000000"/>
          <w:sz w:val="20"/>
          <w:lang w:val="de-DE"/>
        </w:rPr>
        <w:t>ss</w:t>
      </w:r>
      <w:proofErr w:type="spellEnd"/>
      <w:r w:rsidRPr="006D3154">
        <w:rPr>
          <w:rFonts w:ascii="DIN-Regular" w:hAnsi="DIN-Regular" w:cs="Helv"/>
          <w:color w:val="000000"/>
          <w:sz w:val="20"/>
          <w:lang w:val="de-DE"/>
        </w:rPr>
        <w:t xml:space="preserve"> bei Film und Fernsehen. Seine 240 Watt Ausgangsleistung (RMS) verteilt es auf zwei 4,5 x 12 cm Breitbandlautsprecher und einen </w:t>
      </w:r>
      <w:proofErr w:type="spellStart"/>
      <w:r w:rsidRPr="006D3154">
        <w:rPr>
          <w:rFonts w:ascii="DIN-Regular" w:hAnsi="DIN-Regular" w:cs="Helv"/>
          <w:color w:val="000000"/>
          <w:sz w:val="20"/>
          <w:lang w:val="de-DE"/>
        </w:rPr>
        <w:t>Downfire</w:t>
      </w:r>
      <w:proofErr w:type="spellEnd"/>
      <w:r w:rsidRPr="006D3154">
        <w:rPr>
          <w:rFonts w:ascii="DIN-Regular" w:hAnsi="DIN-Regular" w:cs="Helv"/>
          <w:color w:val="000000"/>
          <w:sz w:val="20"/>
          <w:lang w:val="de-DE"/>
        </w:rPr>
        <w:t xml:space="preserve"> Subwoofer. Dieser arbeitet ohne Kabelverbindung zur </w:t>
      </w:r>
      <w:proofErr w:type="spellStart"/>
      <w:r w:rsidRPr="006D3154">
        <w:rPr>
          <w:rFonts w:ascii="DIN-Regular" w:hAnsi="DIN-Regular" w:cs="Helv"/>
          <w:color w:val="000000"/>
          <w:sz w:val="20"/>
          <w:lang w:val="de-DE"/>
        </w:rPr>
        <w:t>Soundbar</w:t>
      </w:r>
      <w:proofErr w:type="spellEnd"/>
      <w:r w:rsidRPr="006D3154">
        <w:rPr>
          <w:rFonts w:ascii="DIN-Regular" w:hAnsi="DIN-Regular" w:cs="Helv"/>
          <w:color w:val="000000"/>
          <w:sz w:val="20"/>
          <w:lang w:val="de-DE"/>
        </w:rPr>
        <w:t xml:space="preserve"> – für mehr Flexibilität bei der Standortwahl. Die Verbindung der Haupteinheit zum TV-Gerät erfolgt über HDMI®. Darüber hinaus steht ein optischer Audio-Eingang an der </w:t>
      </w:r>
      <w:proofErr w:type="spellStart"/>
      <w:r w:rsidRPr="006D3154">
        <w:rPr>
          <w:rFonts w:ascii="DIN-Regular" w:hAnsi="DIN-Regular" w:cs="Helv"/>
          <w:color w:val="000000"/>
          <w:sz w:val="20"/>
          <w:lang w:val="de-DE"/>
        </w:rPr>
        <w:t>Soundbar</w:t>
      </w:r>
      <w:proofErr w:type="spellEnd"/>
      <w:r w:rsidRPr="006D3154">
        <w:rPr>
          <w:rFonts w:ascii="DIN-Regular" w:hAnsi="DIN-Regular" w:cs="Helv"/>
          <w:color w:val="000000"/>
          <w:sz w:val="20"/>
          <w:lang w:val="de-DE"/>
        </w:rPr>
        <w:t xml:space="preserve"> zur Verfügung.</w:t>
      </w:r>
    </w:p>
    <w:p w:rsidR="000C4A73" w:rsidRPr="000C4A73" w:rsidRDefault="000C4A73" w:rsidP="000C4A73">
      <w:pPr>
        <w:autoSpaceDE w:val="0"/>
        <w:autoSpaceDN w:val="0"/>
        <w:adjustRightInd w:val="0"/>
        <w:rPr>
          <w:rFonts w:ascii="DIN-Regular" w:hAnsi="DIN-Regular" w:cs="Helv"/>
          <w:color w:val="000000"/>
          <w:sz w:val="20"/>
          <w:lang w:val="de-DE"/>
        </w:rPr>
      </w:pPr>
    </w:p>
    <w:p w:rsid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Da immer mehr Anwender ihre Heimkino-Lautsprecher auch zum Musikhören nutzen möchten, verfügt das HTB510 über Bluetooth® und Chromecast™ </w:t>
      </w:r>
      <w:proofErr w:type="spellStart"/>
      <w:r w:rsidRPr="000C4A73">
        <w:rPr>
          <w:rFonts w:ascii="DIN-Regular" w:hAnsi="DIN-Regular" w:cs="Helv"/>
          <w:color w:val="000000"/>
          <w:sz w:val="20"/>
          <w:lang w:val="de-DE"/>
        </w:rPr>
        <w:t>built</w:t>
      </w:r>
      <w:proofErr w:type="spellEnd"/>
      <w:r w:rsidRPr="000C4A73">
        <w:rPr>
          <w:rFonts w:ascii="DIN-Regular" w:hAnsi="DIN-Regular" w:cs="Helv"/>
          <w:color w:val="000000"/>
          <w:sz w:val="20"/>
          <w:lang w:val="de-DE"/>
        </w:rPr>
        <w:t xml:space="preserve">-in. Das HTB510 lässt sich zudem mit kompatiblen Audio-Geräten zu einem Chromecast™ </w:t>
      </w:r>
      <w:proofErr w:type="spellStart"/>
      <w:r w:rsidRPr="000C4A73">
        <w:rPr>
          <w:rFonts w:ascii="DIN-Regular" w:hAnsi="DIN-Regular" w:cs="Helv"/>
          <w:color w:val="000000"/>
          <w:sz w:val="20"/>
          <w:lang w:val="de-DE"/>
        </w:rPr>
        <w:t>Multiroom</w:t>
      </w:r>
      <w:proofErr w:type="spellEnd"/>
      <w:r w:rsidRPr="000C4A73">
        <w:rPr>
          <w:rFonts w:ascii="DIN-Regular" w:hAnsi="DIN-Regular" w:cs="Helv"/>
          <w:color w:val="000000"/>
          <w:sz w:val="20"/>
          <w:lang w:val="de-DE"/>
        </w:rPr>
        <w:t xml:space="preserve">-System kombinieren. </w:t>
      </w:r>
    </w:p>
    <w:p w:rsidR="00F25F14" w:rsidRDefault="00F25F14" w:rsidP="000C4A73">
      <w:pPr>
        <w:autoSpaceDE w:val="0"/>
        <w:autoSpaceDN w:val="0"/>
        <w:adjustRightInd w:val="0"/>
        <w:rPr>
          <w:rFonts w:ascii="DIN-Regular" w:hAnsi="DIN-Regular" w:cs="Helv"/>
          <w:color w:val="000000"/>
          <w:sz w:val="20"/>
          <w:lang w:val="de-DE"/>
        </w:rPr>
      </w:pPr>
    </w:p>
    <w:p w:rsidR="000C4A73" w:rsidRPr="006D3154" w:rsidRDefault="000C4A73" w:rsidP="000C4A73">
      <w:pPr>
        <w:autoSpaceDE w:val="0"/>
        <w:autoSpaceDN w:val="0"/>
        <w:adjustRightInd w:val="0"/>
        <w:rPr>
          <w:rFonts w:ascii="DIN-Bold" w:hAnsi="DIN-Bold"/>
          <w:sz w:val="20"/>
          <w:lang w:val="de-DE"/>
        </w:rPr>
      </w:pPr>
      <w:r w:rsidRPr="006D3154">
        <w:rPr>
          <w:rFonts w:ascii="DIN-Bold" w:hAnsi="DIN-Bold"/>
          <w:sz w:val="20"/>
          <w:lang w:val="de-DE"/>
        </w:rPr>
        <w:t>Einführungstermine und unverbindliche Preisempfehlungen</w:t>
      </w:r>
    </w:p>
    <w:p w:rsidR="000C4A73" w:rsidRPr="006D3154" w:rsidRDefault="000C4A73" w:rsidP="000C4A73">
      <w:pPr>
        <w:autoSpaceDE w:val="0"/>
        <w:autoSpaceDN w:val="0"/>
        <w:adjustRightInd w:val="0"/>
        <w:rPr>
          <w:rFonts w:ascii="DIN-Regular" w:hAnsi="DIN-Regular" w:cs="Helv"/>
          <w:color w:val="000000"/>
          <w:sz w:val="20"/>
          <w:lang w:val="de-CH"/>
        </w:rPr>
      </w:pPr>
      <w:r w:rsidRPr="006D3154">
        <w:rPr>
          <w:rFonts w:ascii="DIN-Regular" w:hAnsi="DIN-Regular" w:cs="Helv"/>
          <w:color w:val="000000"/>
          <w:sz w:val="20"/>
          <w:lang w:val="de-DE"/>
        </w:rPr>
        <w:t xml:space="preserve">Den Anfang macht das SC-HTB510, das voraussichtlich ab </w:t>
      </w:r>
      <w:r w:rsidR="006D3154" w:rsidRPr="006D3154">
        <w:rPr>
          <w:rFonts w:ascii="DIN-Regular" w:hAnsi="DIN-Regular" w:cs="Helv"/>
          <w:color w:val="000000"/>
          <w:sz w:val="20"/>
          <w:lang w:val="de-DE"/>
        </w:rPr>
        <w:t>Mai</w:t>
      </w:r>
      <w:r w:rsidRPr="006D3154">
        <w:rPr>
          <w:rFonts w:ascii="DIN-Regular" w:hAnsi="DIN-Regular" w:cs="Helv"/>
          <w:color w:val="000000"/>
          <w:sz w:val="20"/>
          <w:lang w:val="de-DE"/>
        </w:rPr>
        <w:t xml:space="preserve"> 2019 für </w:t>
      </w:r>
      <w:r w:rsidR="00C54130">
        <w:rPr>
          <w:rFonts w:ascii="DIN-Regular" w:hAnsi="DIN-Regular" w:cs="Helv"/>
          <w:color w:val="000000"/>
          <w:sz w:val="20"/>
          <w:lang w:val="de-DE"/>
        </w:rPr>
        <w:t>Fr. 381.00</w:t>
      </w:r>
      <w:r w:rsidR="006D3154" w:rsidRPr="006D3154">
        <w:rPr>
          <w:rFonts w:ascii="DIN-Regular" w:hAnsi="DIN-Regular" w:cs="Helv"/>
          <w:color w:val="000000"/>
          <w:sz w:val="20"/>
          <w:lang w:val="de-DE"/>
        </w:rPr>
        <w:t xml:space="preserve"> inkl. MwSt. und Gebühren </w:t>
      </w:r>
      <w:r w:rsidRPr="006D3154">
        <w:rPr>
          <w:rFonts w:ascii="DIN-Regular" w:hAnsi="DIN-Regular" w:cs="Helv"/>
          <w:color w:val="000000"/>
          <w:sz w:val="20"/>
          <w:lang w:val="de-DE"/>
        </w:rPr>
        <w:t>(unverbindliche Preisempfehlung) erhältlich ist. Im Juni 2019 fo</w:t>
      </w:r>
      <w:r w:rsidR="006D3154" w:rsidRPr="006D3154">
        <w:rPr>
          <w:rFonts w:ascii="DIN-Regular" w:hAnsi="DIN-Regular" w:cs="Helv"/>
          <w:color w:val="000000"/>
          <w:sz w:val="20"/>
          <w:lang w:val="de-DE"/>
        </w:rPr>
        <w:t xml:space="preserve">lgt das SC-HTB900 für </w:t>
      </w:r>
      <w:r w:rsidR="00C54130">
        <w:rPr>
          <w:rFonts w:ascii="DIN-Regular" w:hAnsi="DIN-Regular" w:cs="Helv"/>
          <w:color w:val="000000"/>
          <w:sz w:val="20"/>
          <w:lang w:val="de-DE"/>
        </w:rPr>
        <w:t>Fr. 1001.00</w:t>
      </w:r>
      <w:bookmarkStart w:id="0" w:name="_GoBack"/>
      <w:bookmarkEnd w:id="0"/>
      <w:r w:rsidR="006D3154" w:rsidRPr="006D3154">
        <w:rPr>
          <w:rFonts w:ascii="DIN-Regular" w:hAnsi="DIN-Regular" w:cs="Helv"/>
          <w:color w:val="000000"/>
          <w:sz w:val="20"/>
          <w:lang w:val="de-DE"/>
        </w:rPr>
        <w:t xml:space="preserve"> </w:t>
      </w:r>
      <w:r w:rsidR="006D3154">
        <w:rPr>
          <w:rFonts w:ascii="DIN-Regular" w:hAnsi="DIN-Regular" w:cs="Helv"/>
          <w:color w:val="000000"/>
          <w:sz w:val="20"/>
          <w:lang w:val="de-DE"/>
        </w:rPr>
        <w:t xml:space="preserve">(UVP) </w:t>
      </w:r>
      <w:r w:rsidR="006D3154" w:rsidRPr="006D3154">
        <w:rPr>
          <w:rFonts w:ascii="DIN-Regular" w:hAnsi="DIN-Regular" w:cs="Helv"/>
          <w:color w:val="000000"/>
          <w:sz w:val="20"/>
          <w:lang w:val="de-DE"/>
        </w:rPr>
        <w:t>inkl. MwSt. und Gebühren.</w:t>
      </w:r>
    </w:p>
    <w:p w:rsidR="000C4A73" w:rsidRPr="000C4A73" w:rsidRDefault="000C4A73" w:rsidP="000C4A73">
      <w:pPr>
        <w:autoSpaceDE w:val="0"/>
        <w:autoSpaceDN w:val="0"/>
        <w:adjustRightInd w:val="0"/>
        <w:rPr>
          <w:rFonts w:ascii="DIN-Regular" w:hAnsi="DIN-Regular" w:cs="Helv"/>
          <w:color w:val="000000"/>
          <w:sz w:val="20"/>
          <w:lang w:val="de-DE"/>
        </w:rPr>
      </w:pPr>
    </w:p>
    <w:p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Bei Veröffentlichung oder redaktioneller Erwähnung freuen wir uns über die Zusendung eines Belegexemplars!</w:t>
      </w:r>
    </w:p>
    <w:p w:rsidR="000C4A73" w:rsidRDefault="000C4A73" w:rsidP="000C4A73">
      <w:pPr>
        <w:autoSpaceDE w:val="0"/>
        <w:autoSpaceDN w:val="0"/>
        <w:adjustRightInd w:val="0"/>
        <w:rPr>
          <w:rFonts w:ascii="DIN-Regular" w:hAnsi="DIN-Regular" w:cs="Helv"/>
          <w:color w:val="000000"/>
          <w:sz w:val="20"/>
          <w:lang w:val="de-DE"/>
        </w:rPr>
      </w:pPr>
    </w:p>
    <w:p w:rsidR="008460A2" w:rsidRPr="000C4A73" w:rsidRDefault="000C4A73" w:rsidP="000C4A73">
      <w:pPr>
        <w:autoSpaceDE w:val="0"/>
        <w:autoSpaceDN w:val="0"/>
        <w:adjustRightInd w:val="0"/>
        <w:rPr>
          <w:rFonts w:ascii="DIN-Bold" w:hAnsi="DIN-Bold"/>
          <w:sz w:val="20"/>
          <w:lang w:val="de-DE"/>
        </w:rPr>
      </w:pPr>
      <w:r w:rsidRPr="000C4A73">
        <w:rPr>
          <w:rFonts w:ascii="DIN-Bold" w:hAnsi="DIN-Bold"/>
          <w:sz w:val="20"/>
          <w:lang w:val="de-DE"/>
        </w:rPr>
        <w:t>Stand 2/2019. Änderungen ohne Ankündigung vorbehalten.</w:t>
      </w:r>
    </w:p>
    <w:p w:rsidR="000C4A73" w:rsidRDefault="000C4A73">
      <w:pPr>
        <w:rPr>
          <w:rFonts w:ascii="DIN-Bold" w:hAnsi="DIN-Bold" w:cs="Arial"/>
          <w:color w:val="000000"/>
          <w:sz w:val="20"/>
          <w:lang w:val="de-DE"/>
        </w:rPr>
      </w:pPr>
      <w:r>
        <w:rPr>
          <w:rFonts w:ascii="DIN-Bold" w:hAnsi="DIN-Bold" w:cs="Arial"/>
          <w:color w:val="000000"/>
          <w:sz w:val="20"/>
          <w:lang w:val="de-DE"/>
        </w:rPr>
        <w:br w:type="page"/>
      </w:r>
    </w:p>
    <w:p w:rsidR="00144F2A" w:rsidRPr="00607260" w:rsidRDefault="00144F2A" w:rsidP="00144F2A">
      <w:pPr>
        <w:pStyle w:val="StandardWeb"/>
        <w:ind w:right="13"/>
        <w:rPr>
          <w:rFonts w:ascii="DIN-Regular" w:hAnsi="DIN-Regular"/>
          <w:sz w:val="20"/>
          <w:szCs w:val="20"/>
          <w:lang w:val="de-CH"/>
        </w:rPr>
      </w:pPr>
      <w:r w:rsidRPr="00607260">
        <w:rPr>
          <w:rFonts w:ascii="DIN-Regular" w:hAnsi="DIN-Regular"/>
          <w:b/>
          <w:sz w:val="20"/>
          <w:szCs w:val="20"/>
          <w:lang w:val="de-CH"/>
        </w:rPr>
        <w:lastRenderedPageBreak/>
        <w:t>Über Panasonic:</w:t>
      </w:r>
      <w:r>
        <w:rPr>
          <w:rFonts w:ascii="DIN-Regular" w:hAnsi="DIN-Regular"/>
          <w:b/>
          <w:sz w:val="20"/>
          <w:szCs w:val="20"/>
          <w:lang w:val="de-CH"/>
        </w:rPr>
        <w:br/>
      </w:r>
      <w:r w:rsidRPr="00607260">
        <w:rPr>
          <w:rFonts w:ascii="DIN-Regular" w:hAnsi="DIN-Regular"/>
          <w:sz w:val="20"/>
          <w:szCs w:val="20"/>
          <w:lang w:val="de-CH"/>
        </w:rPr>
        <w:t>Die Panasonic Corporation gehört zu den weltweit führenden Unternehmen in der Entwicklung und Produktion elektronischer Technologien und Lösungen für Kunden in den Geschäftsfeldern Consumer Electronics, Housing, Automotive und B2B Business. Im Jahr 2018 feiert der Konzern sein hundertjähriges Bestehen. Weltweit expandierend unterhält Panasonic inzwischen 591 Tochte</w:t>
      </w:r>
      <w:r>
        <w:rPr>
          <w:rFonts w:ascii="DIN-Regular" w:hAnsi="DIN-Regular"/>
          <w:sz w:val="20"/>
          <w:szCs w:val="20"/>
          <w:lang w:val="de-CH"/>
        </w:rPr>
        <w:t>rgesellschaften und 88 Beteili</w:t>
      </w:r>
      <w:r w:rsidRPr="00607260">
        <w:rPr>
          <w:rFonts w:ascii="DIN-Regular" w:hAnsi="DIN-Regular"/>
          <w:sz w:val="20"/>
          <w:szCs w:val="20"/>
          <w:lang w:val="de-CH"/>
        </w:rPr>
        <w:t>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www.panasonic.com/global/home.html und www.experience.panasonic.ch/.</w:t>
      </w:r>
    </w:p>
    <w:p w:rsidR="00144F2A" w:rsidRPr="00607260" w:rsidRDefault="00144F2A" w:rsidP="00144F2A">
      <w:pPr>
        <w:pStyle w:val="StandardWeb"/>
        <w:ind w:right="13"/>
        <w:rPr>
          <w:rFonts w:ascii="DIN-Regular" w:hAnsi="DIN-Regular"/>
          <w:sz w:val="20"/>
          <w:szCs w:val="20"/>
          <w:lang w:val="de-CH"/>
        </w:rPr>
      </w:pPr>
    </w:p>
    <w:p w:rsidR="00144F2A" w:rsidRPr="00607260" w:rsidRDefault="00144F2A" w:rsidP="00144F2A">
      <w:pPr>
        <w:pStyle w:val="StandardWeb"/>
        <w:ind w:right="13"/>
        <w:rPr>
          <w:rFonts w:ascii="DIN-Regular" w:hAnsi="DIN-Regular"/>
          <w:sz w:val="20"/>
          <w:szCs w:val="20"/>
          <w:lang w:val="de-CH"/>
        </w:rPr>
      </w:pPr>
      <w:r w:rsidRPr="00607260">
        <w:rPr>
          <w:rFonts w:ascii="DIN-Regular" w:hAnsi="DIN-Regular"/>
          <w:b/>
          <w:sz w:val="20"/>
          <w:szCs w:val="20"/>
          <w:lang w:val="de-CH"/>
        </w:rPr>
        <w:t xml:space="preserve">Weitere Informationen: </w:t>
      </w:r>
      <w:r>
        <w:rPr>
          <w:rFonts w:ascii="DIN-Regular" w:hAnsi="DIN-Regular"/>
          <w:b/>
          <w:sz w:val="20"/>
          <w:szCs w:val="20"/>
          <w:lang w:val="de-CH"/>
        </w:rPr>
        <w:br/>
      </w:r>
      <w:r>
        <w:rPr>
          <w:rFonts w:ascii="DIN-Regular" w:hAnsi="DIN-Regular"/>
          <w:sz w:val="20"/>
          <w:szCs w:val="20"/>
          <w:lang w:val="de-CH"/>
        </w:rPr>
        <w:t>Panasonic Schweiz</w:t>
      </w:r>
      <w:r>
        <w:rPr>
          <w:rFonts w:ascii="DIN-Regular" w:hAnsi="DIN-Regular"/>
          <w:sz w:val="20"/>
          <w:szCs w:val="20"/>
          <w:lang w:val="de-CH"/>
        </w:rPr>
        <w:br/>
      </w:r>
      <w:r w:rsidRPr="00607260">
        <w:rPr>
          <w:rFonts w:ascii="DIN-Regular" w:hAnsi="DIN-Regular"/>
          <w:sz w:val="20"/>
          <w:szCs w:val="20"/>
          <w:lang w:val="de-CH"/>
        </w:rPr>
        <w:t>Eine Division der P</w:t>
      </w:r>
      <w:r>
        <w:rPr>
          <w:rFonts w:ascii="DIN-Regular" w:hAnsi="DIN-Regular"/>
          <w:sz w:val="20"/>
          <w:szCs w:val="20"/>
          <w:lang w:val="de-CH"/>
        </w:rPr>
        <w:t xml:space="preserve">anasonic Marketing Europe GmbH </w:t>
      </w:r>
      <w:r>
        <w:rPr>
          <w:rFonts w:ascii="DIN-Regular" w:hAnsi="DIN-Regular"/>
          <w:sz w:val="20"/>
          <w:szCs w:val="20"/>
          <w:lang w:val="de-CH"/>
        </w:rPr>
        <w:br/>
        <w:t>Grundstrasse 12</w:t>
      </w:r>
      <w:r>
        <w:rPr>
          <w:rFonts w:ascii="DIN-Regular" w:hAnsi="DIN-Regular"/>
          <w:sz w:val="20"/>
          <w:szCs w:val="20"/>
          <w:lang w:val="de-CH"/>
        </w:rPr>
        <w:br/>
        <w:t xml:space="preserve">6343 Rotkreuz </w:t>
      </w:r>
      <w:r>
        <w:rPr>
          <w:rFonts w:ascii="DIN-Regular" w:hAnsi="DIN-Regular"/>
          <w:sz w:val="20"/>
          <w:szCs w:val="20"/>
          <w:lang w:val="de-CH"/>
        </w:rPr>
        <w:br/>
      </w:r>
      <w:r w:rsidRPr="00607260">
        <w:rPr>
          <w:rFonts w:ascii="DIN-Regular" w:hAnsi="DIN-Regular"/>
          <w:b/>
          <w:sz w:val="20"/>
          <w:szCs w:val="20"/>
          <w:lang w:val="de-CH"/>
        </w:rPr>
        <w:br/>
        <w:t>Ansprechpartner für Presseanfragen:</w:t>
      </w:r>
      <w:r>
        <w:rPr>
          <w:rFonts w:ascii="DIN-Regular" w:hAnsi="DIN-Regular"/>
          <w:b/>
          <w:sz w:val="20"/>
          <w:szCs w:val="20"/>
          <w:lang w:val="de-CH"/>
        </w:rPr>
        <w:br/>
      </w:r>
      <w:r>
        <w:rPr>
          <w:rFonts w:ascii="DIN-Regular" w:hAnsi="DIN-Regular"/>
          <w:sz w:val="20"/>
          <w:szCs w:val="20"/>
          <w:lang w:val="de-CH"/>
        </w:rPr>
        <w:t>Stephanie Meile</w:t>
      </w:r>
      <w:r>
        <w:rPr>
          <w:rFonts w:ascii="DIN-Regular" w:hAnsi="DIN-Regular"/>
          <w:sz w:val="20"/>
          <w:szCs w:val="20"/>
          <w:lang w:val="de-CH"/>
        </w:rPr>
        <w:br/>
        <w:t>Tel.: 041 203 20 20</w:t>
      </w:r>
      <w:r>
        <w:rPr>
          <w:rFonts w:ascii="DIN-Regular" w:hAnsi="DIN-Regular"/>
          <w:sz w:val="20"/>
          <w:szCs w:val="20"/>
          <w:lang w:val="de-CH"/>
        </w:rPr>
        <w:br/>
      </w:r>
      <w:r w:rsidRPr="00607260">
        <w:rPr>
          <w:rFonts w:ascii="DIN-Regular" w:hAnsi="DIN-Regular"/>
          <w:sz w:val="20"/>
          <w:szCs w:val="20"/>
          <w:lang w:val="de-CH"/>
        </w:rPr>
        <w:t>E-Mail: panasonic.ch@eu.panasonic.com</w:t>
      </w:r>
    </w:p>
    <w:p w:rsidR="000D3B96" w:rsidRPr="00144F2A" w:rsidRDefault="000D3B96" w:rsidP="000D3B96">
      <w:pPr>
        <w:rPr>
          <w:rFonts w:ascii="DIN-Regular" w:hAnsi="DIN-Regular"/>
          <w:sz w:val="20"/>
          <w:lang w:val="de-CH"/>
        </w:rPr>
      </w:pPr>
    </w:p>
    <w:p w:rsidR="000D3B96" w:rsidRPr="00E10309" w:rsidRDefault="000D3B96" w:rsidP="000D3B96">
      <w:pPr>
        <w:pStyle w:val="Copy"/>
        <w:spacing w:before="120" w:line="240" w:lineRule="auto"/>
        <w:ind w:right="-340"/>
        <w:rPr>
          <w:rFonts w:ascii="DIN-Bold" w:eastAsia="Times New Roman" w:hAnsi="DIN-Bold"/>
          <w:sz w:val="18"/>
          <w:szCs w:val="18"/>
          <w:lang w:eastAsia="en-US"/>
        </w:rPr>
      </w:pPr>
    </w:p>
    <w:p w:rsidR="008460A2" w:rsidRPr="005D652D" w:rsidRDefault="008460A2" w:rsidP="000D3B96">
      <w:pPr>
        <w:rPr>
          <w:rFonts w:ascii="DIN-Bold" w:hAnsi="DIN-Bold"/>
          <w:sz w:val="18"/>
          <w:szCs w:val="18"/>
          <w:lang w:val="de-DE"/>
        </w:rPr>
      </w:pPr>
    </w:p>
    <w:sectPr w:rsidR="008460A2" w:rsidRPr="005D652D" w:rsidSect="00F10C84">
      <w:headerReference w:type="default" r:id="rId10"/>
      <w:footerReference w:type="default" r:id="rId11"/>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6E9" w:rsidRDefault="00FA06E9">
      <w:r>
        <w:separator/>
      </w:r>
    </w:p>
  </w:endnote>
  <w:endnote w:type="continuationSeparator" w:id="0">
    <w:p w:rsidR="00FA06E9" w:rsidRDefault="00FA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mbria"/>
    <w:panose1 w:val="02000603040000020004"/>
    <w:charset w:val="00"/>
    <w:family w:val="auto"/>
    <w:pitch w:val="variable"/>
    <w:sig w:usb0="00000003" w:usb1="00000000" w:usb2="00000000" w:usb3="00000000" w:csb0="00000001" w:csb1="00000000"/>
  </w:font>
  <w:font w:name="DIN-Regular">
    <w:altName w:val="Cambria"/>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altName w:val="Cambria"/>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mbria"/>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2A" w:rsidRDefault="00144F2A" w:rsidP="00144F2A">
    <w:pPr>
      <w:ind w:left="1440" w:right="-3175" w:firstLine="720"/>
      <w:rPr>
        <w:rFonts w:ascii="DIN-Regular" w:hAnsi="DIN-Regular"/>
        <w:sz w:val="17"/>
        <w:lang w:val="de-CH"/>
      </w:rPr>
    </w:pPr>
    <w:r>
      <w:rPr>
        <w:rFonts w:ascii="DIN-Regular" w:hAnsi="DIN-Regular"/>
        <w:sz w:val="17"/>
        <w:lang w:val="de-DE"/>
      </w:rPr>
      <w:t>Panasonic Schweiz –</w:t>
    </w:r>
    <w:r w:rsidRPr="00607260">
      <w:rPr>
        <w:rFonts w:ascii="DIN-Regular" w:hAnsi="DIN-Regular" w:cs="DIN-Regular"/>
        <w:color w:val="000000"/>
        <w:sz w:val="17"/>
        <w:szCs w:val="17"/>
        <w:lang w:val="de-CH"/>
      </w:rPr>
      <w:t xml:space="preserve"> </w:t>
    </w:r>
    <w:r w:rsidRPr="004B6FFC">
      <w:rPr>
        <w:rFonts w:ascii="DIN-Regular" w:hAnsi="DIN-Regular" w:cs="DIN-Regular"/>
        <w:color w:val="000000"/>
        <w:sz w:val="17"/>
        <w:szCs w:val="17"/>
        <w:lang w:val="de-CH"/>
      </w:rPr>
      <w:t xml:space="preserve">eine Niederlassung der </w:t>
    </w:r>
    <w:r>
      <w:rPr>
        <w:rFonts w:ascii="DIN-Regular" w:hAnsi="DIN-Regular" w:cs="DIN-Regular"/>
        <w:color w:val="000000"/>
        <w:sz w:val="17"/>
        <w:szCs w:val="17"/>
        <w:lang w:val="de-CH"/>
      </w:rPr>
      <w:t>Panasonic Marketing Europe GmbH</w:t>
    </w:r>
  </w:p>
  <w:p w:rsidR="00144F2A" w:rsidRPr="004A3EA6" w:rsidRDefault="00144F2A" w:rsidP="00144F2A">
    <w:pPr>
      <w:ind w:left="2880" w:right="-3175" w:firstLine="720"/>
      <w:rPr>
        <w:rFonts w:ascii="DIN-Regular" w:hAnsi="DIN-Regular"/>
        <w:sz w:val="17"/>
        <w:lang w:val="de-CH"/>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p>
  <w:p w:rsidR="00AB39F9" w:rsidRDefault="00E565D1" w:rsidP="00144F2A">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F2A">
      <w:rPr>
        <w:rFonts w:ascii="DIN-Regular" w:hAnsi="DIN-Regular"/>
        <w:sz w:val="17"/>
        <w:lang w:val="de-DE"/>
      </w:rPr>
      <w:tab/>
    </w:r>
    <w:r w:rsidR="00144F2A">
      <w:rPr>
        <w:rFonts w:ascii="DIN-Regular" w:hAnsi="DIN-Regular"/>
        <w:sz w:val="17"/>
        <w:lang w:val="de-DE"/>
      </w:rPr>
      <w:tab/>
    </w:r>
    <w:r w:rsidR="00144F2A">
      <w:rPr>
        <w:rFonts w:ascii="DIN-Regular" w:hAnsi="DIN-Regular"/>
        <w:sz w:val="17"/>
        <w:lang w:val="de-DE"/>
      </w:rPr>
      <w:tab/>
    </w:r>
    <w:r w:rsidR="00144F2A">
      <w:rPr>
        <w:rFonts w:ascii="DIN-Regular" w:hAnsi="DIN-Regular"/>
        <w:sz w:val="17"/>
        <w:lang w:val="de-DE"/>
      </w:rPr>
      <w:tab/>
    </w:r>
    <w:r w:rsidR="00144F2A">
      <w:rPr>
        <w:rFonts w:ascii="DIN-Regular" w:hAnsi="DIN-Regular"/>
        <w:sz w:val="17"/>
        <w:lang w:val="de-DE"/>
      </w:rPr>
      <w:tab/>
      <w:t xml:space="preserve">  </w:t>
    </w:r>
  </w:p>
  <w:p w:rsidR="00AB39F9" w:rsidRDefault="00AB39F9" w:rsidP="00215481">
    <w:pPr>
      <w:spacing w:line="200" w:lineRule="exact"/>
      <w:ind w:left="2880" w:right="85" w:hanging="753"/>
      <w:jc w:val="center"/>
      <w:rPr>
        <w:sz w:val="17"/>
        <w:lang w:val="de-DE"/>
      </w:rPr>
    </w:pPr>
  </w:p>
  <w:p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CF7026">
      <w:rPr>
        <w:rFonts w:ascii="DIN-Regular" w:hAnsi="DIN-Regular"/>
        <w:noProof/>
        <w:sz w:val="17"/>
        <w:lang w:val="de-DE"/>
      </w:rPr>
      <w:t>4</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CF7026">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6E9" w:rsidRDefault="00FA06E9">
      <w:r>
        <w:separator/>
      </w:r>
    </w:p>
  </w:footnote>
  <w:footnote w:type="continuationSeparator" w:id="0">
    <w:p w:rsidR="00FA06E9" w:rsidRDefault="00FA0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702"/>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73"/>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4F2A"/>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2FCD"/>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1C36"/>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5D7C"/>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154"/>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0C4"/>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68B"/>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130"/>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1D2D"/>
    <w:rsid w:val="00CF222F"/>
    <w:rsid w:val="00CF25EF"/>
    <w:rsid w:val="00CF2958"/>
    <w:rsid w:val="00CF35A8"/>
    <w:rsid w:val="00CF37EA"/>
    <w:rsid w:val="00CF38B4"/>
    <w:rsid w:val="00CF3AE1"/>
    <w:rsid w:val="00CF3C2C"/>
    <w:rsid w:val="00CF6490"/>
    <w:rsid w:val="00CF6EB3"/>
    <w:rsid w:val="00CF7026"/>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7F"/>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34E0"/>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5F14"/>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6E9"/>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BB0A6E"/>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3687575">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9080065">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92AB-E560-423D-AF94-500EA6B7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4</Pages>
  <Words>892</Words>
  <Characters>6269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7147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6</cp:revision>
  <cp:lastPrinted>2019-02-18T09:15:00Z</cp:lastPrinted>
  <dcterms:created xsi:type="dcterms:W3CDTF">2019-02-18T07:27:00Z</dcterms:created>
  <dcterms:modified xsi:type="dcterms:W3CDTF">2019-02-18T09:19:00Z</dcterms:modified>
  <cp:category/>
</cp:coreProperties>
</file>