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F713C" w14:textId="284D0768" w:rsidR="00C606C6" w:rsidRPr="00A75CA8" w:rsidRDefault="001241E0">
      <w:pPr>
        <w:pStyle w:val="Kopfzeile"/>
        <w:tabs>
          <w:tab w:val="clear" w:pos="4153"/>
          <w:tab w:val="clear" w:pos="8306"/>
        </w:tabs>
        <w:rPr>
          <w:rFonts w:ascii="DIN-Bold" w:hAnsi="DIN-Bold" w:cs="Arial"/>
          <w:sz w:val="20"/>
          <w:lang w:val="de-DE"/>
        </w:rPr>
      </w:pPr>
      <w:r>
        <w:rPr>
          <w:rFonts w:ascii="DIN-Bold" w:hAnsi="DIN-Bold" w:cs="Arial"/>
          <w:noProof/>
          <w:sz w:val="20"/>
          <w:lang w:val="de-DE" w:eastAsia="de-DE"/>
        </w:rPr>
        <mc:AlternateContent>
          <mc:Choice Requires="wpg">
            <w:drawing>
              <wp:anchor distT="0" distB="0" distL="114300" distR="114300" simplePos="0" relativeHeight="251660288" behindDoc="0" locked="0" layoutInCell="1" allowOverlap="1" wp14:anchorId="2E21D6A8" wp14:editId="78672670">
                <wp:simplePos x="0" y="0"/>
                <wp:positionH relativeFrom="column">
                  <wp:posOffset>6985</wp:posOffset>
                </wp:positionH>
                <wp:positionV relativeFrom="paragraph">
                  <wp:posOffset>1040047</wp:posOffset>
                </wp:positionV>
                <wp:extent cx="4935220" cy="1187450"/>
                <wp:effectExtent l="0" t="0" r="0" b="6350"/>
                <wp:wrapSquare wrapText="bothSides"/>
                <wp:docPr id="5" name="Gruppierung 5"/>
                <wp:cNvGraphicFramePr/>
                <a:graphic xmlns:a="http://schemas.openxmlformats.org/drawingml/2006/main">
                  <a:graphicData uri="http://schemas.microsoft.com/office/word/2010/wordprocessingGroup">
                    <wpg:wgp>
                      <wpg:cNvGrpSpPr/>
                      <wpg:grpSpPr>
                        <a:xfrm>
                          <a:off x="0" y="0"/>
                          <a:ext cx="4935220" cy="1187450"/>
                          <a:chOff x="0" y="0"/>
                          <a:chExt cx="4935220" cy="1187450"/>
                        </a:xfrm>
                      </wpg:grpSpPr>
                      <pic:pic xmlns:pic="http://schemas.openxmlformats.org/drawingml/2006/picture">
                        <pic:nvPicPr>
                          <pic:cNvPr id="1" name="Bild 1" descr="/Volumes/JDB Media/JDB_Kunden/P–Z/Panasonic/Pressemitteilungen/FY2017/087_LUMIX_TZ202/087_FY2017_LUMIX_TZ202_Briefing/Download Images/panasonic-lumix-tz202-schwarz-produktbild-sucher.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3352800" y="0"/>
                            <a:ext cx="1582420" cy="1187450"/>
                          </a:xfrm>
                          <a:prstGeom prst="rect">
                            <a:avLst/>
                          </a:prstGeom>
                          <a:noFill/>
                          <a:ln>
                            <a:noFill/>
                          </a:ln>
                        </pic:spPr>
                      </pic:pic>
                      <pic:pic xmlns:pic="http://schemas.openxmlformats.org/drawingml/2006/picture">
                        <pic:nvPicPr>
                          <pic:cNvPr id="2" name="Bild 2" descr="/Volumes/JDB Media/JDB_Kunden/P–Z/Panasonic/Pressemitteilungen/FY2017/087_LUMIX_TZ202/087_FY2017_LUMIX_TZ202_Briefing/Download Images/panasonic-lumix-tz202-schwarz-produktbild-sensor (2).jpg"/>
                          <pic:cNvPicPr>
                            <a:picLocks noChangeAspect="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1683026" y="0"/>
                            <a:ext cx="1583055" cy="1187450"/>
                          </a:xfrm>
                          <a:prstGeom prst="rect">
                            <a:avLst/>
                          </a:prstGeom>
                          <a:noFill/>
                          <a:ln>
                            <a:noFill/>
                          </a:ln>
                        </pic:spPr>
                      </pic:pic>
                      <pic:pic xmlns:pic="http://schemas.openxmlformats.org/drawingml/2006/picture">
                        <pic:nvPicPr>
                          <pic:cNvPr id="4" name="Bild 4" descr="/Volumes/JDB Media/JDB_Kunden/P–Z/Panasonic/Pressemitteilungen/FY2017/087_LUMIX_TZ202/087_FY2017_LUMIX_TZ202_Briefing/Download Images/panasonic-lumix-tz202-schwarz-produktbild-hero.jpg"/>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83690" cy="1187450"/>
                          </a:xfrm>
                          <a:prstGeom prst="rect">
                            <a:avLst/>
                          </a:prstGeom>
                          <a:noFill/>
                          <a:ln>
                            <a:noFill/>
                          </a:ln>
                        </pic:spPr>
                      </pic:pic>
                    </wpg:wgp>
                  </a:graphicData>
                </a:graphic>
              </wp:anchor>
            </w:drawing>
          </mc:Choice>
          <mc:Fallback xmlns:mo="http://schemas.microsoft.com/office/mac/office/2008/main" xmlns:mv="urn:schemas-microsoft-com:mac:vml">
            <w:pict>
              <v:group w14:anchorId="346F13FE" id="Gruppierung 5" o:spid="_x0000_s1026" style="position:absolute;margin-left:.55pt;margin-top:81.9pt;width:388.6pt;height:93.5pt;z-index:251660288" coordsize="4935220,11874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Volumes/JDB Media/JDB_Kunden/P–Z/Panasonic/Pressemitteilungen/FY2017/087_LUMIX_TZ202/087_FY2017_LUMIX_TZ202_Briefing/Download Images/panasonic-lumix-tz202-schwarz-produktbild-sucher.jpg" style="position:absolute;left:3352800;width:1582420;height:1187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0S&#10;BiXBAAAA2gAAAA8AAABkcnMvZG93bnJldi54bWxET01rwkAQvQv9D8sUvOmmlQRNXaUUSr14aGKp&#10;xyE7TUKzs+nuqvHfu4GCp+HxPme9HUwnzuR8a1nB0zwBQVxZ3XKt4FC+z5YgfEDW2FkmBVfysN08&#10;TNaYa3vhTzoXoRYxhH2OCpoQ+lxKXzVk0M9tTxy5H+sMhghdLbXDSww3nXxOkkwabDk2NNjTW0PV&#10;b3EyCv6y8HXc71bkyzT9PrkFZ4fFh1LTx+H1BUSgIdzF/+6djvNhfGW8cnM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0SBiXBAAAA2gAAAA8AAAAAAAAAAAAAAAAAnAIAAGRy&#10;cy9kb3ducmV2LnhtbFBLBQYAAAAABAAEAPcAAACKAwAAAAA=&#10;">
                  <v:imagedata r:id="rId11" o:title="/Volumes/JDB Media/JDB_Kunden/P–Z/Panasonic/Pressemitteilungen/FY2017/087_LUMIX_TZ202/087_FY2017_LUMIX_TZ202_Briefing/Download Images/panasonic-lumix-tz202-schwarz-produktbild-sucher.jpg"/>
                  <v:path arrowok="t"/>
                </v:shape>
                <v:shape id="Bild 2" o:spid="_x0000_s1028" type="#_x0000_t75" alt="/Volumes/JDB Media/JDB_Kunden/P–Z/Panasonic/Pressemitteilungen/FY2017/087_LUMIX_TZ202/087_FY2017_LUMIX_TZ202_Briefing/Download Images/panasonic-lumix-tz202-schwarz-produktbild-sensor (2).jpg" style="position:absolute;left:1683026;width:1583055;height:1187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9p&#10;BFzDAAAA2gAAAA8AAABkcnMvZG93bnJldi54bWxEj0FrwkAUhO9C/8PyCr3pxkAlpK4ipWIPRTEW&#10;z8/sM4lm34bdrab/3hUEj8PMfMNM571pxYWcbywrGI8SEMSl1Q1XCn53y2EGwgdkja1lUvBPHuaz&#10;l8EUc22vvKVLESoRIexzVFCH0OVS+rImg35kO+LoHa0zGKJ0ldQOrxFuWpkmyUQabDgu1NjRZ03l&#10;ufgzCvbrNF1VP4dyvHGn7D3sz9l296XU22u/+AARqA/P8KP9rRWkcL8Sb4Cc3Q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2kEXMMAAADaAAAADwAAAAAAAAAAAAAAAACcAgAA&#10;ZHJzL2Rvd25yZXYueG1sUEsFBgAAAAAEAAQA9wAAAIwDAAAAAA==&#10;">
                  <v:imagedata r:id="rId12" o:title="/Volumes/JDB Media/JDB_Kunden/P–Z/Panasonic/Pressemitteilungen/FY2017/087_LUMIX_TZ202/087_FY2017_LUMIX_TZ202_Briefing/Download Images/panasonic-lumix-tz202-schwarz-produktbild-sensor (2).jpg"/>
                  <v:path arrowok="t"/>
                </v:shape>
                <v:shape id="Bild 4" o:spid="_x0000_s1029" type="#_x0000_t75" alt="/Volumes/JDB Media/JDB_Kunden/P–Z/Panasonic/Pressemitteilungen/FY2017/087_LUMIX_TZ202/087_FY2017_LUMIX_TZ202_Briefing/Download Images/panasonic-lumix-tz202-schwarz-produktbild-hero.jpg" style="position:absolute;width:1583690;height:1187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wq&#10;ul3FAAAA2gAAAA8AAABkcnMvZG93bnJldi54bWxEj09rwkAUxO8Fv8PyCl5EN7UllJiNtIWi1IPU&#10;+uf6yL4mwezbNLua+O1dQehxmPnNMOm8N7U4U+sqywqeJhEI4tzqigsF25/P8SsI55E11pZJwYUc&#10;zLPBQ4qJth1/03njCxFK2CWooPS+SaR0eUkG3cQ2xMH7ta1BH2RbSN1iF8pNLadRFEuDFYeFEhv6&#10;KCk/bk5Gwct7PTpFl9VzF/+NFrtqHe+/DrFSw8f+bQbCU+//w3d6qQMHtyvhBsjsC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sKrpdxQAAANoAAAAPAAAAAAAAAAAAAAAAAJwC&#10;AABkcnMvZG93bnJldi54bWxQSwUGAAAAAAQABAD3AAAAjgMAAAAA&#10;">
                  <v:imagedata r:id="rId13" o:title="/Volumes/JDB Media/JDB_Kunden/P–Z/Panasonic/Pressemitteilungen/FY2017/087_LUMIX_TZ202/087_FY2017_LUMIX_TZ202_Briefing/Download Images/panasonic-lumix-tz202-schwarz-produktbild-hero.jpg"/>
                  <v:path arrowok="t"/>
                </v:shape>
                <w10:wrap type="square"/>
              </v:group>
            </w:pict>
          </mc:Fallback>
        </mc:AlternateContent>
      </w:r>
    </w:p>
    <w:p w14:paraId="05C7CE63" w14:textId="2AD993F2" w:rsidR="008460A2" w:rsidRPr="003C3530" w:rsidRDefault="00384FA2"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 xml:space="preserve">LUMIX </w:t>
      </w:r>
      <w:r w:rsidR="00020218">
        <w:rPr>
          <w:rFonts w:ascii="DIN-Medium" w:hAnsi="DIN-Medium"/>
          <w:sz w:val="31"/>
          <w:lang w:val="de-DE"/>
        </w:rPr>
        <w:t>TZ202</w:t>
      </w:r>
      <w:r>
        <w:rPr>
          <w:rFonts w:ascii="DIN-Medium" w:hAnsi="DIN-Medium"/>
          <w:sz w:val="31"/>
          <w:lang w:val="de-DE"/>
        </w:rPr>
        <w:t xml:space="preserve">: </w:t>
      </w:r>
      <w:r w:rsidR="00FA1AC6">
        <w:rPr>
          <w:rFonts w:ascii="DIN-Medium" w:hAnsi="DIN-Medium"/>
          <w:sz w:val="31"/>
          <w:lang w:val="de-DE"/>
        </w:rPr>
        <w:t>Beste Bildqualität für unterwegs</w:t>
      </w:r>
    </w:p>
    <w:p w14:paraId="487F8E54" w14:textId="4EA19C6A" w:rsidR="006A5758" w:rsidRPr="00384FA2" w:rsidRDefault="00DD633E" w:rsidP="006A5758">
      <w:pPr>
        <w:framePr w:w="7747" w:h="295" w:hSpace="142" w:wrap="around" w:vAnchor="page" w:hAnchor="page" w:x="908" w:y="4991" w:anchorLock="1"/>
        <w:rPr>
          <w:rFonts w:ascii="DIN-Medium" w:hAnsi="DIN-Medium"/>
          <w:sz w:val="31"/>
          <w:lang w:val="de-DE"/>
        </w:rPr>
      </w:pPr>
      <w:r>
        <w:rPr>
          <w:rFonts w:ascii="DIN-Black" w:hAnsi="DIN-Black"/>
          <w:sz w:val="25"/>
          <w:lang w:val="de-DE"/>
        </w:rPr>
        <w:t>Kompakte</w:t>
      </w:r>
      <w:r w:rsidR="00A36E1B">
        <w:rPr>
          <w:rFonts w:ascii="DIN-Black" w:hAnsi="DIN-Black"/>
          <w:sz w:val="25"/>
          <w:lang w:val="de-DE"/>
        </w:rPr>
        <w:t xml:space="preserve">s </w:t>
      </w:r>
      <w:r w:rsidR="00FA1AC6">
        <w:rPr>
          <w:rFonts w:ascii="DIN-Black" w:hAnsi="DIN-Black"/>
          <w:sz w:val="25"/>
          <w:lang w:val="de-DE"/>
        </w:rPr>
        <w:t>Reise</w:t>
      </w:r>
      <w:r w:rsidR="00DB5D78">
        <w:rPr>
          <w:rFonts w:ascii="DIN-Black" w:hAnsi="DIN-Black"/>
          <w:sz w:val="25"/>
          <w:lang w:val="de-DE"/>
        </w:rPr>
        <w:t>z</w:t>
      </w:r>
      <w:r w:rsidR="00FA1AC6">
        <w:rPr>
          <w:rFonts w:ascii="DIN-Black" w:hAnsi="DIN-Black"/>
          <w:sz w:val="25"/>
          <w:lang w:val="de-DE"/>
        </w:rPr>
        <w:t>oom-</w:t>
      </w:r>
      <w:r w:rsidR="000F3042">
        <w:rPr>
          <w:rFonts w:ascii="DIN-Black" w:hAnsi="DIN-Black"/>
          <w:sz w:val="25"/>
          <w:lang w:val="de-DE"/>
        </w:rPr>
        <w:t>Flaggschiff</w:t>
      </w:r>
      <w:r w:rsidR="00A36E1B">
        <w:rPr>
          <w:rFonts w:ascii="DIN-Black" w:hAnsi="DIN-Black"/>
          <w:sz w:val="25"/>
          <w:lang w:val="de-DE"/>
        </w:rPr>
        <w:t xml:space="preserve"> mit 15x</w:t>
      </w:r>
      <w:r w:rsidR="00FA1AC6">
        <w:rPr>
          <w:rFonts w:ascii="DIN-Black" w:hAnsi="DIN-Black"/>
          <w:sz w:val="25"/>
          <w:lang w:val="de-DE"/>
        </w:rPr>
        <w:t>-</w:t>
      </w:r>
      <w:r w:rsidR="00DB5D78">
        <w:rPr>
          <w:rFonts w:ascii="DIN-Black" w:hAnsi="DIN-Black"/>
          <w:sz w:val="25"/>
          <w:lang w:val="de-DE"/>
        </w:rPr>
        <w:t>Leica-</w:t>
      </w:r>
      <w:r w:rsidR="00FA1AC6">
        <w:rPr>
          <w:rFonts w:ascii="DIN-Black" w:hAnsi="DIN-Black"/>
          <w:sz w:val="25"/>
          <w:lang w:val="de-DE"/>
        </w:rPr>
        <w:t xml:space="preserve">Zoom, 1-Zoll-MOS-Sensor, Sucher und </w:t>
      </w:r>
      <w:r>
        <w:rPr>
          <w:rFonts w:ascii="DIN-Black" w:hAnsi="DIN-Black"/>
          <w:sz w:val="25"/>
          <w:lang w:val="de-DE"/>
        </w:rPr>
        <w:t xml:space="preserve">erweitertem </w:t>
      </w:r>
      <w:r w:rsidR="00FA1AC6">
        <w:rPr>
          <w:rFonts w:ascii="DIN-Black" w:hAnsi="DIN-Black"/>
          <w:sz w:val="25"/>
          <w:lang w:val="de-DE"/>
        </w:rPr>
        <w:t>4K Foto/Video</w:t>
      </w:r>
    </w:p>
    <w:p w14:paraId="6083FE8F" w14:textId="3DF80B98"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020218">
        <w:rPr>
          <w:rFonts w:ascii="DIN-Black" w:hAnsi="DIN-Black"/>
          <w:color w:val="808080"/>
          <w:sz w:val="22"/>
          <w:lang w:val="de-DE"/>
        </w:rPr>
        <w:t>Februa</w:t>
      </w:r>
      <w:r w:rsidR="00384FA2">
        <w:rPr>
          <w:rFonts w:ascii="DIN-Black" w:hAnsi="DIN-Black"/>
          <w:color w:val="808080"/>
          <w:sz w:val="22"/>
          <w:lang w:val="de-DE"/>
        </w:rPr>
        <w:t>r</w:t>
      </w:r>
      <w:r>
        <w:rPr>
          <w:rFonts w:ascii="DIN-Black" w:hAnsi="DIN-Black"/>
          <w:color w:val="808080"/>
          <w:sz w:val="22"/>
          <w:lang w:val="de-DE"/>
        </w:rPr>
        <w:t xml:space="preserve"> 201</w:t>
      </w:r>
      <w:r w:rsidR="00020218">
        <w:rPr>
          <w:rFonts w:ascii="DIN-Black" w:hAnsi="DIN-Black"/>
          <w:color w:val="808080"/>
          <w:sz w:val="22"/>
          <w:lang w:val="de-DE"/>
        </w:rPr>
        <w:t>8</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D91153" w:rsidRDefault="000A4552" w:rsidP="002F4568">
      <w:pPr>
        <w:framePr w:w="2155" w:h="7655" w:hSpace="142" w:wrap="around" w:vAnchor="page" w:hAnchor="page" w:x="9087" w:y="4685" w:anchorLock="1"/>
        <w:rPr>
          <w:rFonts w:ascii="DIN-Medium" w:hAnsi="DIN-Medium"/>
          <w:sz w:val="14"/>
          <w:szCs w:val="14"/>
          <w:lang w:val="de-DE"/>
        </w:rPr>
      </w:pPr>
      <w:r w:rsidRPr="00D91153">
        <w:rPr>
          <w:rFonts w:ascii="DIN-Medium" w:hAnsi="DIN-Medium"/>
          <w:sz w:val="14"/>
          <w:szCs w:val="14"/>
          <w:lang w:val="de-DE"/>
        </w:rPr>
        <w:t>Im Überblick:</w:t>
      </w:r>
    </w:p>
    <w:p w14:paraId="07B8DE4B" w14:textId="29A4986C" w:rsidR="000A4552" w:rsidRPr="009A3C6A" w:rsidRDefault="008D269D" w:rsidP="002F4568">
      <w:pPr>
        <w:framePr w:w="2155" w:h="7655" w:hSpace="142" w:wrap="around" w:vAnchor="page" w:hAnchor="page" w:x="9087" w:y="4685" w:anchorLock="1"/>
        <w:rPr>
          <w:rFonts w:ascii="DIN-Black" w:hAnsi="DIN-Black"/>
          <w:b/>
          <w:color w:val="808080"/>
          <w:sz w:val="20"/>
          <w:lang w:val="de-DE"/>
        </w:rPr>
      </w:pPr>
      <w:r>
        <w:rPr>
          <w:rFonts w:ascii="DIN-Black" w:hAnsi="DIN-Black"/>
          <w:b/>
          <w:color w:val="808080"/>
          <w:sz w:val="20"/>
          <w:lang w:val="de-DE"/>
        </w:rPr>
        <w:t xml:space="preserve">LUMIX </w:t>
      </w:r>
      <w:r w:rsidR="00DB5D78">
        <w:rPr>
          <w:rFonts w:ascii="DIN-Black" w:hAnsi="DIN-Black"/>
          <w:b/>
          <w:color w:val="808080"/>
          <w:sz w:val="20"/>
          <w:lang w:val="de-DE"/>
        </w:rPr>
        <w:t>DC</w:t>
      </w:r>
      <w:r>
        <w:rPr>
          <w:rFonts w:ascii="DIN-Black" w:hAnsi="DIN-Black"/>
          <w:b/>
          <w:color w:val="808080"/>
          <w:sz w:val="20"/>
          <w:lang w:val="de-DE"/>
        </w:rPr>
        <w:t>-</w:t>
      </w:r>
      <w:r w:rsidR="00020218">
        <w:rPr>
          <w:rFonts w:ascii="DIN-Black" w:hAnsi="DIN-Black"/>
          <w:b/>
          <w:color w:val="808080"/>
          <w:sz w:val="20"/>
          <w:lang w:val="de-DE"/>
        </w:rPr>
        <w:t>TZ202</w:t>
      </w:r>
    </w:p>
    <w:p w14:paraId="5A349D9D" w14:textId="77777777" w:rsidR="000A4552" w:rsidRPr="00D91153" w:rsidRDefault="000A4552" w:rsidP="002F4568">
      <w:pPr>
        <w:framePr w:w="2155" w:h="7655" w:hSpace="142" w:wrap="around" w:vAnchor="page" w:hAnchor="page" w:x="9087" w:y="4685" w:anchorLock="1"/>
        <w:rPr>
          <w:rFonts w:ascii="DIN-Medium" w:hAnsi="DIN-Medium"/>
          <w:sz w:val="14"/>
          <w:szCs w:val="14"/>
          <w:lang w:val="de-DE"/>
        </w:rPr>
      </w:pPr>
    </w:p>
    <w:p w14:paraId="166FCBCC" w14:textId="62D1A8CB" w:rsidR="00384FA2"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1-Zoll-MOS-Sensor, 20,1 Megapixel</w:t>
      </w:r>
    </w:p>
    <w:p w14:paraId="1E0D5F83"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0215F418" w14:textId="24E7FEC6" w:rsidR="00501F83"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24mm Ultraweitwinkel Leica DC Vario-Elmar Objektiv (24-360mm KB), 15x-Zoom</w:t>
      </w:r>
    </w:p>
    <w:p w14:paraId="02932A7D"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2045541C" w14:textId="24D0AA6F" w:rsidR="00501F83"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5-Achsen-HYBRID-O.I.S.+ Bildstabilisierung</w:t>
      </w:r>
    </w:p>
    <w:p w14:paraId="1EB870EB"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7325A7E0" w14:textId="30DFEF77" w:rsidR="00501F83" w:rsidRDefault="00501F83" w:rsidP="002F4568">
      <w:pPr>
        <w:framePr w:w="2155" w:h="7655" w:hSpace="142" w:wrap="around" w:vAnchor="page" w:hAnchor="page" w:x="9087" w:y="4685" w:anchorLock="1"/>
        <w:rPr>
          <w:rFonts w:ascii="DIN-Medium" w:hAnsi="DIN-Medium"/>
          <w:sz w:val="14"/>
          <w:szCs w:val="14"/>
          <w:lang w:val="de-DE"/>
        </w:rPr>
      </w:pPr>
      <w:r w:rsidRPr="00501F83">
        <w:rPr>
          <w:rFonts w:ascii="DIN-Medium" w:hAnsi="DIN-Medium"/>
          <w:sz w:val="14"/>
          <w:szCs w:val="14"/>
          <w:lang w:val="de-DE"/>
        </w:rPr>
        <w:t>Live-View-Sucher (LVF, 2</w:t>
      </w:r>
      <w:r w:rsidR="00031BF0">
        <w:rPr>
          <w:rFonts w:ascii="DIN-Medium" w:hAnsi="DIN-Medium"/>
          <w:sz w:val="14"/>
          <w:szCs w:val="14"/>
          <w:lang w:val="de-DE"/>
        </w:rPr>
        <w:t>,3 MP</w:t>
      </w:r>
      <w:r w:rsidRPr="00501F83">
        <w:rPr>
          <w:rFonts w:ascii="DIN-Medium" w:hAnsi="DIN-Medium"/>
          <w:sz w:val="14"/>
          <w:szCs w:val="14"/>
          <w:lang w:val="de-DE"/>
        </w:rPr>
        <w:t>)</w:t>
      </w:r>
      <w:r>
        <w:rPr>
          <w:rFonts w:ascii="DIN-Medium" w:hAnsi="DIN-Medium"/>
          <w:sz w:val="14"/>
          <w:szCs w:val="14"/>
          <w:lang w:val="de-DE"/>
        </w:rPr>
        <w:t xml:space="preserve">, </w:t>
      </w:r>
      <w:r w:rsidR="00D70592">
        <w:rPr>
          <w:rFonts w:ascii="DIN-Medium" w:hAnsi="DIN-Medium"/>
          <w:sz w:val="14"/>
          <w:szCs w:val="14"/>
          <w:lang w:val="de-DE"/>
        </w:rPr>
        <w:t xml:space="preserve">Vergrößerung </w:t>
      </w:r>
      <w:r>
        <w:rPr>
          <w:rFonts w:ascii="DIN-Medium" w:hAnsi="DIN-Medium"/>
          <w:sz w:val="14"/>
          <w:szCs w:val="14"/>
          <w:lang w:val="de-DE"/>
        </w:rPr>
        <w:t xml:space="preserve">0,53x </w:t>
      </w:r>
      <w:r w:rsidR="00D70592">
        <w:rPr>
          <w:rFonts w:ascii="DIN-Medium" w:hAnsi="DIN-Medium"/>
          <w:sz w:val="14"/>
          <w:szCs w:val="14"/>
          <w:lang w:val="de-DE"/>
        </w:rPr>
        <w:t>eff.</w:t>
      </w:r>
    </w:p>
    <w:p w14:paraId="6DA82E33" w14:textId="79FA1DDC" w:rsidR="00501F83" w:rsidRDefault="00501F83" w:rsidP="002F4568">
      <w:pPr>
        <w:framePr w:w="2155" w:h="7655" w:hSpace="142" w:wrap="around" w:vAnchor="page" w:hAnchor="page" w:x="9087" w:y="4685" w:anchorLock="1"/>
        <w:rPr>
          <w:rFonts w:ascii="DIN-Medium" w:hAnsi="DIN-Medium"/>
          <w:sz w:val="14"/>
          <w:szCs w:val="14"/>
          <w:lang w:val="de-DE"/>
        </w:rPr>
      </w:pPr>
    </w:p>
    <w:p w14:paraId="0B5882ED" w14:textId="69F0A925" w:rsidR="009C64BC" w:rsidRDefault="009C64BC" w:rsidP="002F4568">
      <w:pPr>
        <w:framePr w:w="2155" w:h="7655" w:hSpace="142" w:wrap="around" w:vAnchor="page" w:hAnchor="page" w:x="9087" w:y="4685" w:anchorLock="1"/>
        <w:rPr>
          <w:rFonts w:ascii="DIN-Medium" w:hAnsi="DIN-Medium"/>
          <w:sz w:val="14"/>
          <w:szCs w:val="14"/>
          <w:lang w:val="de-DE"/>
        </w:rPr>
      </w:pPr>
      <w:r w:rsidRPr="00562763">
        <w:rPr>
          <w:rFonts w:ascii="DIN-Medium" w:hAnsi="DIN-Medium"/>
          <w:sz w:val="14"/>
          <w:szCs w:val="14"/>
          <w:lang w:val="de-DE"/>
        </w:rPr>
        <w:t xml:space="preserve">7,5-cm-LCD-Touchscreen-Monitor, 1,2 Mio. </w:t>
      </w:r>
      <w:r w:rsidRPr="00B518C6">
        <w:rPr>
          <w:rFonts w:ascii="DIN-Medium" w:hAnsi="DIN-Medium"/>
          <w:sz w:val="14"/>
          <w:szCs w:val="14"/>
          <w:lang w:val="de-DE"/>
        </w:rPr>
        <w:t>Bildpunkte,</w:t>
      </w:r>
    </w:p>
    <w:p w14:paraId="7E3846EC" w14:textId="77777777" w:rsidR="009C64BC" w:rsidRDefault="009C64BC" w:rsidP="002F4568">
      <w:pPr>
        <w:framePr w:w="2155" w:h="7655" w:hSpace="142" w:wrap="around" w:vAnchor="page" w:hAnchor="page" w:x="9087" w:y="4685" w:anchorLock="1"/>
        <w:rPr>
          <w:rFonts w:ascii="DIN-Medium" w:hAnsi="DIN-Medium"/>
          <w:sz w:val="14"/>
          <w:szCs w:val="14"/>
          <w:lang w:val="de-DE"/>
        </w:rPr>
      </w:pPr>
    </w:p>
    <w:p w14:paraId="5E1103D0" w14:textId="46E7EBC5" w:rsidR="00501F83" w:rsidRPr="002C7EF8" w:rsidRDefault="00501F83" w:rsidP="002F4568">
      <w:pPr>
        <w:framePr w:w="2155" w:h="7655" w:hSpace="142" w:wrap="around" w:vAnchor="page" w:hAnchor="page" w:x="9087" w:y="4685" w:anchorLock="1"/>
        <w:rPr>
          <w:rFonts w:ascii="DIN-Medium" w:hAnsi="DIN-Medium"/>
          <w:sz w:val="14"/>
          <w:szCs w:val="14"/>
          <w:lang w:val="de-DE"/>
        </w:rPr>
      </w:pPr>
      <w:r w:rsidRPr="002C7EF8">
        <w:rPr>
          <w:rFonts w:ascii="DIN-Medium" w:hAnsi="DIN-Medium"/>
          <w:sz w:val="14"/>
          <w:szCs w:val="14"/>
          <w:lang w:val="de-DE"/>
        </w:rPr>
        <w:t>Kontrast-AF-System mit DFD-Technolgie, AF in 0,1s</w:t>
      </w:r>
      <w:r w:rsidR="009C64BC" w:rsidRPr="002C7EF8">
        <w:rPr>
          <w:rFonts w:ascii="DIN-Medium" w:hAnsi="DIN-Medium"/>
          <w:sz w:val="14"/>
          <w:szCs w:val="14"/>
          <w:lang w:val="de-DE"/>
        </w:rPr>
        <w:t xml:space="preserve">, </w:t>
      </w:r>
      <w:r w:rsidR="009C64BC" w:rsidRPr="00B518C6">
        <w:rPr>
          <w:rFonts w:ascii="DIN-Medium" w:hAnsi="DIN-Medium"/>
          <w:sz w:val="14"/>
          <w:szCs w:val="14"/>
          <w:lang w:val="de-DE"/>
        </w:rPr>
        <w:t>MF mit Fokus-Peaking</w:t>
      </w:r>
    </w:p>
    <w:p w14:paraId="4DCC35BA" w14:textId="77777777" w:rsidR="00501F83" w:rsidRPr="002C7EF8" w:rsidRDefault="00501F83" w:rsidP="002F4568">
      <w:pPr>
        <w:framePr w:w="2155" w:h="7655" w:hSpace="142" w:wrap="around" w:vAnchor="page" w:hAnchor="page" w:x="9087" w:y="4685" w:anchorLock="1"/>
        <w:rPr>
          <w:rFonts w:ascii="DIN-Medium" w:hAnsi="DIN-Medium"/>
          <w:sz w:val="14"/>
          <w:szCs w:val="14"/>
          <w:lang w:val="de-DE"/>
        </w:rPr>
      </w:pPr>
    </w:p>
    <w:p w14:paraId="680141DA" w14:textId="541764DE" w:rsidR="00501F83" w:rsidRDefault="00501F83" w:rsidP="002F4568">
      <w:pPr>
        <w:framePr w:w="2155" w:h="7655" w:hSpace="142" w:wrap="around" w:vAnchor="page" w:hAnchor="page" w:x="9087" w:y="4685" w:anchorLock="1"/>
        <w:rPr>
          <w:rFonts w:ascii="DIN-Medium" w:hAnsi="DIN-Medium"/>
          <w:sz w:val="14"/>
          <w:szCs w:val="14"/>
          <w:lang w:val="de-DE"/>
        </w:rPr>
      </w:pPr>
      <w:r>
        <w:rPr>
          <w:rFonts w:ascii="DIN-Medium" w:hAnsi="DIN-Medium"/>
          <w:sz w:val="14"/>
          <w:szCs w:val="14"/>
          <w:lang w:val="de-DE"/>
        </w:rPr>
        <w:t>4K Video mit 3.840x2.160 Bildpunkten bei 30p/25p oder 24p im MP4-Format</w:t>
      </w:r>
    </w:p>
    <w:p w14:paraId="1348349F"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20857FD4" w14:textId="62B68736" w:rsidR="00501F83" w:rsidRPr="00B518C6" w:rsidRDefault="00501F83" w:rsidP="002F4568">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4K Foto mit 30 B/s, Post Focus, Focus Stacking</w:t>
      </w:r>
      <w:r w:rsidR="00347E00" w:rsidRPr="00B518C6">
        <w:rPr>
          <w:rFonts w:ascii="DIN-Medium" w:hAnsi="DIN-Medium"/>
          <w:sz w:val="14"/>
          <w:szCs w:val="14"/>
          <w:lang w:val="de-DE"/>
        </w:rPr>
        <w:t>, Sequen</w:t>
      </w:r>
      <w:r w:rsidR="00B01994" w:rsidRPr="00B518C6">
        <w:rPr>
          <w:rFonts w:ascii="DIN-Medium" w:hAnsi="DIN-Medium"/>
          <w:sz w:val="14"/>
          <w:szCs w:val="14"/>
          <w:lang w:val="de-DE"/>
        </w:rPr>
        <w:t>zaufnahme</w:t>
      </w:r>
    </w:p>
    <w:p w14:paraId="68DFB3C9" w14:textId="77777777" w:rsidR="00501F83" w:rsidRPr="00B518C6" w:rsidRDefault="00501F83" w:rsidP="002F4568">
      <w:pPr>
        <w:framePr w:w="2155" w:h="7655" w:hSpace="142" w:wrap="around" w:vAnchor="page" w:hAnchor="page" w:x="9087" w:y="4685" w:anchorLock="1"/>
        <w:rPr>
          <w:rFonts w:ascii="DIN-Medium" w:hAnsi="DIN-Medium"/>
          <w:sz w:val="14"/>
          <w:szCs w:val="14"/>
          <w:lang w:val="de-DE"/>
        </w:rPr>
      </w:pPr>
    </w:p>
    <w:p w14:paraId="69012625" w14:textId="72BE3282" w:rsidR="00501F83" w:rsidRPr="00501F83" w:rsidRDefault="00501F83" w:rsidP="002F4568">
      <w:pPr>
        <w:framePr w:w="2155" w:h="7655" w:hSpace="142" w:wrap="around" w:vAnchor="page" w:hAnchor="page" w:x="9087" w:y="4685" w:anchorLock="1"/>
        <w:rPr>
          <w:rFonts w:ascii="DIN-Medium" w:hAnsi="DIN-Medium"/>
          <w:sz w:val="14"/>
          <w:szCs w:val="14"/>
          <w:lang w:val="de-DE"/>
        </w:rPr>
      </w:pPr>
      <w:r w:rsidRPr="00501F83">
        <w:rPr>
          <w:rFonts w:ascii="DIN-Medium" w:hAnsi="DIN-Medium"/>
          <w:sz w:val="14"/>
          <w:szCs w:val="14"/>
          <w:lang w:val="de-DE"/>
        </w:rPr>
        <w:t>Bluetooth und Wifi-Konnektivität inkl. Bluet</w:t>
      </w:r>
      <w:r>
        <w:rPr>
          <w:rFonts w:ascii="DIN-Medium" w:hAnsi="DIN-Medium"/>
          <w:sz w:val="14"/>
          <w:szCs w:val="14"/>
          <w:lang w:val="de-DE"/>
        </w:rPr>
        <w:t>ooth 4.2</w:t>
      </w:r>
    </w:p>
    <w:p w14:paraId="74272D9A" w14:textId="77777777" w:rsidR="00501F83" w:rsidRPr="00501F83" w:rsidRDefault="00501F83" w:rsidP="002F4568">
      <w:pPr>
        <w:framePr w:w="2155" w:h="7655" w:hSpace="142" w:wrap="around" w:vAnchor="page" w:hAnchor="page" w:x="9087" w:y="4685" w:anchorLock="1"/>
        <w:rPr>
          <w:rFonts w:ascii="DIN-Medium" w:hAnsi="DIN-Medium"/>
          <w:sz w:val="14"/>
          <w:szCs w:val="14"/>
          <w:lang w:val="de-DE"/>
        </w:rPr>
      </w:pPr>
    </w:p>
    <w:p w14:paraId="1DB92A2D"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Manuelle Belichtung (P/A/S/M)</w:t>
      </w:r>
    </w:p>
    <w:p w14:paraId="6393B0AD"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p>
    <w:p w14:paraId="33EDBCC2"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Aufnahmen im RAW-Format</w:t>
      </w:r>
    </w:p>
    <w:p w14:paraId="426F2522"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p>
    <w:p w14:paraId="3CF06E35" w14:textId="5A79C045"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10</w:t>
      </w:r>
      <w:r w:rsidR="0065686D">
        <w:rPr>
          <w:rFonts w:ascii="DIN-Medium" w:hAnsi="DIN-Medium"/>
          <w:sz w:val="14"/>
          <w:szCs w:val="14"/>
          <w:lang w:val="de-DE"/>
        </w:rPr>
        <w:t xml:space="preserve"> </w:t>
      </w:r>
      <w:r w:rsidRPr="00B518C6">
        <w:rPr>
          <w:rFonts w:ascii="DIN-Medium" w:hAnsi="DIN-Medium"/>
          <w:sz w:val="14"/>
          <w:szCs w:val="14"/>
          <w:lang w:val="de-DE"/>
        </w:rPr>
        <w:t xml:space="preserve">B/s bei voller Auflösung </w:t>
      </w:r>
    </w:p>
    <w:p w14:paraId="6EC0AD76"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p>
    <w:p w14:paraId="70CB6945" w14:textId="77777777" w:rsidR="009C64BC" w:rsidRPr="00B518C6" w:rsidRDefault="009C64BC" w:rsidP="009C64BC">
      <w:pPr>
        <w:framePr w:w="2155" w:h="7655" w:hSpace="142" w:wrap="around" w:vAnchor="page" w:hAnchor="page" w:x="9087" w:y="4685" w:anchorLock="1"/>
        <w:rPr>
          <w:rFonts w:ascii="DIN-Medium" w:hAnsi="DIN-Medium"/>
          <w:sz w:val="14"/>
          <w:szCs w:val="14"/>
          <w:lang w:val="de-DE"/>
        </w:rPr>
      </w:pPr>
      <w:r w:rsidRPr="00B518C6">
        <w:rPr>
          <w:rFonts w:ascii="DIN-Medium" w:hAnsi="DIN-Medium"/>
          <w:sz w:val="14"/>
          <w:szCs w:val="14"/>
          <w:lang w:val="de-DE"/>
        </w:rPr>
        <w:t xml:space="preserve">Multifunktionsring am Objektiv </w:t>
      </w:r>
    </w:p>
    <w:p w14:paraId="287E24E2" w14:textId="77777777" w:rsidR="00501F83" w:rsidRPr="00501F83" w:rsidRDefault="00501F83" w:rsidP="002F4568">
      <w:pPr>
        <w:framePr w:w="2155" w:h="7655" w:hSpace="142" w:wrap="around" w:vAnchor="page" w:hAnchor="page" w:x="9087" w:y="4685" w:anchorLock="1"/>
        <w:rPr>
          <w:rFonts w:ascii="DIN-Medium" w:hAnsi="DIN-Medium"/>
          <w:sz w:val="14"/>
          <w:szCs w:val="14"/>
          <w:lang w:val="de-DE"/>
        </w:rPr>
      </w:pPr>
    </w:p>
    <w:p w14:paraId="4EA097F3"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01F2220B"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1691961A"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6A380FE0"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5D03E672"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79AC9B25" w14:textId="77777777" w:rsidR="00501F83" w:rsidRDefault="00501F83" w:rsidP="002F4568">
      <w:pPr>
        <w:framePr w:w="2155" w:h="7655" w:hSpace="142" w:wrap="around" w:vAnchor="page" w:hAnchor="page" w:x="9087" w:y="4685" w:anchorLock="1"/>
        <w:rPr>
          <w:rFonts w:ascii="DIN-Medium" w:hAnsi="DIN-Medium"/>
          <w:sz w:val="14"/>
          <w:szCs w:val="14"/>
          <w:lang w:val="de-DE"/>
        </w:rPr>
      </w:pPr>
    </w:p>
    <w:p w14:paraId="31D7503F" w14:textId="77777777" w:rsidR="00823748" w:rsidRPr="00823748" w:rsidRDefault="00823748" w:rsidP="00823748">
      <w:pPr>
        <w:framePr w:w="2155" w:h="7655" w:hSpace="142" w:wrap="around" w:vAnchor="page" w:hAnchor="page" w:x="9087" w:y="4685" w:anchorLock="1"/>
        <w:rPr>
          <w:rFonts w:ascii="DIN-Medium" w:hAnsi="DIN-Medium"/>
          <w:sz w:val="14"/>
          <w:szCs w:val="14"/>
          <w:lang w:val="de-CH"/>
        </w:rPr>
      </w:pPr>
      <w:r w:rsidRPr="00823748">
        <w:rPr>
          <w:rFonts w:ascii="DIN-Medium" w:hAnsi="DIN-Medium"/>
          <w:sz w:val="14"/>
          <w:szCs w:val="14"/>
          <w:lang w:val="de-CH"/>
        </w:rPr>
        <w:t xml:space="preserve">Diesen Pressetext und die Pressefotos (downloadfähig mit 300 dpi) finden Sie im Internet unter </w:t>
      </w:r>
      <w:hyperlink r:id="rId14" w:history="1">
        <w:r w:rsidRPr="00823748">
          <w:rPr>
            <w:rStyle w:val="Hyperlink"/>
            <w:rFonts w:ascii="DIN-Medium" w:hAnsi="DIN-Medium"/>
            <w:sz w:val="14"/>
            <w:szCs w:val="14"/>
            <w:lang w:val="de-CH"/>
          </w:rPr>
          <w:t>https://www.panasonic.com/ch/de/corporate/presse.html</w:t>
        </w:r>
      </w:hyperlink>
    </w:p>
    <w:p w14:paraId="716F96A9" w14:textId="77777777" w:rsidR="000A4552" w:rsidRPr="00823748" w:rsidRDefault="000A4552" w:rsidP="002F4568">
      <w:pPr>
        <w:framePr w:w="2155" w:h="7655" w:hSpace="142" w:wrap="around" w:vAnchor="page" w:hAnchor="page" w:x="9087" w:y="4685" w:anchorLock="1"/>
        <w:rPr>
          <w:rFonts w:ascii="DIN-Medium" w:hAnsi="DIN-Medium"/>
          <w:lang w:val="de-CH"/>
        </w:rPr>
      </w:pPr>
    </w:p>
    <w:p w14:paraId="60F3C5C2" w14:textId="10C42D4F" w:rsidR="008460A2" w:rsidRPr="00196182" w:rsidRDefault="00562763" w:rsidP="008460A2">
      <w:pPr>
        <w:ind w:right="-57"/>
        <w:rPr>
          <w:rFonts w:ascii="DIN-Bold" w:hAnsi="DIN-Bold"/>
          <w:sz w:val="20"/>
          <w:lang w:val="de-DE"/>
        </w:rPr>
      </w:pPr>
      <w:r>
        <w:rPr>
          <w:rFonts w:ascii="DIN-Bold" w:hAnsi="DIN-Bold"/>
          <w:sz w:val="20"/>
          <w:lang w:val="de-DE"/>
        </w:rPr>
        <w:t>Rotkreuz</w:t>
      </w:r>
      <w:r w:rsidR="008460A2" w:rsidRPr="00714E61">
        <w:rPr>
          <w:rFonts w:ascii="DIN-Bold" w:hAnsi="DIN-Bold"/>
          <w:sz w:val="20"/>
          <w:lang w:val="de-DE"/>
        </w:rPr>
        <w:t xml:space="preserve">, </w:t>
      </w:r>
      <w:r w:rsidR="00020218">
        <w:rPr>
          <w:rFonts w:ascii="DIN-Bold" w:hAnsi="DIN-Bold"/>
          <w:sz w:val="20"/>
          <w:lang w:val="de-DE"/>
        </w:rPr>
        <w:t>Februar 2018</w:t>
      </w:r>
      <w:r w:rsidR="008460A2" w:rsidRPr="00714E61">
        <w:rPr>
          <w:rFonts w:ascii="DIN-Bold" w:hAnsi="DIN-Bold"/>
          <w:sz w:val="20"/>
          <w:lang w:val="de-DE"/>
        </w:rPr>
        <w:t xml:space="preserve"> –</w:t>
      </w:r>
      <w:r w:rsidR="008460A2">
        <w:rPr>
          <w:rFonts w:ascii="DIN-Bold" w:hAnsi="DIN-Bold"/>
          <w:sz w:val="20"/>
          <w:lang w:val="de-DE"/>
        </w:rPr>
        <w:t xml:space="preserve"> </w:t>
      </w:r>
      <w:r w:rsidR="00196182" w:rsidRPr="00196182">
        <w:rPr>
          <w:rFonts w:ascii="DIN-Bold" w:hAnsi="DIN-Bold"/>
          <w:sz w:val="20"/>
          <w:lang w:val="de-DE"/>
        </w:rPr>
        <w:t>Mit der L</w:t>
      </w:r>
      <w:r w:rsidR="00196182">
        <w:rPr>
          <w:rFonts w:ascii="DIN-Bold" w:hAnsi="DIN-Bold"/>
          <w:sz w:val="20"/>
          <w:lang w:val="de-DE"/>
        </w:rPr>
        <w:t xml:space="preserve">UMIX </w:t>
      </w:r>
      <w:r w:rsidR="00020218">
        <w:rPr>
          <w:rFonts w:ascii="DIN-Bold" w:hAnsi="DIN-Bold"/>
          <w:sz w:val="20"/>
          <w:lang w:val="de-DE"/>
        </w:rPr>
        <w:t>TZ202</w:t>
      </w:r>
      <w:r w:rsidR="00196182" w:rsidRPr="00196182">
        <w:rPr>
          <w:rFonts w:ascii="DIN-Bold" w:hAnsi="DIN-Bold"/>
          <w:sz w:val="20"/>
          <w:lang w:val="de-DE"/>
        </w:rPr>
        <w:t xml:space="preserve"> </w:t>
      </w:r>
      <w:r w:rsidR="002823F4">
        <w:rPr>
          <w:rFonts w:ascii="DIN-Bold" w:hAnsi="DIN-Bold"/>
          <w:sz w:val="20"/>
          <w:lang w:val="de-DE"/>
        </w:rPr>
        <w:t>präsentiert</w:t>
      </w:r>
      <w:r w:rsidR="002823F4" w:rsidRPr="00196182">
        <w:rPr>
          <w:rFonts w:ascii="DIN-Bold" w:hAnsi="DIN-Bold"/>
          <w:sz w:val="20"/>
          <w:lang w:val="de-DE"/>
        </w:rPr>
        <w:t xml:space="preserve"> </w:t>
      </w:r>
      <w:r w:rsidR="00196182" w:rsidRPr="00196182">
        <w:rPr>
          <w:rFonts w:ascii="DIN-Bold" w:hAnsi="DIN-Bold"/>
          <w:sz w:val="20"/>
          <w:lang w:val="de-DE"/>
        </w:rPr>
        <w:t xml:space="preserve">Panasonic </w:t>
      </w:r>
      <w:r w:rsidR="00865C27">
        <w:rPr>
          <w:rFonts w:ascii="DIN-Bold" w:hAnsi="DIN-Bold"/>
          <w:sz w:val="20"/>
          <w:lang w:val="de-DE"/>
        </w:rPr>
        <w:t xml:space="preserve">das neue </w:t>
      </w:r>
      <w:r w:rsidR="00022402">
        <w:rPr>
          <w:rFonts w:ascii="DIN-Bold" w:hAnsi="DIN-Bold"/>
          <w:sz w:val="20"/>
          <w:lang w:val="de-DE"/>
        </w:rPr>
        <w:t>Spitzenmodell</w:t>
      </w:r>
      <w:r w:rsidR="002A0768">
        <w:rPr>
          <w:rFonts w:ascii="DIN-Bold" w:hAnsi="DIN-Bold"/>
          <w:sz w:val="20"/>
          <w:lang w:val="de-DE"/>
        </w:rPr>
        <w:t xml:space="preserve"> seiner beliebten Travel-Zoom-Serie.</w:t>
      </w:r>
      <w:r w:rsidR="000F3042">
        <w:rPr>
          <w:rFonts w:ascii="DIN-Bold" w:hAnsi="DIN-Bold"/>
          <w:sz w:val="20"/>
          <w:lang w:val="de-DE"/>
        </w:rPr>
        <w:t xml:space="preserve"> </w:t>
      </w:r>
      <w:r w:rsidR="008C3F31">
        <w:rPr>
          <w:rFonts w:ascii="DIN-Bold" w:hAnsi="DIN-Bold"/>
          <w:sz w:val="20"/>
          <w:lang w:val="de-DE"/>
        </w:rPr>
        <w:t xml:space="preserve">Ausgestattet mit </w:t>
      </w:r>
      <w:r w:rsidR="00642652">
        <w:rPr>
          <w:rFonts w:ascii="DIN-Bold" w:hAnsi="DIN-Bold"/>
          <w:sz w:val="20"/>
          <w:lang w:val="de-DE"/>
        </w:rPr>
        <w:t>einem leistungsstarken</w:t>
      </w:r>
      <w:r w:rsidR="008C3F31">
        <w:rPr>
          <w:rFonts w:ascii="DIN-Bold" w:hAnsi="DIN-Bold"/>
          <w:sz w:val="20"/>
          <w:lang w:val="de-DE"/>
        </w:rPr>
        <w:t xml:space="preserve"> </w:t>
      </w:r>
      <w:r w:rsidR="00BA3BE8">
        <w:rPr>
          <w:rFonts w:ascii="DIN-Bold" w:hAnsi="DIN-Bold"/>
          <w:sz w:val="20"/>
          <w:lang w:val="de-DE"/>
        </w:rPr>
        <w:t xml:space="preserve">1-Zoll-Hochempfindlichkeits-MOS-Sensor </w:t>
      </w:r>
      <w:r w:rsidR="00022402">
        <w:rPr>
          <w:rFonts w:ascii="DIN-Bold" w:hAnsi="DIN-Bold"/>
          <w:sz w:val="20"/>
          <w:lang w:val="de-DE"/>
        </w:rPr>
        <w:t xml:space="preserve">und </w:t>
      </w:r>
      <w:r w:rsidR="009C64BC">
        <w:rPr>
          <w:rFonts w:ascii="DIN-Bold" w:hAnsi="DIN-Bold"/>
          <w:sz w:val="20"/>
          <w:lang w:val="de-DE"/>
        </w:rPr>
        <w:t xml:space="preserve">LEICA </w:t>
      </w:r>
      <w:r w:rsidR="00022402">
        <w:rPr>
          <w:rFonts w:ascii="DIN-Bold" w:hAnsi="DIN-Bold"/>
          <w:sz w:val="20"/>
          <w:lang w:val="de-DE"/>
        </w:rPr>
        <w:t>15x-Zoom</w:t>
      </w:r>
      <w:r w:rsidR="00642652" w:rsidRPr="00642652">
        <w:rPr>
          <w:rFonts w:ascii="DIN-Bold" w:hAnsi="DIN-Bold"/>
          <w:sz w:val="20"/>
          <w:lang w:val="de-DE"/>
        </w:rPr>
        <w:t xml:space="preserve"> </w:t>
      </w:r>
      <w:r w:rsidR="00642652">
        <w:rPr>
          <w:rFonts w:ascii="DIN-Bold" w:hAnsi="DIN-Bold"/>
          <w:sz w:val="20"/>
          <w:lang w:val="de-DE"/>
        </w:rPr>
        <w:t>bietet</w:t>
      </w:r>
      <w:r w:rsidR="00A36E1B">
        <w:rPr>
          <w:rFonts w:ascii="DIN-Bold" w:hAnsi="DIN-Bold"/>
          <w:sz w:val="20"/>
          <w:lang w:val="de-DE"/>
        </w:rPr>
        <w:t xml:space="preserve"> </w:t>
      </w:r>
      <w:r w:rsidR="00865008">
        <w:rPr>
          <w:rFonts w:ascii="DIN-Bold" w:hAnsi="DIN-Bold"/>
          <w:sz w:val="20"/>
          <w:lang w:val="de-DE"/>
        </w:rPr>
        <w:t xml:space="preserve">die Kamera </w:t>
      </w:r>
      <w:r w:rsidR="00642652">
        <w:rPr>
          <w:rFonts w:ascii="DIN-Bold" w:hAnsi="DIN-Bold"/>
          <w:sz w:val="20"/>
          <w:lang w:val="de-DE"/>
        </w:rPr>
        <w:t>herausragende</w:t>
      </w:r>
      <w:r w:rsidR="00A36E1B">
        <w:rPr>
          <w:rFonts w:ascii="DIN-Bold" w:hAnsi="DIN-Bold"/>
          <w:sz w:val="20"/>
          <w:lang w:val="de-DE"/>
        </w:rPr>
        <w:t xml:space="preserve"> Bildqualität </w:t>
      </w:r>
      <w:r w:rsidR="00642652">
        <w:rPr>
          <w:rFonts w:ascii="DIN-Bold" w:hAnsi="DIN-Bold"/>
          <w:sz w:val="20"/>
          <w:lang w:val="de-DE"/>
        </w:rPr>
        <w:t xml:space="preserve">mit </w:t>
      </w:r>
      <w:r w:rsidR="00A36E1B">
        <w:rPr>
          <w:rFonts w:ascii="DIN-Bold" w:hAnsi="DIN-Bold"/>
          <w:sz w:val="20"/>
          <w:lang w:val="de-DE"/>
        </w:rPr>
        <w:t>ultrahochauflösende</w:t>
      </w:r>
      <w:r w:rsidR="00642652">
        <w:rPr>
          <w:rFonts w:ascii="DIN-Bold" w:hAnsi="DIN-Bold"/>
          <w:sz w:val="20"/>
          <w:lang w:val="de-DE"/>
        </w:rPr>
        <w:t>n 4K Videos und empfiehlt sich für unterschiedlichste Aufnahmesituationen</w:t>
      </w:r>
      <w:r w:rsidR="00BA3BE8">
        <w:rPr>
          <w:rFonts w:ascii="DIN-Bold" w:hAnsi="DIN-Bold"/>
          <w:sz w:val="20"/>
          <w:lang w:val="de-DE"/>
        </w:rPr>
        <w:t>.</w:t>
      </w:r>
    </w:p>
    <w:p w14:paraId="02F680C4" w14:textId="070B7943" w:rsidR="008460A2" w:rsidRPr="00196182" w:rsidRDefault="008460A2" w:rsidP="008460A2">
      <w:pPr>
        <w:pStyle w:val="Textkrper3"/>
        <w:tabs>
          <w:tab w:val="left" w:pos="1096"/>
        </w:tabs>
        <w:spacing w:line="240" w:lineRule="auto"/>
        <w:ind w:right="-198"/>
        <w:rPr>
          <w:rFonts w:ascii="DIN-Regular" w:hAnsi="DIN-Regular"/>
          <w:b w:val="0"/>
          <w:lang w:val="de-DE"/>
        </w:rPr>
      </w:pPr>
    </w:p>
    <w:p w14:paraId="19BA22C7" w14:textId="6B54DA87" w:rsidR="00D83001" w:rsidRPr="00BA3BE8" w:rsidRDefault="000F3042" w:rsidP="00196182">
      <w:pPr>
        <w:pStyle w:val="Copy"/>
        <w:spacing w:line="240" w:lineRule="auto"/>
        <w:rPr>
          <w:rFonts w:ascii="DIN-Regular" w:hAnsi="DIN-Regular" w:cs="Helv"/>
          <w:color w:val="000000"/>
        </w:rPr>
      </w:pPr>
      <w:r>
        <w:rPr>
          <w:rFonts w:ascii="DIN-Regular" w:hAnsi="DIN-Regular" w:cs="Helv"/>
          <w:color w:val="000000"/>
        </w:rPr>
        <w:t>Die LUMIX TZ202 verfügt über ein</w:t>
      </w:r>
      <w:r w:rsidR="00BA3BE8">
        <w:rPr>
          <w:rFonts w:ascii="DIN-Regular" w:hAnsi="DIN-Regular" w:cs="Helv"/>
          <w:color w:val="000000"/>
        </w:rPr>
        <w:t xml:space="preserve"> lichtstarke</w:t>
      </w:r>
      <w:r>
        <w:rPr>
          <w:rFonts w:ascii="DIN-Regular" w:hAnsi="DIN-Regular" w:cs="Helv"/>
          <w:color w:val="000000"/>
        </w:rPr>
        <w:t>s</w:t>
      </w:r>
      <w:r w:rsidR="00BA3BE8">
        <w:rPr>
          <w:rFonts w:ascii="DIN-Regular" w:hAnsi="DIN-Regular" w:cs="Helv"/>
          <w:color w:val="000000"/>
        </w:rPr>
        <w:t xml:space="preserve"> </w:t>
      </w:r>
      <w:r w:rsidR="00BA3BE8" w:rsidRPr="00D83001">
        <w:rPr>
          <w:rFonts w:ascii="DIN-Bold" w:eastAsia="Times New Roman" w:hAnsi="DIN-Bold"/>
          <w:lang w:eastAsia="en-US"/>
        </w:rPr>
        <w:t>24mm</w:t>
      </w:r>
      <w:r w:rsidR="003A4036">
        <w:rPr>
          <w:rFonts w:ascii="DIN-Bold" w:eastAsia="Times New Roman" w:hAnsi="DIN-Bold"/>
          <w:lang w:eastAsia="en-US"/>
        </w:rPr>
        <w:t xml:space="preserve"> Ultraweitwinkel</w:t>
      </w:r>
      <w:r w:rsidR="00BA3BE8" w:rsidRPr="00D83001">
        <w:rPr>
          <w:rFonts w:ascii="DIN-Bold" w:eastAsia="Times New Roman" w:hAnsi="DIN-Bold"/>
          <w:lang w:eastAsia="en-US"/>
        </w:rPr>
        <w:t xml:space="preserve"> Leica DC Vario-Elmar Objektiv (24-360mm KB)</w:t>
      </w:r>
      <w:r w:rsidR="00D83001">
        <w:rPr>
          <w:rFonts w:ascii="DIN-Regular" w:hAnsi="DIN-Regular" w:cs="Helv"/>
          <w:color w:val="000000"/>
        </w:rPr>
        <w:t xml:space="preserve"> mit </w:t>
      </w:r>
      <w:r w:rsidR="00A36E1B">
        <w:rPr>
          <w:rFonts w:ascii="DIN-Bold" w:eastAsia="Times New Roman" w:hAnsi="DIN-Bold"/>
          <w:lang w:eastAsia="en-US"/>
        </w:rPr>
        <w:t>15x</w:t>
      </w:r>
      <w:r w:rsidR="00D83001" w:rsidRPr="00D83001">
        <w:rPr>
          <w:rFonts w:ascii="DIN-Bold" w:eastAsia="Times New Roman" w:hAnsi="DIN-Bold"/>
          <w:lang w:eastAsia="en-US"/>
        </w:rPr>
        <w:t>-Z</w:t>
      </w:r>
      <w:r w:rsidR="00BA3BE8" w:rsidRPr="00D83001">
        <w:rPr>
          <w:rFonts w:ascii="DIN-Bold" w:eastAsia="Times New Roman" w:hAnsi="DIN-Bold"/>
          <w:lang w:eastAsia="en-US"/>
        </w:rPr>
        <w:t>oom</w:t>
      </w:r>
      <w:r w:rsidR="00BA3BE8">
        <w:rPr>
          <w:rFonts w:ascii="DIN-Regular" w:hAnsi="DIN-Regular" w:cs="Helv"/>
          <w:color w:val="000000"/>
        </w:rPr>
        <w:t xml:space="preserve"> und </w:t>
      </w:r>
      <w:r w:rsidR="00BA3BE8" w:rsidRPr="00D83001">
        <w:rPr>
          <w:rFonts w:ascii="DIN-Bold" w:eastAsia="Times New Roman" w:hAnsi="DIN-Bold"/>
          <w:lang w:eastAsia="en-US"/>
        </w:rPr>
        <w:t>5-Achsen-HYBRID-O.I.S.+ (Optical Image Stabilizer Plus)</w:t>
      </w:r>
      <w:r>
        <w:rPr>
          <w:rFonts w:ascii="DIN-Regular" w:hAnsi="DIN-Regular" w:cs="Helv"/>
          <w:color w:val="000000"/>
        </w:rPr>
        <w:t xml:space="preserve">. </w:t>
      </w:r>
      <w:r w:rsidR="00B77F78">
        <w:rPr>
          <w:rFonts w:ascii="DIN-Regular" w:hAnsi="DIN-Regular" w:cs="Helv"/>
          <w:color w:val="000000"/>
        </w:rPr>
        <w:t xml:space="preserve">Damit bietet </w:t>
      </w:r>
      <w:r w:rsidR="002C7EF8">
        <w:rPr>
          <w:rFonts w:ascii="DIN-Regular" w:hAnsi="DIN-Regular" w:cs="Helv"/>
          <w:color w:val="000000"/>
        </w:rPr>
        <w:t xml:space="preserve">die Kamera </w:t>
      </w:r>
      <w:r w:rsidR="00B77F78">
        <w:rPr>
          <w:rFonts w:ascii="DIN-Regular" w:hAnsi="DIN-Regular" w:cs="Helv"/>
          <w:color w:val="000000"/>
        </w:rPr>
        <w:t>ein Höchstma</w:t>
      </w:r>
      <w:r w:rsidR="00AD3718">
        <w:rPr>
          <w:rFonts w:ascii="DIN-Regular" w:hAnsi="DIN-Regular" w:cs="Helv"/>
          <w:color w:val="000000"/>
        </w:rPr>
        <w:t>ss</w:t>
      </w:r>
      <w:r w:rsidR="00B77F78">
        <w:rPr>
          <w:rFonts w:ascii="DIN-Regular" w:hAnsi="DIN-Regular" w:cs="Helv"/>
          <w:color w:val="000000"/>
        </w:rPr>
        <w:t>an Flexibilität</w:t>
      </w:r>
      <w:r w:rsidR="00242E24">
        <w:rPr>
          <w:rFonts w:ascii="DIN-Regular" w:hAnsi="DIN-Regular" w:cs="Helv"/>
          <w:color w:val="000000"/>
        </w:rPr>
        <w:t xml:space="preserve"> </w:t>
      </w:r>
      <w:r w:rsidR="002C7EF8">
        <w:rPr>
          <w:rFonts w:ascii="DIN-Regular" w:hAnsi="DIN-Regular" w:cs="Helv"/>
          <w:color w:val="000000"/>
        </w:rPr>
        <w:t>und</w:t>
      </w:r>
      <w:r w:rsidR="00B77F78">
        <w:rPr>
          <w:rFonts w:ascii="DIN-Regular" w:hAnsi="DIN-Regular" w:cs="Helv"/>
          <w:color w:val="000000"/>
        </w:rPr>
        <w:t xml:space="preserve"> ermöglicht selbst unter schwierigen Bedingungen </w:t>
      </w:r>
      <w:r w:rsidR="007F45EF">
        <w:rPr>
          <w:rFonts w:ascii="DIN-Regular" w:hAnsi="DIN-Regular" w:cs="Helv"/>
          <w:color w:val="000000"/>
        </w:rPr>
        <w:t>verwack</w:t>
      </w:r>
      <w:r w:rsidR="00B77F78">
        <w:rPr>
          <w:rFonts w:ascii="DIN-Regular" w:hAnsi="DIN-Regular" w:cs="Helv"/>
          <w:color w:val="000000"/>
        </w:rPr>
        <w:t>e</w:t>
      </w:r>
      <w:r w:rsidR="007F45EF">
        <w:rPr>
          <w:rFonts w:ascii="DIN-Regular" w:hAnsi="DIN-Regular" w:cs="Helv"/>
          <w:color w:val="000000"/>
        </w:rPr>
        <w:t xml:space="preserve">lungsfreie </w:t>
      </w:r>
      <w:r w:rsidR="00B77F78">
        <w:rPr>
          <w:rFonts w:ascii="DIN-Regular" w:hAnsi="DIN-Regular" w:cs="Helv"/>
          <w:color w:val="000000"/>
        </w:rPr>
        <w:t>Foto- und Videoaufnahmen aus freier Hand</w:t>
      </w:r>
      <w:r w:rsidR="001D394A">
        <w:rPr>
          <w:rFonts w:ascii="DIN-Regular" w:hAnsi="DIN-Regular" w:cs="Helv"/>
          <w:color w:val="000000"/>
        </w:rPr>
        <w:t xml:space="preserve">. Auch </w:t>
      </w:r>
      <w:r w:rsidR="00D83001" w:rsidRPr="00D83001">
        <w:rPr>
          <w:rFonts w:ascii="DIN-Bold" w:eastAsia="Times New Roman" w:hAnsi="DIN-Bold"/>
          <w:lang w:eastAsia="en-US"/>
        </w:rPr>
        <w:t>Makroaufnahmen aus einer Nähe von bis zu 3cm</w:t>
      </w:r>
      <w:r w:rsidR="00D83001">
        <w:rPr>
          <w:rFonts w:ascii="DIN-Regular" w:hAnsi="DIN-Regular" w:cs="Helv"/>
          <w:color w:val="000000"/>
        </w:rPr>
        <w:t xml:space="preserve"> </w:t>
      </w:r>
      <w:r w:rsidR="001D394A">
        <w:rPr>
          <w:rFonts w:ascii="DIN-Regular" w:hAnsi="DIN-Regular" w:cs="Helv"/>
          <w:color w:val="000000"/>
        </w:rPr>
        <w:t xml:space="preserve">bildet die TZ202 präzise und scharf </w:t>
      </w:r>
      <w:r w:rsidR="000D701F">
        <w:rPr>
          <w:rFonts w:ascii="DIN-Regular" w:hAnsi="DIN-Regular" w:cs="Helv"/>
          <w:color w:val="000000"/>
        </w:rPr>
        <w:t>ab</w:t>
      </w:r>
      <w:r w:rsidR="00D83001">
        <w:rPr>
          <w:rFonts w:ascii="DIN-Regular" w:hAnsi="DIN-Regular" w:cs="Helv"/>
          <w:color w:val="000000"/>
        </w:rPr>
        <w:t xml:space="preserve">. </w:t>
      </w:r>
      <w:r w:rsidR="008A50BD">
        <w:rPr>
          <w:rFonts w:ascii="DIN-Regular" w:hAnsi="DIN-Regular" w:cs="Helv"/>
          <w:color w:val="000000"/>
        </w:rPr>
        <w:t>Mit dem</w:t>
      </w:r>
      <w:r w:rsidR="001D394A">
        <w:rPr>
          <w:rFonts w:ascii="DIN-Regular" w:hAnsi="DIN-Regular" w:cs="Helv"/>
          <w:color w:val="000000"/>
        </w:rPr>
        <w:t xml:space="preserve"> </w:t>
      </w:r>
      <w:r w:rsidR="00C13E25">
        <w:rPr>
          <w:rFonts w:ascii="DIN-Regular" w:hAnsi="DIN-Regular" w:cs="Helv"/>
          <w:color w:val="000000"/>
        </w:rPr>
        <w:t xml:space="preserve">L.Monochrome-Modus bietet die </w:t>
      </w:r>
      <w:r w:rsidR="009C1B77">
        <w:rPr>
          <w:rFonts w:ascii="DIN-Regular" w:hAnsi="DIN-Regular" w:cs="Helv"/>
          <w:color w:val="000000"/>
        </w:rPr>
        <w:t>Kamera</w:t>
      </w:r>
      <w:r w:rsidR="008A50BD">
        <w:rPr>
          <w:rFonts w:ascii="DIN-Regular" w:hAnsi="DIN-Regular" w:cs="Helv"/>
          <w:color w:val="000000"/>
        </w:rPr>
        <w:t xml:space="preserve"> </w:t>
      </w:r>
      <w:r w:rsidR="001D394A">
        <w:rPr>
          <w:rFonts w:ascii="DIN-Regular" w:hAnsi="DIN-Regular" w:cs="Helv"/>
          <w:color w:val="000000"/>
        </w:rPr>
        <w:t>eine</w:t>
      </w:r>
      <w:r w:rsidR="008A50BD">
        <w:rPr>
          <w:rFonts w:ascii="DIN-Regular" w:hAnsi="DIN-Regular" w:cs="Helv"/>
          <w:color w:val="000000"/>
        </w:rPr>
        <w:t>n</w:t>
      </w:r>
      <w:r w:rsidR="001D394A">
        <w:rPr>
          <w:rFonts w:ascii="DIN-Regular" w:hAnsi="DIN-Regular" w:cs="Helv"/>
          <w:color w:val="000000"/>
        </w:rPr>
        <w:t xml:space="preserve"> </w:t>
      </w:r>
      <w:r w:rsidR="00B77F78">
        <w:rPr>
          <w:rFonts w:ascii="DIN-Regular" w:hAnsi="DIN-Regular" w:cs="Helv"/>
          <w:color w:val="000000"/>
        </w:rPr>
        <w:t>neuen kreativen Fotostil</w:t>
      </w:r>
      <w:r w:rsidR="00C700CA">
        <w:rPr>
          <w:rFonts w:ascii="DIN-Regular" w:hAnsi="DIN-Regular" w:cs="Helv"/>
          <w:color w:val="000000"/>
        </w:rPr>
        <w:t xml:space="preserve"> für</w:t>
      </w:r>
      <w:r w:rsidR="009C1B77">
        <w:rPr>
          <w:rFonts w:ascii="DIN-Regular" w:hAnsi="DIN-Regular" w:cs="Helv"/>
          <w:color w:val="000000"/>
        </w:rPr>
        <w:t xml:space="preserve"> </w:t>
      </w:r>
      <w:r w:rsidR="00B77F78">
        <w:rPr>
          <w:rFonts w:ascii="DIN-Regular" w:hAnsi="DIN-Regular" w:cs="Helv"/>
          <w:color w:val="000000"/>
        </w:rPr>
        <w:t xml:space="preserve">monochrome </w:t>
      </w:r>
      <w:r w:rsidR="009C1B77">
        <w:rPr>
          <w:rFonts w:ascii="DIN-Regular" w:hAnsi="DIN-Regular" w:cs="Helv"/>
          <w:color w:val="000000"/>
        </w:rPr>
        <w:t>Aufnahmen mit</w:t>
      </w:r>
      <w:r>
        <w:rPr>
          <w:rFonts w:ascii="DIN-Regular" w:hAnsi="DIN-Regular" w:cs="Helv"/>
          <w:color w:val="000000"/>
        </w:rPr>
        <w:t xml:space="preserve"> besonders</w:t>
      </w:r>
      <w:r w:rsidR="009C1B77">
        <w:rPr>
          <w:rFonts w:ascii="DIN-Regular" w:hAnsi="DIN-Regular" w:cs="Helv"/>
          <w:color w:val="000000"/>
        </w:rPr>
        <w:t xml:space="preserve"> feiner</w:t>
      </w:r>
      <w:r w:rsidR="008726D2">
        <w:rPr>
          <w:rFonts w:ascii="DIN-Regular" w:hAnsi="DIN-Regular" w:cs="Helv"/>
          <w:color w:val="000000"/>
        </w:rPr>
        <w:t xml:space="preserve"> Gradation</w:t>
      </w:r>
      <w:r w:rsidR="001D394A">
        <w:rPr>
          <w:rFonts w:ascii="DIN-Regular" w:hAnsi="DIN-Regular" w:cs="Helv"/>
          <w:color w:val="000000"/>
        </w:rPr>
        <w:t xml:space="preserve"> in </w:t>
      </w:r>
      <w:r w:rsidR="00C700CA">
        <w:rPr>
          <w:rFonts w:ascii="DIN-Regular" w:hAnsi="DIN-Regular" w:cs="Helv"/>
          <w:color w:val="000000"/>
        </w:rPr>
        <w:t>authentischer</w:t>
      </w:r>
      <w:r w:rsidR="001D394A">
        <w:rPr>
          <w:rFonts w:ascii="DIN-Regular" w:hAnsi="DIN-Regular" w:cs="Helv"/>
          <w:color w:val="000000"/>
        </w:rPr>
        <w:t xml:space="preserve"> Schwarz-Weiß-Film-Optik</w:t>
      </w:r>
      <w:r w:rsidR="008726D2">
        <w:rPr>
          <w:rFonts w:ascii="DIN-Regular" w:hAnsi="DIN-Regular" w:cs="Helv"/>
          <w:color w:val="000000"/>
        </w:rPr>
        <w:t>.</w:t>
      </w:r>
    </w:p>
    <w:p w14:paraId="4EAEEABF" w14:textId="13D835BC" w:rsidR="009069BC" w:rsidRDefault="00730FBC" w:rsidP="00196182">
      <w:pPr>
        <w:pStyle w:val="Copy"/>
        <w:spacing w:line="240" w:lineRule="auto"/>
        <w:rPr>
          <w:rFonts w:ascii="DIN-Regular" w:hAnsi="DIN-Regular" w:cs="Helv"/>
          <w:color w:val="000000"/>
        </w:rPr>
      </w:pPr>
      <w:r>
        <w:rPr>
          <w:rFonts w:ascii="DIN-Regular" w:hAnsi="DIN-Regular" w:cs="Helv"/>
          <w:color w:val="000000"/>
        </w:rPr>
        <w:br/>
      </w:r>
      <w:r w:rsidR="008A50BD">
        <w:rPr>
          <w:rFonts w:ascii="DIN-Regular" w:hAnsi="DIN-Regular" w:cs="Helv"/>
          <w:color w:val="000000"/>
        </w:rPr>
        <w:t>Der</w:t>
      </w:r>
      <w:r w:rsidR="008726D2">
        <w:rPr>
          <w:rFonts w:ascii="DIN-Regular" w:hAnsi="DIN-Regular" w:cs="Helv"/>
          <w:color w:val="000000"/>
        </w:rPr>
        <w:t xml:space="preserve"> </w:t>
      </w:r>
      <w:r w:rsidR="008726D2" w:rsidRPr="001241E0">
        <w:rPr>
          <w:rFonts w:ascii="DIN-Bold" w:eastAsia="Times New Roman" w:hAnsi="DIN-Bold"/>
          <w:lang w:eastAsia="en-US"/>
        </w:rPr>
        <w:t>1-Zoll</w:t>
      </w:r>
      <w:r w:rsidR="00031BF0" w:rsidRPr="001241E0">
        <w:rPr>
          <w:rFonts w:ascii="DIN-Bold" w:eastAsia="Times New Roman" w:hAnsi="DIN-Bold"/>
          <w:lang w:eastAsia="en-US"/>
        </w:rPr>
        <w:t xml:space="preserve"> große</w:t>
      </w:r>
      <w:r w:rsidR="001241E0" w:rsidRPr="001241E0">
        <w:rPr>
          <w:rFonts w:ascii="DIN-Bold" w:eastAsia="Times New Roman" w:hAnsi="DIN-Bold"/>
          <w:lang w:eastAsia="en-US"/>
        </w:rPr>
        <w:t xml:space="preserve"> </w:t>
      </w:r>
      <w:r w:rsidRPr="001241E0">
        <w:rPr>
          <w:rFonts w:ascii="DIN-Bold" w:eastAsia="Times New Roman" w:hAnsi="DIN-Bold"/>
          <w:lang w:eastAsia="en-US"/>
        </w:rPr>
        <w:t>Sensor</w:t>
      </w:r>
      <w:r w:rsidR="008A50BD">
        <w:rPr>
          <w:rFonts w:ascii="DIN-Regular" w:hAnsi="DIN-Regular" w:cs="Helv"/>
          <w:color w:val="000000"/>
        </w:rPr>
        <w:t xml:space="preserve"> der TZ202</w:t>
      </w:r>
      <w:r>
        <w:rPr>
          <w:rFonts w:ascii="DIN-Regular" w:hAnsi="DIN-Regular" w:cs="Helv"/>
          <w:color w:val="000000"/>
        </w:rPr>
        <w:t xml:space="preserve"> </w:t>
      </w:r>
      <w:r w:rsidR="00B77F78">
        <w:rPr>
          <w:rFonts w:ascii="DIN-Regular" w:hAnsi="DIN-Regular" w:cs="Helv"/>
          <w:color w:val="000000"/>
        </w:rPr>
        <w:t>sorgt für</w:t>
      </w:r>
      <w:r w:rsidR="001D394A">
        <w:rPr>
          <w:rFonts w:ascii="DIN-Regular" w:hAnsi="DIN-Regular" w:cs="Helv"/>
          <w:color w:val="000000"/>
        </w:rPr>
        <w:t xml:space="preserve"> </w:t>
      </w:r>
      <w:r w:rsidR="008A50BD">
        <w:rPr>
          <w:rFonts w:ascii="DIN-Regular" w:hAnsi="DIN-Regular" w:cs="Helv"/>
          <w:color w:val="000000"/>
        </w:rPr>
        <w:t xml:space="preserve">eine </w:t>
      </w:r>
      <w:r w:rsidR="001D394A">
        <w:rPr>
          <w:rFonts w:ascii="DIN-Regular" w:hAnsi="DIN-Regular" w:cs="Helv"/>
          <w:color w:val="000000"/>
        </w:rPr>
        <w:t>ausgezeichnet</w:t>
      </w:r>
      <w:r w:rsidR="00BF1C59">
        <w:rPr>
          <w:rFonts w:ascii="DIN-Regular" w:hAnsi="DIN-Regular" w:cs="Helv"/>
          <w:color w:val="000000"/>
        </w:rPr>
        <w:t xml:space="preserve">e Bildqualität </w:t>
      </w:r>
      <w:r w:rsidR="008A50BD">
        <w:rPr>
          <w:rFonts w:ascii="DIN-Regular" w:hAnsi="DIN-Regular" w:cs="Helv"/>
          <w:color w:val="000000"/>
        </w:rPr>
        <w:t>mit</w:t>
      </w:r>
      <w:r w:rsidR="006112AA">
        <w:rPr>
          <w:rFonts w:ascii="DIN-Regular" w:hAnsi="DIN-Regular" w:cs="Helv"/>
          <w:color w:val="000000"/>
        </w:rPr>
        <w:t xml:space="preserve"> beeindruckende</w:t>
      </w:r>
      <w:r w:rsidR="008A50BD">
        <w:rPr>
          <w:rFonts w:ascii="DIN-Regular" w:hAnsi="DIN-Regular" w:cs="Helv"/>
          <w:color w:val="000000"/>
        </w:rPr>
        <w:t>r</w:t>
      </w:r>
      <w:r w:rsidR="008726D2">
        <w:rPr>
          <w:rFonts w:ascii="DIN-Regular" w:hAnsi="DIN-Regular" w:cs="Helv"/>
          <w:color w:val="000000"/>
        </w:rPr>
        <w:t xml:space="preserve"> Detailschärfe. </w:t>
      </w:r>
      <w:r w:rsidR="001D394A">
        <w:rPr>
          <w:rFonts w:ascii="DIN-Regular" w:hAnsi="DIN-Regular" w:cs="Helv"/>
          <w:color w:val="000000"/>
        </w:rPr>
        <w:t>Im Zusammenspiel mit dem</w:t>
      </w:r>
      <w:r w:rsidR="000A2181">
        <w:rPr>
          <w:rFonts w:ascii="DIN-Regular" w:hAnsi="DIN-Regular" w:cs="Helv"/>
          <w:color w:val="000000"/>
        </w:rPr>
        <w:t xml:space="preserve"> Venus-</w:t>
      </w:r>
      <w:r w:rsidR="008726D2">
        <w:rPr>
          <w:rFonts w:ascii="DIN-Regular" w:hAnsi="DIN-Regular" w:cs="Helv"/>
          <w:color w:val="000000"/>
        </w:rPr>
        <w:t>Engine</w:t>
      </w:r>
      <w:r w:rsidR="001D394A">
        <w:rPr>
          <w:rFonts w:ascii="DIN-Regular" w:hAnsi="DIN-Regular" w:cs="Helv"/>
          <w:color w:val="000000"/>
        </w:rPr>
        <w:t>-Bildprozessor</w:t>
      </w:r>
      <w:r w:rsidR="008726D2">
        <w:rPr>
          <w:rFonts w:ascii="DIN-Regular" w:hAnsi="DIN-Regular" w:cs="Helv"/>
          <w:color w:val="000000"/>
        </w:rPr>
        <w:t xml:space="preserve"> </w:t>
      </w:r>
      <w:r w:rsidR="001D394A">
        <w:rPr>
          <w:rFonts w:ascii="DIN-Regular" w:hAnsi="DIN-Regular" w:cs="Helv"/>
          <w:color w:val="000000"/>
        </w:rPr>
        <w:t xml:space="preserve">der Kamera </w:t>
      </w:r>
      <w:r w:rsidR="0094317E">
        <w:rPr>
          <w:rFonts w:ascii="DIN-Regular" w:hAnsi="DIN-Regular" w:cs="Helv"/>
          <w:color w:val="000000"/>
        </w:rPr>
        <w:t>erlaubt</w:t>
      </w:r>
      <w:r w:rsidR="001D394A">
        <w:rPr>
          <w:rFonts w:ascii="DIN-Regular" w:hAnsi="DIN-Regular" w:cs="Helv"/>
          <w:color w:val="000000"/>
        </w:rPr>
        <w:t xml:space="preserve"> der Sensor</w:t>
      </w:r>
      <w:r w:rsidR="00BF1C59">
        <w:rPr>
          <w:rFonts w:ascii="DIN-Regular" w:hAnsi="DIN-Regular" w:cs="Helv"/>
          <w:color w:val="000000"/>
        </w:rPr>
        <w:t xml:space="preserve"> </w:t>
      </w:r>
      <w:r w:rsidR="002F6915">
        <w:rPr>
          <w:rFonts w:ascii="DIN-Regular" w:hAnsi="DIN-Regular" w:cs="Helv"/>
          <w:color w:val="000000"/>
        </w:rPr>
        <w:t xml:space="preserve">Empfindlichkeiten </w:t>
      </w:r>
      <w:r w:rsidR="00BF1C59">
        <w:rPr>
          <w:rFonts w:ascii="DIN-Regular" w:hAnsi="DIN-Regular" w:cs="Helv"/>
          <w:color w:val="000000"/>
        </w:rPr>
        <w:t>bis zu</w:t>
      </w:r>
      <w:r w:rsidR="002F6915">
        <w:rPr>
          <w:rFonts w:ascii="DIN-Regular" w:hAnsi="DIN-Regular" w:cs="Helv"/>
          <w:color w:val="000000"/>
        </w:rPr>
        <w:t xml:space="preserve"> ISO</w:t>
      </w:r>
      <w:r w:rsidR="0094317E">
        <w:rPr>
          <w:rFonts w:ascii="DIN-Regular" w:hAnsi="DIN-Regular" w:cs="Helv"/>
          <w:color w:val="000000"/>
        </w:rPr>
        <w:t xml:space="preserve"> 12.800. </w:t>
      </w:r>
      <w:r>
        <w:rPr>
          <w:rFonts w:ascii="DIN-Regular" w:hAnsi="DIN-Regular" w:cs="Helv"/>
          <w:color w:val="000000"/>
        </w:rPr>
        <w:t>So</w:t>
      </w:r>
      <w:r w:rsidR="0094317E">
        <w:rPr>
          <w:rFonts w:ascii="DIN-Regular" w:hAnsi="DIN-Regular" w:cs="Helv"/>
          <w:color w:val="000000"/>
        </w:rPr>
        <w:t xml:space="preserve"> lassen sich mit de</w:t>
      </w:r>
      <w:r w:rsidR="008A50BD">
        <w:rPr>
          <w:rFonts w:ascii="DIN-Regular" w:hAnsi="DIN-Regular" w:cs="Helv"/>
          <w:color w:val="000000"/>
        </w:rPr>
        <w:t xml:space="preserve">m Travel-Zoom-Spitzenmodell </w:t>
      </w:r>
      <w:r w:rsidR="00BF1C59">
        <w:rPr>
          <w:rFonts w:ascii="DIN-Regular" w:hAnsi="DIN-Regular" w:cs="Helv"/>
          <w:color w:val="000000"/>
        </w:rPr>
        <w:t>Aufnahmeergebni</w:t>
      </w:r>
      <w:r w:rsidR="006112AA">
        <w:rPr>
          <w:rFonts w:ascii="DIN-Regular" w:hAnsi="DIN-Regular" w:cs="Helv"/>
          <w:color w:val="000000"/>
        </w:rPr>
        <w:t>sse</w:t>
      </w:r>
      <w:r w:rsidR="0094317E">
        <w:rPr>
          <w:rFonts w:ascii="DIN-Regular" w:hAnsi="DIN-Regular" w:cs="Helv"/>
          <w:color w:val="000000"/>
        </w:rPr>
        <w:t xml:space="preserve"> erzielen</w:t>
      </w:r>
      <w:r>
        <w:rPr>
          <w:rFonts w:ascii="DIN-Regular" w:hAnsi="DIN-Regular" w:cs="Helv"/>
          <w:color w:val="000000"/>
        </w:rPr>
        <w:t>, die</w:t>
      </w:r>
      <w:r w:rsidR="008A50BD">
        <w:rPr>
          <w:rFonts w:ascii="DIN-Regular" w:hAnsi="DIN-Regular" w:cs="Helv"/>
          <w:color w:val="000000"/>
        </w:rPr>
        <w:t xml:space="preserve"> weit über</w:t>
      </w:r>
      <w:r>
        <w:rPr>
          <w:rFonts w:ascii="DIN-Regular" w:hAnsi="DIN-Regular" w:cs="Helv"/>
          <w:color w:val="000000"/>
        </w:rPr>
        <w:t xml:space="preserve"> </w:t>
      </w:r>
      <w:r w:rsidR="006112AA">
        <w:rPr>
          <w:rFonts w:ascii="DIN-Regular" w:hAnsi="DIN-Regular" w:cs="Helv"/>
          <w:color w:val="000000"/>
        </w:rPr>
        <w:t>die Grenzen herkömmlicher</w:t>
      </w:r>
      <w:r w:rsidR="00BF1C59">
        <w:rPr>
          <w:rFonts w:ascii="DIN-Regular" w:hAnsi="DIN-Regular" w:cs="Helv"/>
          <w:color w:val="000000"/>
        </w:rPr>
        <w:t xml:space="preserve"> digitaler Kompaktkameras</w:t>
      </w:r>
      <w:r w:rsidR="008A50BD">
        <w:rPr>
          <w:rFonts w:ascii="DIN-Regular" w:hAnsi="DIN-Regular" w:cs="Helv"/>
          <w:color w:val="000000"/>
        </w:rPr>
        <w:t xml:space="preserve"> hinausgehen</w:t>
      </w:r>
      <w:r w:rsidR="00BF1C59">
        <w:rPr>
          <w:rFonts w:ascii="DIN-Regular" w:hAnsi="DIN-Regular" w:cs="Helv"/>
          <w:color w:val="000000"/>
        </w:rPr>
        <w:t>.</w:t>
      </w:r>
      <w:r w:rsidR="000C6CE7">
        <w:rPr>
          <w:rFonts w:ascii="DIN-Regular" w:hAnsi="DIN-Regular" w:cs="Helv"/>
          <w:color w:val="000000"/>
        </w:rPr>
        <w:t xml:space="preserve">  </w:t>
      </w:r>
    </w:p>
    <w:p w14:paraId="4CE82DC2" w14:textId="77777777" w:rsidR="00BF1C59" w:rsidRDefault="00BF1C59" w:rsidP="00196182">
      <w:pPr>
        <w:pStyle w:val="Copy"/>
        <w:spacing w:line="240" w:lineRule="auto"/>
        <w:rPr>
          <w:rFonts w:ascii="DIN-Regular" w:hAnsi="DIN-Regular" w:cs="Helv"/>
          <w:color w:val="000000"/>
        </w:rPr>
      </w:pPr>
    </w:p>
    <w:p w14:paraId="471D24BC" w14:textId="2BD9CC61" w:rsidR="00A117BC" w:rsidRDefault="00BF1C59" w:rsidP="00196182">
      <w:pPr>
        <w:pStyle w:val="Copy"/>
        <w:spacing w:line="240" w:lineRule="auto"/>
        <w:rPr>
          <w:rFonts w:ascii="DIN-Regular" w:hAnsi="DIN-Regular" w:cs="Helv"/>
          <w:color w:val="000000"/>
        </w:rPr>
      </w:pPr>
      <w:r>
        <w:rPr>
          <w:rFonts w:ascii="DIN-Regular" w:hAnsi="DIN-Regular" w:cs="Helv"/>
          <w:color w:val="000000"/>
        </w:rPr>
        <w:t>Der optimierte</w:t>
      </w:r>
      <w:r w:rsidR="00315901">
        <w:rPr>
          <w:rFonts w:ascii="DIN-Regular" w:hAnsi="DIN-Regular" w:cs="Helv"/>
          <w:color w:val="000000"/>
        </w:rPr>
        <w:t xml:space="preserve"> </w:t>
      </w:r>
      <w:r w:rsidRPr="00A117BC">
        <w:rPr>
          <w:rFonts w:ascii="DIN-Bold" w:eastAsia="Times New Roman" w:hAnsi="DIN-Bold"/>
          <w:lang w:eastAsia="en-US"/>
        </w:rPr>
        <w:t>Sucher</w:t>
      </w:r>
      <w:r w:rsidR="00A117BC">
        <w:rPr>
          <w:rFonts w:ascii="DIN-Regular" w:hAnsi="DIN-Regular" w:cs="Helv"/>
          <w:color w:val="000000"/>
        </w:rPr>
        <w:t xml:space="preserve"> (</w:t>
      </w:r>
      <w:r w:rsidR="006112AA">
        <w:rPr>
          <w:rFonts w:ascii="DIN-Bold" w:eastAsia="Times New Roman" w:hAnsi="DIN-Bold"/>
          <w:lang w:eastAsia="en-US"/>
        </w:rPr>
        <w:t>2</w:t>
      </w:r>
      <w:r w:rsidR="006C7D04">
        <w:rPr>
          <w:rFonts w:ascii="DIN-Bold" w:eastAsia="Times New Roman" w:hAnsi="DIN-Bold"/>
          <w:lang w:eastAsia="en-US"/>
        </w:rPr>
        <w:t>,3 MP</w:t>
      </w:r>
      <w:r w:rsidR="006112AA">
        <w:rPr>
          <w:rFonts w:ascii="DIN-Regular" w:hAnsi="DIN-Regular" w:cs="Helv"/>
          <w:color w:val="000000"/>
        </w:rPr>
        <w:t xml:space="preserve">) </w:t>
      </w:r>
      <w:r w:rsidR="00CE253D">
        <w:rPr>
          <w:rFonts w:ascii="DIN-Regular" w:hAnsi="DIN-Regular" w:cs="Helv"/>
          <w:color w:val="000000"/>
        </w:rPr>
        <w:t xml:space="preserve">der </w:t>
      </w:r>
      <w:r w:rsidR="008A50BD">
        <w:rPr>
          <w:rFonts w:ascii="DIN-Regular" w:hAnsi="DIN-Regular" w:cs="Helv"/>
          <w:color w:val="000000"/>
        </w:rPr>
        <w:t xml:space="preserve">LUMIX </w:t>
      </w:r>
      <w:r w:rsidR="00CE253D">
        <w:rPr>
          <w:rFonts w:ascii="DIN-Regular" w:hAnsi="DIN-Regular" w:cs="Helv"/>
          <w:color w:val="000000"/>
        </w:rPr>
        <w:t xml:space="preserve">TZ202 </w:t>
      </w:r>
      <w:r w:rsidR="00730FBC">
        <w:rPr>
          <w:rFonts w:ascii="DIN-Regular" w:hAnsi="DIN-Regular" w:cs="Helv"/>
          <w:color w:val="000000"/>
        </w:rPr>
        <w:t xml:space="preserve">gibt den Aufnahmebereich </w:t>
      </w:r>
      <w:r w:rsidR="00450293">
        <w:rPr>
          <w:rFonts w:ascii="DIN-Regular" w:hAnsi="DIN-Regular" w:cs="Helv"/>
          <w:color w:val="000000"/>
        </w:rPr>
        <w:t xml:space="preserve">mit </w:t>
      </w:r>
      <w:r w:rsidR="00730FBC">
        <w:rPr>
          <w:rFonts w:ascii="DIN-Regular" w:hAnsi="DIN-Regular" w:cs="Helv"/>
          <w:color w:val="000000"/>
        </w:rPr>
        <w:t>eine</w:t>
      </w:r>
      <w:r w:rsidR="00450293">
        <w:rPr>
          <w:rFonts w:ascii="DIN-Regular" w:hAnsi="DIN-Regular" w:cs="Helv"/>
          <w:color w:val="000000"/>
        </w:rPr>
        <w:t>r</w:t>
      </w:r>
      <w:r w:rsidR="00A117BC">
        <w:rPr>
          <w:rFonts w:ascii="DIN-Regular" w:hAnsi="DIN-Regular" w:cs="Helv"/>
          <w:color w:val="000000"/>
        </w:rPr>
        <w:t xml:space="preserve"> </w:t>
      </w:r>
      <w:r w:rsidR="00450293">
        <w:rPr>
          <w:rFonts w:ascii="DIN-Regular" w:hAnsi="DIN-Regular" w:cs="Helv"/>
          <w:color w:val="000000"/>
        </w:rPr>
        <w:t xml:space="preserve">stärkeren Vergrößerung </w:t>
      </w:r>
      <w:r w:rsidR="00A117BC">
        <w:rPr>
          <w:rFonts w:ascii="DIN-Regular" w:hAnsi="DIN-Regular" w:cs="Helv"/>
          <w:color w:val="000000"/>
        </w:rPr>
        <w:t xml:space="preserve">von ca. </w:t>
      </w:r>
      <w:r w:rsidR="00A117BC" w:rsidRPr="002A6A00">
        <w:rPr>
          <w:rFonts w:ascii="DIN-Bold" w:eastAsia="Times New Roman" w:hAnsi="DIN-Bold"/>
          <w:lang w:eastAsia="en-US"/>
        </w:rPr>
        <w:t>0,53x</w:t>
      </w:r>
      <w:r w:rsidR="0094317E">
        <w:rPr>
          <w:rFonts w:ascii="DIN-Regular" w:hAnsi="DIN-Regular" w:cs="Helv"/>
          <w:color w:val="000000"/>
        </w:rPr>
        <w:t xml:space="preserve"> </w:t>
      </w:r>
      <w:r w:rsidR="00450293">
        <w:rPr>
          <w:rFonts w:ascii="DIN-Regular" w:hAnsi="DIN-Regular" w:cs="Helv"/>
          <w:color w:val="000000"/>
        </w:rPr>
        <w:t>effektiv</w:t>
      </w:r>
      <w:r w:rsidR="00730FBC">
        <w:rPr>
          <w:rFonts w:ascii="DIN-Regular" w:hAnsi="DIN-Regular" w:cs="Helv"/>
          <w:color w:val="000000"/>
        </w:rPr>
        <w:t xml:space="preserve"> wider</w:t>
      </w:r>
      <w:r w:rsidR="0094317E">
        <w:rPr>
          <w:rFonts w:ascii="DIN-Regular" w:hAnsi="DIN-Regular" w:cs="Helv"/>
          <w:color w:val="000000"/>
        </w:rPr>
        <w:t xml:space="preserve">. Sowohl </w:t>
      </w:r>
      <w:r w:rsidR="00A117BC">
        <w:rPr>
          <w:rFonts w:ascii="DIN-Regular" w:hAnsi="DIN-Regular" w:cs="Helv"/>
          <w:color w:val="000000"/>
        </w:rPr>
        <w:t>LVF als auch der</w:t>
      </w:r>
      <w:r w:rsidR="00730FBC">
        <w:rPr>
          <w:rFonts w:ascii="DIN-Regular" w:hAnsi="DIN-Regular" w:cs="Helv"/>
          <w:color w:val="000000"/>
        </w:rPr>
        <w:t xml:space="preserve"> in die </w:t>
      </w:r>
      <w:r w:rsidR="00730FBC">
        <w:rPr>
          <w:rFonts w:ascii="DIN-Regular" w:hAnsi="DIN-Regular" w:cs="Helv"/>
          <w:color w:val="000000"/>
        </w:rPr>
        <w:lastRenderedPageBreak/>
        <w:t>Rückseite der Kamera</w:t>
      </w:r>
      <w:r w:rsidR="00A117BC">
        <w:rPr>
          <w:rFonts w:ascii="DIN-Regular" w:hAnsi="DIN-Regular" w:cs="Helv"/>
          <w:color w:val="000000"/>
        </w:rPr>
        <w:t xml:space="preserve"> integrierte 3-Zoll-Touch-Monitor </w:t>
      </w:r>
      <w:r w:rsidR="006C3505">
        <w:rPr>
          <w:rFonts w:ascii="DIN-Regular" w:hAnsi="DIN-Regular" w:cs="Helv"/>
          <w:color w:val="000000"/>
        </w:rPr>
        <w:t>bilden</w:t>
      </w:r>
      <w:r w:rsidR="0065686D">
        <w:rPr>
          <w:rFonts w:ascii="DIN-Regular" w:hAnsi="DIN-Regular" w:cs="Helv"/>
          <w:color w:val="000000"/>
        </w:rPr>
        <w:t xml:space="preserve"> </w:t>
      </w:r>
      <w:r w:rsidR="00A117BC">
        <w:rPr>
          <w:rFonts w:ascii="DIN-Regular" w:hAnsi="DIN-Regular" w:cs="Helv"/>
          <w:color w:val="000000"/>
        </w:rPr>
        <w:t>100 Prozent des Aufnahme</w:t>
      </w:r>
      <w:r w:rsidR="006C3505">
        <w:rPr>
          <w:rFonts w:ascii="DIN-Regular" w:hAnsi="DIN-Regular" w:cs="Helv"/>
          <w:color w:val="000000"/>
        </w:rPr>
        <w:t>bereichs ab.</w:t>
      </w:r>
    </w:p>
    <w:p w14:paraId="47356CA9" w14:textId="77777777" w:rsidR="00A117BC" w:rsidRDefault="00A117BC" w:rsidP="00196182">
      <w:pPr>
        <w:pStyle w:val="Copy"/>
        <w:spacing w:line="240" w:lineRule="auto"/>
        <w:rPr>
          <w:rFonts w:ascii="DIN-Regular" w:hAnsi="DIN-Regular" w:cs="Helv"/>
          <w:color w:val="000000"/>
        </w:rPr>
      </w:pPr>
    </w:p>
    <w:p w14:paraId="4A9C3DC5" w14:textId="24A01410" w:rsidR="00196182" w:rsidRDefault="00A117BC" w:rsidP="00196182">
      <w:pPr>
        <w:pStyle w:val="Copy"/>
        <w:spacing w:line="240" w:lineRule="auto"/>
        <w:rPr>
          <w:rFonts w:ascii="DIN-Regular" w:hAnsi="DIN-Regular" w:cs="Helv"/>
          <w:color w:val="000000"/>
        </w:rPr>
      </w:pPr>
      <w:r>
        <w:rPr>
          <w:rFonts w:ascii="DIN-Regular" w:hAnsi="DIN-Regular" w:cs="Helv"/>
          <w:color w:val="000000"/>
        </w:rPr>
        <w:t xml:space="preserve">Die </w:t>
      </w:r>
      <w:r w:rsidR="008A50BD">
        <w:rPr>
          <w:rFonts w:ascii="DIN-Regular" w:hAnsi="DIN-Regular" w:cs="Helv"/>
          <w:color w:val="000000"/>
        </w:rPr>
        <w:t>Kamera</w:t>
      </w:r>
      <w:r>
        <w:rPr>
          <w:rFonts w:ascii="DIN-Regular" w:hAnsi="DIN-Regular" w:cs="Helv"/>
          <w:color w:val="000000"/>
        </w:rPr>
        <w:t xml:space="preserve"> </w:t>
      </w:r>
      <w:r w:rsidR="006C3505">
        <w:rPr>
          <w:rFonts w:ascii="DIN-Regular" w:hAnsi="DIN-Regular" w:cs="Helv"/>
          <w:color w:val="000000"/>
        </w:rPr>
        <w:t>zeichnet</w:t>
      </w:r>
      <w:r>
        <w:rPr>
          <w:rFonts w:ascii="DIN-Regular" w:hAnsi="DIN-Regular" w:cs="Helv"/>
          <w:color w:val="000000"/>
        </w:rPr>
        <w:t xml:space="preserve"> flüssige und ultrahochauflösende </w:t>
      </w:r>
      <w:r w:rsidRPr="006F3BA4">
        <w:rPr>
          <w:rFonts w:ascii="DIN-Bold" w:eastAsia="Times New Roman" w:hAnsi="DIN-Bold"/>
          <w:lang w:eastAsia="en-US"/>
        </w:rPr>
        <w:t>4K Videos mit 3.840</w:t>
      </w:r>
      <w:r w:rsidR="00AD4E4A" w:rsidRPr="006F3BA4">
        <w:rPr>
          <w:rFonts w:ascii="DIN-Bold" w:eastAsia="Times New Roman" w:hAnsi="DIN-Bold"/>
          <w:lang w:eastAsia="en-US"/>
        </w:rPr>
        <w:t xml:space="preserve"> </w:t>
      </w:r>
      <w:r w:rsidRPr="006F3BA4">
        <w:rPr>
          <w:rFonts w:ascii="DIN-Bold" w:eastAsia="Times New Roman" w:hAnsi="DIN-Bold"/>
          <w:lang w:eastAsia="en-US"/>
        </w:rPr>
        <w:t>x</w:t>
      </w:r>
      <w:r w:rsidR="00AD4E4A" w:rsidRPr="006F3BA4">
        <w:rPr>
          <w:rFonts w:ascii="DIN-Bold" w:eastAsia="Times New Roman" w:hAnsi="DIN-Bold"/>
          <w:lang w:eastAsia="en-US"/>
        </w:rPr>
        <w:t xml:space="preserve"> </w:t>
      </w:r>
      <w:r w:rsidRPr="006F3BA4">
        <w:rPr>
          <w:rFonts w:ascii="DIN-Bold" w:eastAsia="Times New Roman" w:hAnsi="DIN-Bold"/>
          <w:lang w:eastAsia="en-US"/>
        </w:rPr>
        <w:t>2.160 Bildpunkten</w:t>
      </w:r>
      <w:r>
        <w:rPr>
          <w:rFonts w:ascii="DIN-Regular" w:hAnsi="DIN-Regular" w:cs="Helv"/>
          <w:color w:val="000000"/>
        </w:rPr>
        <w:t xml:space="preserve"> bei 30p / </w:t>
      </w:r>
      <w:r w:rsidR="00AD4E4A">
        <w:rPr>
          <w:rFonts w:ascii="DIN-Regular" w:hAnsi="DIN-Regular" w:cs="Helv"/>
          <w:color w:val="000000"/>
        </w:rPr>
        <w:t>25p oder 24p im MP4-Format auf.</w:t>
      </w:r>
      <w:r>
        <w:rPr>
          <w:rFonts w:ascii="DIN-Regular" w:hAnsi="DIN-Regular" w:cs="Helv"/>
          <w:color w:val="000000"/>
        </w:rPr>
        <w:t xml:space="preserve"> </w:t>
      </w:r>
      <w:r w:rsidR="006F3BA4">
        <w:rPr>
          <w:rFonts w:ascii="DIN-Regular" w:hAnsi="DIN-Regular" w:cs="Helv"/>
          <w:color w:val="000000"/>
        </w:rPr>
        <w:t xml:space="preserve">Mithilfe </w:t>
      </w:r>
      <w:r w:rsidR="008A50BD">
        <w:rPr>
          <w:rFonts w:ascii="DIN-Regular" w:hAnsi="DIN-Regular" w:cs="Helv"/>
          <w:color w:val="000000"/>
        </w:rPr>
        <w:t>von</w:t>
      </w:r>
      <w:r w:rsidR="006F3BA4">
        <w:rPr>
          <w:rFonts w:ascii="DIN-Regular" w:hAnsi="DIN-Regular" w:cs="Helv"/>
          <w:color w:val="000000"/>
        </w:rPr>
        <w:t xml:space="preserve"> </w:t>
      </w:r>
      <w:r w:rsidR="006F3BA4" w:rsidRPr="006F3BA4">
        <w:rPr>
          <w:rFonts w:ascii="DIN-Bold" w:eastAsia="Times New Roman" w:hAnsi="DIN-Bold"/>
          <w:lang w:eastAsia="en-US"/>
        </w:rPr>
        <w:t>4K Foto</w:t>
      </w:r>
      <w:r w:rsidR="006F3BA4">
        <w:rPr>
          <w:rFonts w:ascii="DIN-Regular" w:hAnsi="DIN-Regular" w:cs="Helv"/>
          <w:color w:val="000000"/>
        </w:rPr>
        <w:t xml:space="preserve"> können </w:t>
      </w:r>
      <w:r w:rsidR="008A50BD">
        <w:rPr>
          <w:rFonts w:ascii="DIN-Regular" w:hAnsi="DIN-Regular" w:cs="Helv"/>
          <w:color w:val="000000"/>
        </w:rPr>
        <w:t xml:space="preserve">Fotografen zudem </w:t>
      </w:r>
      <w:r w:rsidR="006F3BA4">
        <w:rPr>
          <w:rFonts w:ascii="DIN-Regular" w:hAnsi="DIN-Regular" w:cs="Helv"/>
          <w:color w:val="000000"/>
        </w:rPr>
        <w:t xml:space="preserve">schnellbewegte Motive </w:t>
      </w:r>
      <w:r w:rsidR="006F3BA4" w:rsidRPr="006F3BA4">
        <w:rPr>
          <w:rFonts w:ascii="DIN-Bold" w:eastAsia="Times New Roman" w:hAnsi="DIN-Bold"/>
          <w:lang w:eastAsia="en-US"/>
        </w:rPr>
        <w:t>mit 30 Bildern pro Sekunde</w:t>
      </w:r>
      <w:r w:rsidR="006F3BA4">
        <w:rPr>
          <w:rFonts w:ascii="DIN-Regular" w:hAnsi="DIN-Regular" w:cs="Helv"/>
          <w:color w:val="000000"/>
        </w:rPr>
        <w:t xml:space="preserve"> </w:t>
      </w:r>
      <w:r w:rsidR="0094317E">
        <w:rPr>
          <w:rFonts w:ascii="DIN-Regular" w:hAnsi="DIN-Regular" w:cs="Helv"/>
          <w:color w:val="000000"/>
        </w:rPr>
        <w:t>aufnehmen</w:t>
      </w:r>
      <w:r w:rsidR="006F3BA4">
        <w:rPr>
          <w:rFonts w:ascii="DIN-Regular" w:hAnsi="DIN-Regular" w:cs="Helv"/>
          <w:color w:val="000000"/>
        </w:rPr>
        <w:t xml:space="preserve"> und die Einzelbilder anschließend in einer Auflösung von acht Megapixeln speichern. </w:t>
      </w:r>
      <w:r w:rsidR="00C700CA">
        <w:rPr>
          <w:rFonts w:ascii="DIN-Regular" w:hAnsi="DIN-Regular" w:cs="Helv"/>
          <w:color w:val="000000"/>
        </w:rPr>
        <w:t xml:space="preserve">Neu sind </w:t>
      </w:r>
      <w:r w:rsidR="008A50BD">
        <w:rPr>
          <w:rFonts w:ascii="DIN-Regular" w:hAnsi="DIN-Regular" w:cs="Helv"/>
          <w:color w:val="000000"/>
        </w:rPr>
        <w:t xml:space="preserve">dabei </w:t>
      </w:r>
      <w:r w:rsidR="00C700CA">
        <w:rPr>
          <w:rFonts w:ascii="DIN-Regular" w:hAnsi="DIN-Regular" w:cs="Helv"/>
          <w:color w:val="000000"/>
        </w:rPr>
        <w:t xml:space="preserve">die Funktionen </w:t>
      </w:r>
      <w:r w:rsidR="006F3BA4">
        <w:rPr>
          <w:rFonts w:ascii="DIN-Regular" w:hAnsi="DIN-Regular" w:cs="Helv"/>
          <w:color w:val="000000"/>
        </w:rPr>
        <w:t>Auto</w:t>
      </w:r>
      <w:r w:rsidR="00C700CA">
        <w:rPr>
          <w:rFonts w:ascii="DIN-Regular" w:hAnsi="DIN-Regular" w:cs="Helv"/>
          <w:color w:val="000000"/>
        </w:rPr>
        <w:t>-Markierung und Sequenz</w:t>
      </w:r>
      <w:r w:rsidR="00347E00">
        <w:rPr>
          <w:rFonts w:ascii="DIN-Regular" w:hAnsi="DIN-Regular" w:cs="Helv"/>
          <w:color w:val="000000"/>
        </w:rPr>
        <w:t>aufnahme</w:t>
      </w:r>
      <w:r w:rsidR="00C700CA">
        <w:rPr>
          <w:rFonts w:ascii="DIN-Regular" w:hAnsi="DIN-Regular" w:cs="Helv"/>
          <w:color w:val="000000"/>
        </w:rPr>
        <w:t>,</w:t>
      </w:r>
      <w:r w:rsidR="006F3BA4">
        <w:rPr>
          <w:rFonts w:ascii="DIN-Regular" w:hAnsi="DIN-Regular" w:cs="Helv"/>
          <w:color w:val="000000"/>
        </w:rPr>
        <w:t xml:space="preserve"> </w:t>
      </w:r>
      <w:r w:rsidR="00C700CA">
        <w:rPr>
          <w:rFonts w:ascii="DIN-Regular" w:hAnsi="DIN-Regular" w:cs="Helv"/>
          <w:color w:val="000000"/>
        </w:rPr>
        <w:t>die</w:t>
      </w:r>
      <w:r w:rsidR="006F3BA4">
        <w:rPr>
          <w:rFonts w:ascii="DIN-Regular" w:hAnsi="DIN-Regular" w:cs="Helv"/>
          <w:color w:val="000000"/>
        </w:rPr>
        <w:t xml:space="preserve"> </w:t>
      </w:r>
      <w:r w:rsidR="006F3BA4" w:rsidRPr="006F3BA4">
        <w:rPr>
          <w:rFonts w:ascii="DIN-Bold" w:eastAsia="Times New Roman" w:hAnsi="DIN-Bold"/>
          <w:lang w:eastAsia="en-US"/>
        </w:rPr>
        <w:t>Post Focus und Focus Stacking</w:t>
      </w:r>
      <w:r w:rsidR="006F3BA4">
        <w:rPr>
          <w:rFonts w:ascii="DIN-Regular" w:hAnsi="DIN-Regular" w:cs="Helv"/>
          <w:color w:val="000000"/>
        </w:rPr>
        <w:t xml:space="preserve"> </w:t>
      </w:r>
      <w:r w:rsidR="00C700CA">
        <w:rPr>
          <w:rFonts w:ascii="DIN-Regular" w:hAnsi="DIN-Regular" w:cs="Helv"/>
          <w:color w:val="000000"/>
        </w:rPr>
        <w:t xml:space="preserve">ergänzen </w:t>
      </w:r>
      <w:r w:rsidR="008A50BD">
        <w:rPr>
          <w:rFonts w:ascii="DIN-Regular" w:hAnsi="DIN-Regular" w:cs="Helv"/>
          <w:color w:val="000000"/>
        </w:rPr>
        <w:t xml:space="preserve">und </w:t>
      </w:r>
      <w:r w:rsidR="006F3BA4">
        <w:rPr>
          <w:rFonts w:ascii="DIN-Regular" w:hAnsi="DIN-Regular" w:cs="Helv"/>
          <w:color w:val="000000"/>
        </w:rPr>
        <w:t>einen noch einfach</w:t>
      </w:r>
      <w:r w:rsidR="006C3505">
        <w:rPr>
          <w:rFonts w:ascii="DIN-Regular" w:hAnsi="DIN-Regular" w:cs="Helv"/>
          <w:color w:val="000000"/>
        </w:rPr>
        <w:t xml:space="preserve">eren und kreativeren Einsatz </w:t>
      </w:r>
      <w:r w:rsidR="006112AA">
        <w:rPr>
          <w:rFonts w:ascii="DIN-Regular" w:hAnsi="DIN-Regular" w:cs="Helv"/>
          <w:color w:val="000000"/>
        </w:rPr>
        <w:t>der</w:t>
      </w:r>
      <w:r w:rsidR="006F3BA4">
        <w:rPr>
          <w:rFonts w:ascii="DIN-Regular" w:hAnsi="DIN-Regular" w:cs="Helv"/>
          <w:color w:val="000000"/>
        </w:rPr>
        <w:t xml:space="preserve"> 4K Foto</w:t>
      </w:r>
      <w:r w:rsidR="006112AA">
        <w:rPr>
          <w:rFonts w:ascii="DIN-Regular" w:hAnsi="DIN-Regular" w:cs="Helv"/>
          <w:color w:val="000000"/>
        </w:rPr>
        <w:t>funktionen</w:t>
      </w:r>
      <w:r w:rsidR="00C700CA">
        <w:rPr>
          <w:rFonts w:ascii="DIN-Regular" w:hAnsi="DIN-Regular" w:cs="Helv"/>
          <w:color w:val="000000"/>
        </w:rPr>
        <w:t xml:space="preserve"> ermöglichen</w:t>
      </w:r>
      <w:r w:rsidR="006F3BA4">
        <w:rPr>
          <w:rFonts w:ascii="DIN-Regular" w:hAnsi="DIN-Regular" w:cs="Helv"/>
          <w:color w:val="000000"/>
        </w:rPr>
        <w:t>.</w:t>
      </w:r>
    </w:p>
    <w:p w14:paraId="5D826706" w14:textId="77777777" w:rsidR="0065686D" w:rsidRDefault="0065686D" w:rsidP="00196182">
      <w:pPr>
        <w:pStyle w:val="Copy"/>
        <w:spacing w:line="240" w:lineRule="auto"/>
        <w:rPr>
          <w:rFonts w:ascii="DIN-Regular" w:hAnsi="DIN-Regular" w:cs="Helv"/>
          <w:color w:val="000000"/>
        </w:rPr>
      </w:pPr>
    </w:p>
    <w:p w14:paraId="7CE5440A" w14:textId="1DED8E57" w:rsidR="006F3BA4" w:rsidRDefault="006F3BA4" w:rsidP="00196182">
      <w:pPr>
        <w:pStyle w:val="Copy"/>
        <w:spacing w:line="240" w:lineRule="auto"/>
        <w:rPr>
          <w:rFonts w:ascii="DIN-Regular" w:hAnsi="DIN-Regular" w:cs="Helv"/>
          <w:color w:val="000000"/>
        </w:rPr>
      </w:pPr>
      <w:r>
        <w:rPr>
          <w:rFonts w:ascii="DIN-Regular" w:hAnsi="DIN-Regular" w:cs="Helv"/>
          <w:color w:val="000000"/>
        </w:rPr>
        <w:t xml:space="preserve">Das Kontrast-AF-System der TZ202 nutzt die </w:t>
      </w:r>
      <w:r w:rsidRPr="00FA672C">
        <w:rPr>
          <w:rFonts w:ascii="DIN-Bold" w:eastAsia="Times New Roman" w:hAnsi="DIN-Bold"/>
          <w:lang w:eastAsia="en-US"/>
        </w:rPr>
        <w:t>Depth-from-Defocus (DFD)-Technologie</w:t>
      </w:r>
      <w:r>
        <w:rPr>
          <w:rFonts w:ascii="DIN-Regular" w:hAnsi="DIN-Regular" w:cs="Helv"/>
          <w:color w:val="000000"/>
        </w:rPr>
        <w:t xml:space="preserve"> für </w:t>
      </w:r>
      <w:r w:rsidR="00FA672C">
        <w:rPr>
          <w:rFonts w:ascii="DIN-Regular" w:hAnsi="DIN-Regular" w:cs="Helv"/>
          <w:color w:val="000000"/>
        </w:rPr>
        <w:t xml:space="preserve">eine </w:t>
      </w:r>
      <w:r w:rsidR="006B1EC0" w:rsidRPr="00FA672C">
        <w:rPr>
          <w:rFonts w:ascii="DIN-Bold" w:eastAsia="Times New Roman" w:hAnsi="DIN-Bold"/>
          <w:lang w:eastAsia="en-US"/>
        </w:rPr>
        <w:t>präzise</w:t>
      </w:r>
      <w:r w:rsidRPr="00FA672C">
        <w:rPr>
          <w:rFonts w:ascii="DIN-Bold" w:eastAsia="Times New Roman" w:hAnsi="DIN-Bold"/>
          <w:lang w:eastAsia="en-US"/>
        </w:rPr>
        <w:t xml:space="preserve"> </w:t>
      </w:r>
      <w:r w:rsidR="00B2341A" w:rsidRPr="00FA672C">
        <w:rPr>
          <w:rFonts w:ascii="DIN-Bold" w:eastAsia="Times New Roman" w:hAnsi="DIN-Bold"/>
          <w:lang w:eastAsia="en-US"/>
        </w:rPr>
        <w:t>Autof</w:t>
      </w:r>
      <w:r w:rsidR="008D12E3" w:rsidRPr="00FA672C">
        <w:rPr>
          <w:rFonts w:ascii="DIN-Bold" w:eastAsia="Times New Roman" w:hAnsi="DIN-Bold"/>
          <w:lang w:eastAsia="en-US"/>
        </w:rPr>
        <w:t>okuss</w:t>
      </w:r>
      <w:r w:rsidR="00914223" w:rsidRPr="00FA672C">
        <w:rPr>
          <w:rFonts w:ascii="DIN-Bold" w:eastAsia="Times New Roman" w:hAnsi="DIN-Bold"/>
          <w:lang w:eastAsia="en-US"/>
        </w:rPr>
        <w:t>ierung</w:t>
      </w:r>
      <w:r w:rsidR="00914223">
        <w:rPr>
          <w:rFonts w:ascii="DIN-Regular" w:hAnsi="DIN-Regular" w:cs="Helv"/>
          <w:color w:val="000000"/>
        </w:rPr>
        <w:t xml:space="preserve"> </w:t>
      </w:r>
      <w:r w:rsidR="00914223" w:rsidRPr="00FA672C">
        <w:rPr>
          <w:rFonts w:ascii="DIN-Bold" w:eastAsia="Times New Roman" w:hAnsi="DIN-Bold"/>
          <w:lang w:eastAsia="en-US"/>
        </w:rPr>
        <w:t>in ultraschnellen 0,1 Sekunden</w:t>
      </w:r>
      <w:r w:rsidR="00914223">
        <w:rPr>
          <w:rFonts w:ascii="DIN-Regular" w:hAnsi="DIN-Regular" w:cs="Helv"/>
          <w:color w:val="000000"/>
        </w:rPr>
        <w:t>.</w:t>
      </w:r>
    </w:p>
    <w:p w14:paraId="39531BA1" w14:textId="77777777" w:rsidR="0084465A" w:rsidRDefault="0084465A" w:rsidP="00196182">
      <w:pPr>
        <w:pStyle w:val="Copy"/>
        <w:spacing w:line="240" w:lineRule="auto"/>
        <w:rPr>
          <w:rFonts w:ascii="DIN-Regular" w:hAnsi="DIN-Regular" w:cs="Helv"/>
          <w:color w:val="000000"/>
        </w:rPr>
      </w:pPr>
    </w:p>
    <w:p w14:paraId="4457C26F" w14:textId="49AFB7A7" w:rsidR="0084465A" w:rsidRDefault="008A50BD" w:rsidP="00196182">
      <w:pPr>
        <w:pStyle w:val="Copy"/>
        <w:spacing w:line="240" w:lineRule="auto"/>
        <w:rPr>
          <w:rFonts w:ascii="DIN-Regular" w:hAnsi="DIN-Regular" w:cs="Helv"/>
          <w:color w:val="000000"/>
        </w:rPr>
      </w:pPr>
      <w:r>
        <w:rPr>
          <w:rFonts w:ascii="DIN-Regular" w:hAnsi="DIN-Regular" w:cs="Helv"/>
          <w:color w:val="000000"/>
        </w:rPr>
        <w:t>Darüber hinaus verfügt die Kamera</w:t>
      </w:r>
      <w:r w:rsidR="0084465A">
        <w:rPr>
          <w:rFonts w:ascii="DIN-Regular" w:hAnsi="DIN-Regular" w:cs="Helv"/>
          <w:color w:val="000000"/>
        </w:rPr>
        <w:t xml:space="preserve"> über Bluetooth- und </w:t>
      </w:r>
      <w:r w:rsidR="0084465A" w:rsidRPr="00FA672C">
        <w:rPr>
          <w:rFonts w:ascii="DIN-Bold" w:eastAsia="Times New Roman" w:hAnsi="DIN-Bold"/>
          <w:lang w:eastAsia="en-US"/>
        </w:rPr>
        <w:t>WiFi</w:t>
      </w:r>
      <w:r w:rsidR="00067F31" w:rsidRPr="00067F31">
        <w:rPr>
          <w:rFonts w:ascii="DIN-Bold" w:eastAsia="Times New Roman" w:hAnsi="DIN-Bold"/>
          <w:lang w:eastAsia="en-US"/>
        </w:rPr>
        <w:t>®</w:t>
      </w:r>
      <w:r w:rsidR="0084465A" w:rsidRPr="00FA672C">
        <w:rPr>
          <w:rFonts w:ascii="DIN-Bold" w:eastAsia="Times New Roman" w:hAnsi="DIN-Bold"/>
          <w:lang w:eastAsia="en-US"/>
        </w:rPr>
        <w:t>-Konnektivität</w:t>
      </w:r>
      <w:r w:rsidR="00E87D00">
        <w:rPr>
          <w:rFonts w:ascii="DIN-Regular" w:hAnsi="DIN-Regular" w:cs="Helv"/>
          <w:color w:val="000000"/>
        </w:rPr>
        <w:t xml:space="preserve"> </w:t>
      </w:r>
      <w:r w:rsidR="00067F31">
        <w:rPr>
          <w:rFonts w:ascii="DIN-Regular" w:hAnsi="DIN-Regular" w:cs="Helv"/>
          <w:color w:val="000000"/>
        </w:rPr>
        <w:t>für eine komfortable kabellose Fernsteuerung und sofortige Bildweitergabe</w:t>
      </w:r>
      <w:r w:rsidR="0084465A">
        <w:rPr>
          <w:rFonts w:ascii="DIN-Regular" w:hAnsi="DIN-Regular" w:cs="Helv"/>
          <w:color w:val="000000"/>
        </w:rPr>
        <w:t xml:space="preserve">. </w:t>
      </w:r>
      <w:r w:rsidR="006112AA">
        <w:rPr>
          <w:rFonts w:ascii="DIN-Regular" w:hAnsi="DIN-Regular" w:cs="Helv"/>
          <w:color w:val="000000"/>
        </w:rPr>
        <w:t xml:space="preserve">Die Kompatibilität zu </w:t>
      </w:r>
      <w:r w:rsidR="006112AA">
        <w:rPr>
          <w:rFonts w:ascii="DIN-Bold" w:eastAsia="Times New Roman" w:hAnsi="DIN-Bold"/>
          <w:lang w:eastAsia="en-US"/>
        </w:rPr>
        <w:t>Bluetooth 4.2</w:t>
      </w:r>
      <w:r w:rsidR="00FA672C" w:rsidRPr="00FA672C">
        <w:rPr>
          <w:rFonts w:ascii="DIN-Bold" w:eastAsia="Times New Roman" w:hAnsi="DIN-Bold"/>
          <w:lang w:eastAsia="en-US"/>
        </w:rPr>
        <w:t xml:space="preserve"> (sogenanntes BLE: Bluetooth Low Energy)</w:t>
      </w:r>
      <w:r w:rsidR="00FA672C">
        <w:rPr>
          <w:rFonts w:ascii="DIN-Regular" w:hAnsi="DIN-Regular" w:cs="Helv"/>
          <w:color w:val="000000"/>
        </w:rPr>
        <w:t xml:space="preserve"> ermöglicht </w:t>
      </w:r>
      <w:r w:rsidR="006112AA">
        <w:rPr>
          <w:rFonts w:ascii="DIN-Regular" w:hAnsi="DIN-Regular" w:cs="Helv"/>
          <w:color w:val="000000"/>
        </w:rPr>
        <w:t>eine dauerhafte Verbindung zu</w:t>
      </w:r>
      <w:r w:rsidR="00FA672C">
        <w:rPr>
          <w:rFonts w:ascii="DIN-Regular" w:hAnsi="DIN-Regular" w:cs="Helv"/>
          <w:color w:val="000000"/>
        </w:rPr>
        <w:t xml:space="preserve"> Smartphone und Tablet</w:t>
      </w:r>
      <w:r w:rsidR="00E87D00">
        <w:rPr>
          <w:rFonts w:ascii="DIN-Regular" w:hAnsi="DIN-Regular" w:cs="Helv"/>
          <w:color w:val="000000"/>
        </w:rPr>
        <w:t xml:space="preserve"> bei minimalem Energieverbrauch.</w:t>
      </w:r>
    </w:p>
    <w:p w14:paraId="42CA0B44" w14:textId="77777777" w:rsidR="00FA672C" w:rsidRDefault="00FA672C" w:rsidP="00196182">
      <w:pPr>
        <w:pStyle w:val="Copy"/>
        <w:spacing w:line="240" w:lineRule="auto"/>
        <w:rPr>
          <w:rFonts w:ascii="DIN-Regular" w:hAnsi="DIN-Regular" w:cs="Helv"/>
          <w:color w:val="000000"/>
        </w:rPr>
      </w:pPr>
    </w:p>
    <w:p w14:paraId="60F89C07" w14:textId="6203E88E" w:rsidR="00E95B75" w:rsidRDefault="006112AA" w:rsidP="00C92FEA">
      <w:pPr>
        <w:pStyle w:val="Copy"/>
        <w:spacing w:line="240" w:lineRule="auto"/>
        <w:rPr>
          <w:rFonts w:ascii="DIN-Regular" w:hAnsi="DIN-Regular" w:cs="Helv"/>
          <w:color w:val="000000"/>
        </w:rPr>
      </w:pPr>
      <w:r>
        <w:rPr>
          <w:rFonts w:ascii="DIN-Regular" w:hAnsi="DIN-Regular" w:cs="Helv"/>
          <w:color w:val="000000"/>
        </w:rPr>
        <w:t>Das Gehäuse der TZ202</w:t>
      </w:r>
      <w:r w:rsidR="006C3505">
        <w:rPr>
          <w:rFonts w:ascii="DIN-Regular" w:hAnsi="DIN-Regular" w:cs="Helv"/>
          <w:color w:val="000000"/>
        </w:rPr>
        <w:t xml:space="preserve"> ist </w:t>
      </w:r>
      <w:r w:rsidR="00FA1AC6">
        <w:rPr>
          <w:rFonts w:ascii="DIN-Regular" w:hAnsi="DIN-Regular" w:cs="Helv"/>
          <w:color w:val="000000"/>
        </w:rPr>
        <w:t xml:space="preserve">mit </w:t>
      </w:r>
      <w:r w:rsidR="00FA1AC6" w:rsidRPr="00DB475E">
        <w:rPr>
          <w:rFonts w:ascii="DIN-Bold" w:eastAsia="Times New Roman" w:hAnsi="DIN-Bold"/>
          <w:lang w:eastAsia="en-US"/>
        </w:rPr>
        <w:t>g</w:t>
      </w:r>
      <w:r w:rsidR="00466406" w:rsidRPr="00DB475E">
        <w:rPr>
          <w:rFonts w:ascii="DIN-Bold" w:eastAsia="Times New Roman" w:hAnsi="DIN-Bold"/>
          <w:lang w:eastAsia="en-US"/>
        </w:rPr>
        <w:t>epresste</w:t>
      </w:r>
      <w:r w:rsidR="00FA1AC6" w:rsidRPr="00DB475E">
        <w:rPr>
          <w:rFonts w:ascii="DIN-Bold" w:eastAsia="Times New Roman" w:hAnsi="DIN-Bold"/>
          <w:lang w:eastAsia="en-US"/>
        </w:rPr>
        <w:t>n</w:t>
      </w:r>
      <w:r w:rsidR="006C3505" w:rsidRPr="00DB475E">
        <w:rPr>
          <w:rFonts w:ascii="DIN-Bold" w:eastAsia="Times New Roman" w:hAnsi="DIN-Bold"/>
          <w:lang w:eastAsia="en-US"/>
        </w:rPr>
        <w:t xml:space="preserve"> Alumi</w:t>
      </w:r>
      <w:r w:rsidR="00466406" w:rsidRPr="00DB475E">
        <w:rPr>
          <w:rFonts w:ascii="DIN-Bold" w:eastAsia="Times New Roman" w:hAnsi="DIN-Bold"/>
          <w:lang w:eastAsia="en-US"/>
        </w:rPr>
        <w:t>niumplatten</w:t>
      </w:r>
      <w:r w:rsidR="006C3505">
        <w:rPr>
          <w:rFonts w:ascii="DIN-Regular" w:hAnsi="DIN-Regular" w:cs="Helv"/>
          <w:color w:val="000000"/>
        </w:rPr>
        <w:t xml:space="preserve"> verkleidet</w:t>
      </w:r>
      <w:r w:rsidR="00FA1AC6">
        <w:rPr>
          <w:rFonts w:ascii="DIN-Regular" w:hAnsi="DIN-Regular" w:cs="Helv"/>
          <w:color w:val="000000"/>
        </w:rPr>
        <w:t xml:space="preserve">, </w:t>
      </w:r>
      <w:r w:rsidR="00817CDF">
        <w:rPr>
          <w:rFonts w:ascii="DIN-Regular" w:hAnsi="DIN-Regular" w:cs="Helv"/>
          <w:color w:val="000000"/>
        </w:rPr>
        <w:t>die für</w:t>
      </w:r>
      <w:r w:rsidR="006C3505">
        <w:rPr>
          <w:rFonts w:ascii="DIN-Regular" w:hAnsi="DIN-Regular" w:cs="Helv"/>
          <w:color w:val="000000"/>
        </w:rPr>
        <w:t xml:space="preserve"> ein</w:t>
      </w:r>
      <w:r>
        <w:rPr>
          <w:rFonts w:ascii="DIN-Regular" w:hAnsi="DIN-Regular" w:cs="Helv"/>
          <w:color w:val="000000"/>
        </w:rPr>
        <w:t>e</w:t>
      </w:r>
      <w:r w:rsidR="006C3505">
        <w:rPr>
          <w:rFonts w:ascii="DIN-Regular" w:hAnsi="DIN-Regular" w:cs="Helv"/>
          <w:color w:val="000000"/>
        </w:rPr>
        <w:t xml:space="preserve"> </w:t>
      </w:r>
      <w:r w:rsidR="004E06E5">
        <w:rPr>
          <w:rFonts w:ascii="DIN-Regular" w:hAnsi="DIN-Regular" w:cs="Helv"/>
          <w:color w:val="000000"/>
        </w:rPr>
        <w:t>gleichermaßen</w:t>
      </w:r>
      <w:r w:rsidR="00466406">
        <w:rPr>
          <w:rFonts w:ascii="DIN-Regular" w:hAnsi="DIN-Regular" w:cs="Helv"/>
          <w:color w:val="000000"/>
        </w:rPr>
        <w:t xml:space="preserve"> </w:t>
      </w:r>
      <w:r w:rsidR="00FA1AC6">
        <w:rPr>
          <w:rFonts w:ascii="DIN-Regular" w:hAnsi="DIN-Regular" w:cs="Helv"/>
          <w:color w:val="000000"/>
        </w:rPr>
        <w:t>elegante</w:t>
      </w:r>
      <w:r w:rsidR="00466406">
        <w:rPr>
          <w:rFonts w:ascii="DIN-Regular" w:hAnsi="DIN-Regular" w:cs="Helv"/>
          <w:color w:val="000000"/>
        </w:rPr>
        <w:t xml:space="preserve"> </w:t>
      </w:r>
      <w:r w:rsidR="004E06E5">
        <w:rPr>
          <w:rFonts w:ascii="DIN-Regular" w:hAnsi="DIN-Regular" w:cs="Helv"/>
          <w:color w:val="000000"/>
        </w:rPr>
        <w:t>wie</w:t>
      </w:r>
      <w:r w:rsidR="00FA1AC6">
        <w:rPr>
          <w:rFonts w:ascii="DIN-Regular" w:hAnsi="DIN-Regular" w:cs="Helv"/>
          <w:color w:val="000000"/>
        </w:rPr>
        <w:t xml:space="preserve"> stabile</w:t>
      </w:r>
      <w:r>
        <w:rPr>
          <w:rFonts w:ascii="DIN-Regular" w:hAnsi="DIN-Regular" w:cs="Helv"/>
          <w:color w:val="000000"/>
        </w:rPr>
        <w:t xml:space="preserve"> Konstruktion</w:t>
      </w:r>
      <w:r w:rsidR="00FA1AC6">
        <w:rPr>
          <w:rFonts w:ascii="DIN-Regular" w:hAnsi="DIN-Regular" w:cs="Helv"/>
          <w:color w:val="000000"/>
        </w:rPr>
        <w:t xml:space="preserve"> </w:t>
      </w:r>
      <w:r w:rsidR="006C3505">
        <w:rPr>
          <w:rFonts w:ascii="DIN-Regular" w:hAnsi="DIN-Regular" w:cs="Helv"/>
          <w:color w:val="000000"/>
        </w:rPr>
        <w:t xml:space="preserve">sowie eine </w:t>
      </w:r>
      <w:r w:rsidR="00FA1AC6">
        <w:rPr>
          <w:rFonts w:ascii="DIN-Regular" w:hAnsi="DIN-Regular" w:cs="Helv"/>
          <w:color w:val="000000"/>
        </w:rPr>
        <w:t>makellose Oberfläche</w:t>
      </w:r>
      <w:r w:rsidR="006C3505">
        <w:rPr>
          <w:rFonts w:ascii="DIN-Regular" w:hAnsi="DIN-Regular" w:cs="Helv"/>
          <w:color w:val="000000"/>
        </w:rPr>
        <w:t xml:space="preserve"> </w:t>
      </w:r>
      <w:r w:rsidR="00817CDF">
        <w:rPr>
          <w:rFonts w:ascii="DIN-Regular" w:hAnsi="DIN-Regular" w:cs="Helv"/>
          <w:color w:val="000000"/>
        </w:rPr>
        <w:t>sorgen</w:t>
      </w:r>
      <w:r w:rsidR="006C3505">
        <w:rPr>
          <w:rFonts w:ascii="DIN-Regular" w:hAnsi="DIN-Regular" w:cs="Helv"/>
          <w:color w:val="000000"/>
        </w:rPr>
        <w:t xml:space="preserve">. </w:t>
      </w:r>
      <w:r>
        <w:rPr>
          <w:rFonts w:ascii="DIN-Regular" w:hAnsi="DIN-Regular" w:cs="Helv"/>
          <w:color w:val="000000"/>
        </w:rPr>
        <w:t>Zusammen</w:t>
      </w:r>
      <w:r w:rsidR="006C3505">
        <w:rPr>
          <w:rFonts w:ascii="DIN-Regular" w:hAnsi="DIN-Regular" w:cs="Helv"/>
          <w:color w:val="000000"/>
        </w:rPr>
        <w:t xml:space="preserve"> mit den Handgriffen an der Front-</w:t>
      </w:r>
      <w:r w:rsidR="00DB475E">
        <w:rPr>
          <w:rFonts w:ascii="DIN-Regular" w:hAnsi="DIN-Regular" w:cs="Helv"/>
          <w:color w:val="000000"/>
        </w:rPr>
        <w:t xml:space="preserve"> und Rückseite </w:t>
      </w:r>
      <w:r w:rsidR="00817CDF">
        <w:rPr>
          <w:rFonts w:ascii="DIN-Regular" w:hAnsi="DIN-Regular" w:cs="Helv"/>
          <w:color w:val="000000"/>
        </w:rPr>
        <w:t xml:space="preserve">verleiht </w:t>
      </w:r>
      <w:r>
        <w:rPr>
          <w:rFonts w:ascii="DIN-Regular" w:hAnsi="DIN-Regular" w:cs="Helv"/>
          <w:color w:val="000000"/>
        </w:rPr>
        <w:t xml:space="preserve">dies </w:t>
      </w:r>
      <w:r w:rsidR="00817CDF">
        <w:rPr>
          <w:rFonts w:ascii="DIN-Regular" w:hAnsi="DIN-Regular" w:cs="Helv"/>
          <w:color w:val="000000"/>
        </w:rPr>
        <w:t>der Kamera</w:t>
      </w:r>
      <w:r>
        <w:rPr>
          <w:rFonts w:ascii="DIN-Regular" w:hAnsi="DIN-Regular" w:cs="Helv"/>
          <w:color w:val="000000"/>
        </w:rPr>
        <w:t xml:space="preserve"> </w:t>
      </w:r>
      <w:r w:rsidR="00067F31">
        <w:rPr>
          <w:rFonts w:ascii="DIN-Regular" w:hAnsi="DIN-Regular" w:cs="Helv"/>
          <w:color w:val="000000"/>
        </w:rPr>
        <w:t xml:space="preserve">eine </w:t>
      </w:r>
      <w:r w:rsidR="00817CDF">
        <w:rPr>
          <w:rFonts w:ascii="DIN-Regular" w:hAnsi="DIN-Regular" w:cs="Helv"/>
          <w:color w:val="000000"/>
        </w:rPr>
        <w:t>außerordentliche</w:t>
      </w:r>
      <w:r>
        <w:rPr>
          <w:rFonts w:ascii="DIN-Regular" w:hAnsi="DIN-Regular" w:cs="Helv"/>
          <w:color w:val="000000"/>
        </w:rPr>
        <w:t xml:space="preserve"> Robustheit und Zuverlässigkeit</w:t>
      </w:r>
      <w:r w:rsidR="00DB475E">
        <w:rPr>
          <w:rFonts w:ascii="DIN-Regular" w:hAnsi="DIN-Regular" w:cs="Helv"/>
          <w:color w:val="000000"/>
        </w:rPr>
        <w:t>.</w:t>
      </w:r>
    </w:p>
    <w:p w14:paraId="4BBC3F25" w14:textId="77777777" w:rsidR="00DB475E" w:rsidRDefault="00DB475E" w:rsidP="00196182">
      <w:pPr>
        <w:pStyle w:val="Copy"/>
        <w:spacing w:line="240" w:lineRule="auto"/>
        <w:rPr>
          <w:rFonts w:ascii="DIN-Regular" w:hAnsi="DIN-Regular" w:cs="Helv"/>
          <w:color w:val="000000"/>
        </w:rPr>
      </w:pPr>
    </w:p>
    <w:p w14:paraId="7CA98B3A" w14:textId="7A4296B7" w:rsidR="00DB475E" w:rsidRPr="00DB475E" w:rsidRDefault="00DB475E" w:rsidP="00196182">
      <w:pPr>
        <w:pStyle w:val="Copy"/>
        <w:spacing w:line="240" w:lineRule="auto"/>
        <w:rPr>
          <w:rFonts w:ascii="DIN-Bold" w:eastAsia="Times New Roman" w:hAnsi="DIN-Bold"/>
          <w:lang w:eastAsia="en-US"/>
        </w:rPr>
      </w:pPr>
      <w:r w:rsidRPr="00DB475E">
        <w:rPr>
          <w:rFonts w:ascii="DIN-Bold" w:eastAsia="Times New Roman" w:hAnsi="DIN-Bold"/>
          <w:lang w:eastAsia="en-US"/>
        </w:rPr>
        <w:t>1. Travel</w:t>
      </w:r>
      <w:r>
        <w:rPr>
          <w:rFonts w:ascii="DIN-Bold" w:eastAsia="Times New Roman" w:hAnsi="DIN-Bold"/>
          <w:lang w:eastAsia="en-US"/>
        </w:rPr>
        <w:t>-Z</w:t>
      </w:r>
      <w:r w:rsidRPr="00DB475E">
        <w:rPr>
          <w:rFonts w:ascii="DIN-Bold" w:eastAsia="Times New Roman" w:hAnsi="DIN-Bold"/>
          <w:lang w:eastAsia="en-US"/>
        </w:rPr>
        <w:t>oom-Kamera mit 1-Zoll-MOS-Sensor und 15x optischem Zoom</w:t>
      </w:r>
    </w:p>
    <w:p w14:paraId="544AA597" w14:textId="545A7FBB" w:rsidR="000A2181" w:rsidRDefault="00DB475E" w:rsidP="00196182">
      <w:pPr>
        <w:pStyle w:val="Copy"/>
        <w:spacing w:line="240" w:lineRule="auto"/>
        <w:rPr>
          <w:rFonts w:ascii="DIN-Regular" w:hAnsi="DIN-Regular" w:cs="Helv"/>
          <w:color w:val="000000"/>
        </w:rPr>
      </w:pPr>
      <w:r>
        <w:rPr>
          <w:rFonts w:ascii="DIN-Regular" w:hAnsi="DIN-Regular" w:cs="Helv"/>
          <w:color w:val="000000"/>
        </w:rPr>
        <w:t xml:space="preserve">Die LUMIX TZ202 </w:t>
      </w:r>
      <w:r w:rsidR="00645CCB">
        <w:rPr>
          <w:rFonts w:ascii="DIN-Regular" w:hAnsi="DIN-Regular" w:cs="Helv"/>
          <w:color w:val="000000"/>
        </w:rPr>
        <w:t>ist mit</w:t>
      </w:r>
      <w:r>
        <w:rPr>
          <w:rFonts w:ascii="DIN-Regular" w:hAnsi="DIN-Regular" w:cs="Helv"/>
          <w:color w:val="000000"/>
        </w:rPr>
        <w:t xml:space="preserve"> </w:t>
      </w:r>
      <w:r w:rsidR="00645CCB">
        <w:rPr>
          <w:rFonts w:ascii="DIN-Regular" w:hAnsi="DIN-Regular" w:cs="Helv"/>
          <w:color w:val="000000"/>
        </w:rPr>
        <w:t>einem</w:t>
      </w:r>
      <w:r>
        <w:rPr>
          <w:rFonts w:ascii="DIN-Regular" w:hAnsi="DIN-Regular" w:cs="Helv"/>
          <w:color w:val="000000"/>
        </w:rPr>
        <w:t xml:space="preserve"> 24mm</w:t>
      </w:r>
      <w:r w:rsidR="00401118">
        <w:rPr>
          <w:rFonts w:ascii="DIN-Regular" w:hAnsi="DIN-Regular" w:cs="Helv"/>
          <w:color w:val="000000"/>
        </w:rPr>
        <w:t xml:space="preserve"> Ultraweitwinkel</w:t>
      </w:r>
      <w:r>
        <w:rPr>
          <w:rFonts w:ascii="DIN-Regular" w:hAnsi="DIN-Regular" w:cs="Helv"/>
          <w:color w:val="000000"/>
        </w:rPr>
        <w:t xml:space="preserve"> </w:t>
      </w:r>
      <w:r w:rsidRPr="00DB475E">
        <w:rPr>
          <w:rFonts w:ascii="DIN-Regular" w:hAnsi="DIN-Regular" w:cs="Helv"/>
          <w:color w:val="000000"/>
        </w:rPr>
        <w:t>Leica</w:t>
      </w:r>
      <w:r w:rsidR="00401118">
        <w:rPr>
          <w:rFonts w:ascii="DIN-Regular" w:hAnsi="DIN-Regular" w:cs="Helv"/>
          <w:color w:val="000000"/>
        </w:rPr>
        <w:t xml:space="preserve"> DC Vario-Elmar </w:t>
      </w:r>
      <w:r w:rsidRPr="00DB475E">
        <w:rPr>
          <w:rFonts w:ascii="DIN-Regular" w:hAnsi="DIN-Regular" w:cs="Helv"/>
          <w:color w:val="000000"/>
        </w:rPr>
        <w:t>Objektiv</w:t>
      </w:r>
      <w:r w:rsidR="00CE5893">
        <w:rPr>
          <w:rFonts w:ascii="DIN-Regular" w:hAnsi="DIN-Regular" w:cs="Helv"/>
          <w:color w:val="000000"/>
        </w:rPr>
        <w:t xml:space="preserve"> </w:t>
      </w:r>
      <w:r w:rsidR="00315E4A">
        <w:rPr>
          <w:rFonts w:ascii="DIN-Regular" w:hAnsi="DIN-Regular" w:cs="Helv"/>
          <w:color w:val="000000"/>
        </w:rPr>
        <w:t>mit</w:t>
      </w:r>
      <w:r w:rsidR="00645CCB">
        <w:rPr>
          <w:rFonts w:ascii="DIN-Regular" w:hAnsi="DIN-Regular" w:cs="Helv"/>
          <w:color w:val="000000"/>
        </w:rPr>
        <w:t xml:space="preserve"> </w:t>
      </w:r>
      <w:r>
        <w:rPr>
          <w:rFonts w:ascii="DIN-Regular" w:hAnsi="DIN-Regular" w:cs="Helv"/>
          <w:color w:val="000000"/>
        </w:rPr>
        <w:t>leistungsstarke</w:t>
      </w:r>
      <w:r w:rsidR="00315E4A">
        <w:rPr>
          <w:rFonts w:ascii="DIN-Regular" w:hAnsi="DIN-Regular" w:cs="Helv"/>
          <w:color w:val="000000"/>
        </w:rPr>
        <w:t>m</w:t>
      </w:r>
      <w:r>
        <w:rPr>
          <w:rFonts w:ascii="DIN-Regular" w:hAnsi="DIN-Regular" w:cs="Helv"/>
          <w:color w:val="000000"/>
        </w:rPr>
        <w:t xml:space="preserve"> 15x </w:t>
      </w:r>
      <w:r w:rsidR="00645CCB">
        <w:rPr>
          <w:rFonts w:ascii="DIN-Regular" w:hAnsi="DIN-Regular" w:cs="Helv"/>
          <w:color w:val="000000"/>
        </w:rPr>
        <w:t xml:space="preserve">optischen </w:t>
      </w:r>
      <w:r>
        <w:rPr>
          <w:rFonts w:ascii="DIN-Regular" w:hAnsi="DIN-Regular" w:cs="Helv"/>
          <w:color w:val="000000"/>
        </w:rPr>
        <w:t>Zoom</w:t>
      </w:r>
      <w:r w:rsidR="00E87D00">
        <w:rPr>
          <w:rFonts w:ascii="DIN-Regular" w:hAnsi="DIN-Regular" w:cs="Helv"/>
          <w:color w:val="000000"/>
        </w:rPr>
        <w:t xml:space="preserve"> (24-360mm KB)</w:t>
      </w:r>
      <w:r w:rsidR="00315E4A">
        <w:rPr>
          <w:rFonts w:ascii="DIN-Regular" w:hAnsi="DIN-Regular" w:cs="Helv"/>
          <w:color w:val="000000"/>
        </w:rPr>
        <w:t xml:space="preserve"> ausgestattet</w:t>
      </w:r>
      <w:r>
        <w:rPr>
          <w:rFonts w:ascii="DIN-Regular" w:hAnsi="DIN-Regular" w:cs="Helv"/>
          <w:color w:val="000000"/>
        </w:rPr>
        <w:t>.</w:t>
      </w:r>
      <w:r w:rsidR="00CE5893">
        <w:rPr>
          <w:rFonts w:ascii="DIN-Regular" w:hAnsi="DIN-Regular" w:cs="Helv"/>
          <w:color w:val="000000"/>
        </w:rPr>
        <w:t xml:space="preserve"> </w:t>
      </w:r>
      <w:r w:rsidR="00817CDF">
        <w:rPr>
          <w:rFonts w:ascii="DIN-Regular" w:hAnsi="DIN-Regular" w:cs="Helv"/>
          <w:color w:val="000000"/>
        </w:rPr>
        <w:t>Durch den</w:t>
      </w:r>
      <w:r w:rsidR="00FF5CC4">
        <w:rPr>
          <w:rFonts w:ascii="DIN-Regular" w:hAnsi="DIN-Regular" w:cs="Helv"/>
          <w:color w:val="000000"/>
        </w:rPr>
        <w:t xml:space="preserve"> </w:t>
      </w:r>
      <w:r w:rsidR="00645CCB">
        <w:rPr>
          <w:rFonts w:ascii="DIN-Regular" w:hAnsi="DIN-Regular" w:cs="Helv"/>
          <w:color w:val="000000"/>
        </w:rPr>
        <w:t xml:space="preserve">flexiblen </w:t>
      </w:r>
      <w:r w:rsidR="00FF5CC4">
        <w:rPr>
          <w:rFonts w:ascii="DIN-Regular" w:hAnsi="DIN-Regular" w:cs="Helv"/>
          <w:color w:val="000000"/>
        </w:rPr>
        <w:t xml:space="preserve">Zoombereich </w:t>
      </w:r>
      <w:r w:rsidR="00817CDF">
        <w:rPr>
          <w:rFonts w:ascii="DIN-Regular" w:hAnsi="DIN-Regular" w:cs="Helv"/>
          <w:color w:val="000000"/>
        </w:rPr>
        <w:t>eignet sich</w:t>
      </w:r>
      <w:r w:rsidR="00645CCB">
        <w:rPr>
          <w:rFonts w:ascii="DIN-Regular" w:hAnsi="DIN-Regular" w:cs="Helv"/>
          <w:color w:val="000000"/>
        </w:rPr>
        <w:t xml:space="preserve"> die Kamera</w:t>
      </w:r>
      <w:r w:rsidR="009C1B77">
        <w:rPr>
          <w:rFonts w:ascii="DIN-Regular" w:hAnsi="DIN-Regular" w:cs="Helv"/>
          <w:color w:val="000000"/>
        </w:rPr>
        <w:t xml:space="preserve"> </w:t>
      </w:r>
      <w:r w:rsidR="00645CCB">
        <w:rPr>
          <w:rFonts w:ascii="DIN-Regular" w:hAnsi="DIN-Regular" w:cs="Helv"/>
          <w:color w:val="000000"/>
        </w:rPr>
        <w:t>für unterschiedlichste Motive</w:t>
      </w:r>
      <w:r w:rsidR="00CE5893">
        <w:rPr>
          <w:rFonts w:ascii="DIN-Regular" w:hAnsi="DIN-Regular" w:cs="Helv"/>
          <w:color w:val="000000"/>
        </w:rPr>
        <w:t>:</w:t>
      </w:r>
      <w:r w:rsidR="00FF5CC4">
        <w:rPr>
          <w:rFonts w:ascii="DIN-Regular" w:hAnsi="DIN-Regular" w:cs="Helv"/>
          <w:color w:val="000000"/>
        </w:rPr>
        <w:t xml:space="preserve"> </w:t>
      </w:r>
      <w:r w:rsidR="00CE5893">
        <w:rPr>
          <w:rFonts w:ascii="DIN-Regular" w:hAnsi="DIN-Regular" w:cs="Helv"/>
          <w:color w:val="000000"/>
        </w:rPr>
        <w:t>Ob dynamische</w:t>
      </w:r>
      <w:r w:rsidR="00FF5CC4">
        <w:rPr>
          <w:rFonts w:ascii="DIN-Regular" w:hAnsi="DIN-Regular" w:cs="Helv"/>
          <w:color w:val="000000"/>
        </w:rPr>
        <w:t xml:space="preserve"> Landschaft</w:t>
      </w:r>
      <w:r w:rsidR="00CE5893">
        <w:rPr>
          <w:rFonts w:ascii="DIN-Regular" w:hAnsi="DIN-Regular" w:cs="Helv"/>
          <w:color w:val="000000"/>
        </w:rPr>
        <w:t xml:space="preserve">sfotografie, Detailabbildungen </w:t>
      </w:r>
      <w:r w:rsidR="00FF5CC4">
        <w:rPr>
          <w:rFonts w:ascii="DIN-Regular" w:hAnsi="DIN-Regular" w:cs="Helv"/>
          <w:color w:val="000000"/>
        </w:rPr>
        <w:t>weit entfernte</w:t>
      </w:r>
      <w:r w:rsidR="00CE5893">
        <w:rPr>
          <w:rFonts w:ascii="DIN-Regular" w:hAnsi="DIN-Regular" w:cs="Helv"/>
          <w:color w:val="000000"/>
        </w:rPr>
        <w:t>r</w:t>
      </w:r>
      <w:r w:rsidR="00645CCB">
        <w:rPr>
          <w:rFonts w:ascii="DIN-Regular" w:hAnsi="DIN-Regular" w:cs="Helv"/>
          <w:color w:val="000000"/>
        </w:rPr>
        <w:t xml:space="preserve"> </w:t>
      </w:r>
      <w:r w:rsidR="00D401DB">
        <w:rPr>
          <w:rFonts w:ascii="DIN-Regular" w:hAnsi="DIN-Regular" w:cs="Helv"/>
          <w:color w:val="000000"/>
        </w:rPr>
        <w:t>Motive</w:t>
      </w:r>
      <w:r w:rsidR="00645CCB">
        <w:rPr>
          <w:rFonts w:ascii="DIN-Regular" w:hAnsi="DIN-Regular" w:cs="Helv"/>
          <w:color w:val="000000"/>
        </w:rPr>
        <w:t xml:space="preserve"> </w:t>
      </w:r>
      <w:r w:rsidR="00CE5893">
        <w:rPr>
          <w:rFonts w:ascii="DIN-Regular" w:hAnsi="DIN-Regular" w:cs="Helv"/>
          <w:color w:val="000000"/>
        </w:rPr>
        <w:t xml:space="preserve">oder Makroaufnahmen aus </w:t>
      </w:r>
      <w:r w:rsidR="00645CCB">
        <w:rPr>
          <w:rFonts w:ascii="DIN-Regular" w:hAnsi="DIN-Regular" w:cs="Helv"/>
          <w:color w:val="000000"/>
        </w:rPr>
        <w:t>bis zu 3cm</w:t>
      </w:r>
      <w:r w:rsidR="00315E4A">
        <w:rPr>
          <w:rFonts w:ascii="DIN-Regular" w:hAnsi="DIN-Regular" w:cs="Helv"/>
          <w:color w:val="000000"/>
        </w:rPr>
        <w:t xml:space="preserve"> Nähe –</w:t>
      </w:r>
      <w:r w:rsidR="00CE5893">
        <w:rPr>
          <w:rFonts w:ascii="DIN-Regular" w:hAnsi="DIN-Regular" w:cs="Helv"/>
          <w:color w:val="000000"/>
        </w:rPr>
        <w:t xml:space="preserve"> die TZ202 liefert</w:t>
      </w:r>
      <w:r w:rsidR="00817CDF">
        <w:rPr>
          <w:rFonts w:ascii="DIN-Regular" w:hAnsi="DIN-Regular" w:cs="Helv"/>
          <w:color w:val="000000"/>
        </w:rPr>
        <w:t xml:space="preserve"> in jeder Aufnahmesituation</w:t>
      </w:r>
      <w:r w:rsidR="00315E4A">
        <w:rPr>
          <w:rFonts w:ascii="DIN-Regular" w:hAnsi="DIN-Regular" w:cs="Helv"/>
          <w:color w:val="000000"/>
        </w:rPr>
        <w:t xml:space="preserve"> scharfe Bilder mit natürlichen Farben und eindrucksvollen Details</w:t>
      </w:r>
      <w:r w:rsidR="00E87D00">
        <w:rPr>
          <w:rFonts w:ascii="DIN-Regular" w:hAnsi="DIN-Regular" w:cs="Helv"/>
          <w:color w:val="000000"/>
        </w:rPr>
        <w:t>.</w:t>
      </w:r>
      <w:r w:rsidR="00817CDF">
        <w:rPr>
          <w:rFonts w:ascii="DIN-Regular" w:hAnsi="DIN-Regular" w:cs="Helv"/>
          <w:color w:val="000000"/>
        </w:rPr>
        <w:t xml:space="preserve"> </w:t>
      </w:r>
    </w:p>
    <w:p w14:paraId="20B5DBC9" w14:textId="77777777" w:rsidR="000A2181" w:rsidRDefault="000A2181" w:rsidP="00196182">
      <w:pPr>
        <w:pStyle w:val="Copy"/>
        <w:spacing w:line="240" w:lineRule="auto"/>
        <w:rPr>
          <w:rFonts w:ascii="DIN-Regular" w:hAnsi="DIN-Regular" w:cs="Helv"/>
          <w:color w:val="000000"/>
        </w:rPr>
      </w:pPr>
    </w:p>
    <w:p w14:paraId="270BABB2" w14:textId="5FD60701" w:rsidR="009248F7" w:rsidRDefault="00315E4A" w:rsidP="00196182">
      <w:pPr>
        <w:pStyle w:val="Copy"/>
        <w:spacing w:line="240" w:lineRule="auto"/>
        <w:rPr>
          <w:rFonts w:ascii="DIN-Regular" w:hAnsi="DIN-Regular" w:cs="Helv"/>
          <w:color w:val="000000"/>
        </w:rPr>
      </w:pPr>
      <w:r>
        <w:rPr>
          <w:rFonts w:ascii="DIN-Regular" w:hAnsi="DIN-Regular" w:cs="Helv"/>
          <w:color w:val="000000"/>
        </w:rPr>
        <w:t>Der Objektivaufbau mit</w:t>
      </w:r>
      <w:r w:rsidR="00067F31">
        <w:rPr>
          <w:rFonts w:ascii="DIN-Regular" w:hAnsi="DIN-Regular" w:cs="Helv"/>
          <w:color w:val="000000"/>
        </w:rPr>
        <w:t xml:space="preserve"> e</w:t>
      </w:r>
      <w:r w:rsidR="00FF5CC4">
        <w:rPr>
          <w:rFonts w:ascii="DIN-Regular" w:hAnsi="DIN-Regular" w:cs="Helv"/>
          <w:color w:val="000000"/>
        </w:rPr>
        <w:t>ine</w:t>
      </w:r>
      <w:r w:rsidR="00067F31">
        <w:rPr>
          <w:rFonts w:ascii="DIN-Regular" w:hAnsi="DIN-Regular" w:cs="Helv"/>
          <w:color w:val="000000"/>
        </w:rPr>
        <w:t>r</w:t>
      </w:r>
      <w:r w:rsidR="00FF5CC4">
        <w:rPr>
          <w:rFonts w:ascii="DIN-Regular" w:hAnsi="DIN-Regular" w:cs="Helv"/>
          <w:color w:val="000000"/>
        </w:rPr>
        <w:t xml:space="preserve"> </w:t>
      </w:r>
      <w:r w:rsidR="00B01994">
        <w:rPr>
          <w:rFonts w:ascii="DIN-Regular" w:hAnsi="DIN-Regular" w:cs="Helv"/>
          <w:color w:val="000000"/>
        </w:rPr>
        <w:t>asphärischen</w:t>
      </w:r>
      <w:r w:rsidR="00FF5CC4">
        <w:rPr>
          <w:rFonts w:ascii="DIN-Regular" w:hAnsi="DIN-Regular" w:cs="Helv"/>
          <w:color w:val="000000"/>
        </w:rPr>
        <w:t xml:space="preserve"> ED (Extra-low Dispersion)-Linse, fünf </w:t>
      </w:r>
      <w:r w:rsidR="00B01994">
        <w:rPr>
          <w:rFonts w:ascii="DIN-Regular" w:hAnsi="DIN-Regular" w:cs="Helv"/>
          <w:color w:val="000000"/>
        </w:rPr>
        <w:t>asphärischen</w:t>
      </w:r>
      <w:r w:rsidR="00FF5CC4">
        <w:rPr>
          <w:rFonts w:ascii="DIN-Regular" w:hAnsi="DIN-Regular" w:cs="Helv"/>
          <w:color w:val="000000"/>
        </w:rPr>
        <w:t xml:space="preserve"> Linsen </w:t>
      </w:r>
      <w:r w:rsidR="00067F31">
        <w:rPr>
          <w:rFonts w:ascii="DIN-Regular" w:hAnsi="DIN-Regular" w:cs="Helv"/>
          <w:color w:val="000000"/>
        </w:rPr>
        <w:t>sowie</w:t>
      </w:r>
      <w:r w:rsidR="00FF5CC4">
        <w:rPr>
          <w:rFonts w:ascii="DIN-Regular" w:hAnsi="DIN-Regular" w:cs="Helv"/>
          <w:color w:val="000000"/>
        </w:rPr>
        <w:t xml:space="preserve"> drei ED-Linsen </w:t>
      </w:r>
      <w:r w:rsidR="009248F7">
        <w:rPr>
          <w:rFonts w:ascii="DIN-Regular" w:hAnsi="DIN-Regular" w:cs="Helv"/>
          <w:color w:val="000000"/>
        </w:rPr>
        <w:t>ermöglich</w:t>
      </w:r>
      <w:r w:rsidR="00067F31">
        <w:rPr>
          <w:rFonts w:ascii="DIN-Regular" w:hAnsi="DIN-Regular" w:cs="Helv"/>
          <w:color w:val="000000"/>
        </w:rPr>
        <w:t>t</w:t>
      </w:r>
      <w:r w:rsidR="00817CDF">
        <w:rPr>
          <w:rFonts w:ascii="DIN-Regular" w:hAnsi="DIN-Regular" w:cs="Helv"/>
          <w:color w:val="000000"/>
        </w:rPr>
        <w:t xml:space="preserve"> </w:t>
      </w:r>
      <w:r w:rsidR="009248F7">
        <w:rPr>
          <w:rFonts w:ascii="DIN-Regular" w:hAnsi="DIN-Regular" w:cs="Helv"/>
          <w:color w:val="000000"/>
        </w:rPr>
        <w:t xml:space="preserve">eine besonders kompakte Bauweise. </w:t>
      </w:r>
      <w:r w:rsidR="00CE5893">
        <w:rPr>
          <w:rFonts w:ascii="DIN-Regular" w:hAnsi="DIN-Regular" w:cs="Helv"/>
          <w:color w:val="000000"/>
        </w:rPr>
        <w:t xml:space="preserve">Dabei </w:t>
      </w:r>
      <w:r w:rsidR="000A2181">
        <w:rPr>
          <w:rFonts w:ascii="DIN-Regular" w:hAnsi="DIN-Regular" w:cs="Helv"/>
          <w:color w:val="000000"/>
        </w:rPr>
        <w:t>liefert</w:t>
      </w:r>
      <w:r w:rsidR="00CE5893">
        <w:rPr>
          <w:rFonts w:ascii="DIN-Regular" w:hAnsi="DIN-Regular" w:cs="Helv"/>
          <w:color w:val="000000"/>
        </w:rPr>
        <w:t xml:space="preserve"> das Objektiv</w:t>
      </w:r>
      <w:r w:rsidR="009C1B77">
        <w:rPr>
          <w:rFonts w:ascii="DIN-Regular" w:hAnsi="DIN-Regular" w:cs="Helv"/>
          <w:color w:val="000000"/>
        </w:rPr>
        <w:t xml:space="preserve"> Leica-typische Abbildungsqualität </w:t>
      </w:r>
      <w:r w:rsidR="00CE5893">
        <w:rPr>
          <w:rFonts w:ascii="DIN-Regular" w:hAnsi="DIN-Regular" w:cs="Helv"/>
          <w:color w:val="000000"/>
        </w:rPr>
        <w:t>und</w:t>
      </w:r>
      <w:r w:rsidR="009C1B77">
        <w:rPr>
          <w:rFonts w:ascii="DIN-Regular" w:hAnsi="DIN-Regular" w:cs="Helv"/>
          <w:color w:val="000000"/>
        </w:rPr>
        <w:t xml:space="preserve"> Klarheit bei </w:t>
      </w:r>
      <w:r w:rsidR="00CE5893">
        <w:rPr>
          <w:rFonts w:ascii="DIN-Regular" w:hAnsi="DIN-Regular" w:cs="Helv"/>
          <w:color w:val="000000"/>
        </w:rPr>
        <w:t xml:space="preserve">einer </w:t>
      </w:r>
      <w:r w:rsidR="009C1B77">
        <w:rPr>
          <w:rFonts w:ascii="DIN-Regular" w:hAnsi="DIN-Regular" w:cs="Helv"/>
          <w:color w:val="000000"/>
        </w:rPr>
        <w:t xml:space="preserve">Minimierung von Verzeichnung und Reflexen.  </w:t>
      </w:r>
    </w:p>
    <w:p w14:paraId="7F713FDA" w14:textId="77777777" w:rsidR="009C1B77" w:rsidRDefault="009C1B77" w:rsidP="00196182">
      <w:pPr>
        <w:pStyle w:val="Copy"/>
        <w:spacing w:line="240" w:lineRule="auto"/>
        <w:rPr>
          <w:rFonts w:ascii="DIN-Regular" w:hAnsi="DIN-Regular" w:cs="Helv"/>
          <w:color w:val="000000"/>
        </w:rPr>
      </w:pPr>
    </w:p>
    <w:p w14:paraId="36AB8E19" w14:textId="3CD8563C" w:rsidR="009C1B77" w:rsidRDefault="00817CDF" w:rsidP="00196182">
      <w:pPr>
        <w:pStyle w:val="Copy"/>
        <w:spacing w:line="240" w:lineRule="auto"/>
        <w:rPr>
          <w:rFonts w:ascii="DIN-Regular" w:hAnsi="DIN-Regular" w:cs="Helv"/>
          <w:color w:val="000000"/>
        </w:rPr>
      </w:pPr>
      <w:r>
        <w:rPr>
          <w:rFonts w:ascii="DIN-Regular" w:hAnsi="DIN-Regular" w:cs="Helv"/>
          <w:color w:val="000000"/>
        </w:rPr>
        <w:t>D</w:t>
      </w:r>
      <w:r w:rsidR="0018483A">
        <w:rPr>
          <w:rFonts w:ascii="DIN-Regular" w:hAnsi="DIN-Regular" w:cs="Helv"/>
          <w:color w:val="000000"/>
        </w:rPr>
        <w:t>ie Kamera verfügt über einen</w:t>
      </w:r>
      <w:r w:rsidR="00B00AD1">
        <w:rPr>
          <w:rFonts w:ascii="DIN-Regular" w:hAnsi="DIN-Regular" w:cs="Helv"/>
          <w:color w:val="000000"/>
        </w:rPr>
        <w:t xml:space="preserve"> 1-Zoll-Hochempfindlichkeits-MOS-Sensor</w:t>
      </w:r>
      <w:r>
        <w:rPr>
          <w:rFonts w:ascii="DIN-Regular" w:hAnsi="DIN-Regular" w:cs="Helv"/>
          <w:color w:val="000000"/>
        </w:rPr>
        <w:t xml:space="preserve"> </w:t>
      </w:r>
      <w:r w:rsidR="0018483A">
        <w:rPr>
          <w:rFonts w:ascii="DIN-Regular" w:hAnsi="DIN-Regular" w:cs="Helv"/>
          <w:color w:val="000000"/>
        </w:rPr>
        <w:t>mit einer</w:t>
      </w:r>
      <w:r w:rsidR="00B00AD1">
        <w:rPr>
          <w:rFonts w:ascii="DIN-Regular" w:hAnsi="DIN-Regular" w:cs="Helv"/>
          <w:color w:val="000000"/>
        </w:rPr>
        <w:t xml:space="preserve"> Au</w:t>
      </w:r>
      <w:r w:rsidR="0018483A">
        <w:rPr>
          <w:rFonts w:ascii="DIN-Regular" w:hAnsi="DIN-Regular" w:cs="Helv"/>
          <w:color w:val="000000"/>
        </w:rPr>
        <w:t>flösung von 20,1 Megapixeln. Durch den</w:t>
      </w:r>
      <w:r w:rsidR="00B00AD1">
        <w:rPr>
          <w:rFonts w:ascii="DIN-Regular" w:hAnsi="DIN-Regular" w:cs="Helv"/>
          <w:color w:val="000000"/>
        </w:rPr>
        <w:t xml:space="preserve"> g</w:t>
      </w:r>
      <w:r w:rsidR="0010425D">
        <w:rPr>
          <w:rFonts w:ascii="DIN-Regular" w:hAnsi="DIN-Regular" w:cs="Helv"/>
          <w:color w:val="000000"/>
        </w:rPr>
        <w:t>roße</w:t>
      </w:r>
      <w:r w:rsidR="0018483A">
        <w:rPr>
          <w:rFonts w:ascii="DIN-Regular" w:hAnsi="DIN-Regular" w:cs="Helv"/>
          <w:color w:val="000000"/>
        </w:rPr>
        <w:t>n</w:t>
      </w:r>
      <w:r w:rsidR="0010425D">
        <w:rPr>
          <w:rFonts w:ascii="DIN-Regular" w:hAnsi="DIN-Regular" w:cs="Helv"/>
          <w:color w:val="000000"/>
        </w:rPr>
        <w:t xml:space="preserve"> Sensor </w:t>
      </w:r>
      <w:r w:rsidR="0018483A">
        <w:rPr>
          <w:rFonts w:ascii="DIN-Regular" w:hAnsi="DIN-Regular" w:cs="Helv"/>
          <w:color w:val="000000"/>
        </w:rPr>
        <w:t>wird der</w:t>
      </w:r>
      <w:r w:rsidR="0010425D">
        <w:rPr>
          <w:rFonts w:ascii="DIN-Regular" w:hAnsi="DIN-Regular" w:cs="Helv"/>
          <w:color w:val="000000"/>
        </w:rPr>
        <w:t xml:space="preserve"> Signal-Rausch-</w:t>
      </w:r>
      <w:r w:rsidR="0010425D">
        <w:rPr>
          <w:rFonts w:ascii="DIN-Regular" w:hAnsi="DIN-Regular" w:cs="Helv"/>
          <w:color w:val="000000"/>
        </w:rPr>
        <w:lastRenderedPageBreak/>
        <w:t>Abstand</w:t>
      </w:r>
      <w:r>
        <w:rPr>
          <w:rFonts w:ascii="DIN-Regular" w:hAnsi="DIN-Regular" w:cs="Helv"/>
          <w:color w:val="000000"/>
        </w:rPr>
        <w:t xml:space="preserve"> </w:t>
      </w:r>
      <w:r w:rsidR="0018483A">
        <w:rPr>
          <w:rFonts w:ascii="DIN-Regular" w:hAnsi="DIN-Regular" w:cs="Helv"/>
          <w:color w:val="000000"/>
        </w:rPr>
        <w:t xml:space="preserve">nochmals optimiert. Dies ermöglicht </w:t>
      </w:r>
      <w:r w:rsidR="00E87D00">
        <w:rPr>
          <w:rFonts w:ascii="DIN-Regular" w:hAnsi="DIN-Regular" w:cs="Helv"/>
          <w:color w:val="000000"/>
        </w:rPr>
        <w:t xml:space="preserve">rauscharme Aufnahmen </w:t>
      </w:r>
      <w:r w:rsidR="00D707FE">
        <w:rPr>
          <w:rFonts w:ascii="DIN-Regular" w:hAnsi="DIN-Regular" w:cs="Helv"/>
          <w:color w:val="000000"/>
        </w:rPr>
        <w:t>selbst bei ISO 12.800</w:t>
      </w:r>
      <w:r w:rsidR="0018483A">
        <w:rPr>
          <w:rFonts w:ascii="DIN-Regular" w:hAnsi="DIN-Regular" w:cs="Helv"/>
          <w:color w:val="000000"/>
        </w:rPr>
        <w:t>. Damit empfiehlt sich die Kamera</w:t>
      </w:r>
      <w:r w:rsidR="000A2181">
        <w:rPr>
          <w:rFonts w:ascii="DIN-Regular" w:hAnsi="DIN-Regular" w:cs="Helv"/>
          <w:color w:val="000000"/>
        </w:rPr>
        <w:t xml:space="preserve"> </w:t>
      </w:r>
      <w:r w:rsidR="0018483A">
        <w:rPr>
          <w:rFonts w:ascii="DIN-Regular" w:hAnsi="DIN-Regular" w:cs="Helv"/>
          <w:color w:val="000000"/>
        </w:rPr>
        <w:t xml:space="preserve">ebenso </w:t>
      </w:r>
      <w:r w:rsidR="00E87D00">
        <w:rPr>
          <w:rFonts w:ascii="DIN-Regular" w:hAnsi="DIN-Regular" w:cs="Helv"/>
          <w:color w:val="000000"/>
        </w:rPr>
        <w:t xml:space="preserve">für Aufnahmen unter schwierigen Lichtverhältnissen </w:t>
      </w:r>
      <w:r w:rsidR="0018483A">
        <w:rPr>
          <w:rFonts w:ascii="DIN-Regular" w:hAnsi="DIN-Regular" w:cs="Helv"/>
          <w:color w:val="000000"/>
        </w:rPr>
        <w:t>wie für</w:t>
      </w:r>
      <w:r w:rsidR="00E87D00">
        <w:rPr>
          <w:rFonts w:ascii="DIN-Regular" w:hAnsi="DIN-Regular" w:cs="Helv"/>
          <w:color w:val="000000"/>
        </w:rPr>
        <w:t xml:space="preserve"> Bilder mit geringer Schärfentiefe.</w:t>
      </w:r>
    </w:p>
    <w:p w14:paraId="7B660942" w14:textId="77777777" w:rsidR="00E87D00" w:rsidRDefault="00E87D00" w:rsidP="00196182">
      <w:pPr>
        <w:pStyle w:val="Copy"/>
        <w:spacing w:line="240" w:lineRule="auto"/>
        <w:rPr>
          <w:rFonts w:ascii="DIN-Regular" w:hAnsi="DIN-Regular" w:cs="Helv"/>
          <w:color w:val="000000"/>
        </w:rPr>
      </w:pPr>
    </w:p>
    <w:p w14:paraId="44E7F383" w14:textId="1125039C" w:rsidR="00E87D00" w:rsidRDefault="000A2181" w:rsidP="00196182">
      <w:pPr>
        <w:pStyle w:val="Copy"/>
        <w:spacing w:line="240" w:lineRule="auto"/>
        <w:rPr>
          <w:rFonts w:ascii="DIN-Regular" w:hAnsi="DIN-Regular" w:cs="Helv"/>
          <w:color w:val="000000"/>
        </w:rPr>
      </w:pPr>
      <w:r>
        <w:rPr>
          <w:rFonts w:ascii="DIN-Regular" w:hAnsi="DIN-Regular" w:cs="Helv"/>
          <w:color w:val="000000"/>
        </w:rPr>
        <w:t>Der Venus-</w:t>
      </w:r>
      <w:r w:rsidR="00E87D00">
        <w:rPr>
          <w:rFonts w:ascii="DIN-Regular" w:hAnsi="DIN-Regular" w:cs="Helv"/>
          <w:color w:val="000000"/>
        </w:rPr>
        <w:t xml:space="preserve">Engine-Bildprozessor mit Quad-Core CPU ermöglicht </w:t>
      </w:r>
      <w:r w:rsidR="00817CDF">
        <w:rPr>
          <w:rFonts w:ascii="DIN-Regular" w:hAnsi="DIN-Regular" w:cs="Helv"/>
          <w:color w:val="000000"/>
        </w:rPr>
        <w:t>die</w:t>
      </w:r>
      <w:r w:rsidR="002F2FB1">
        <w:rPr>
          <w:rFonts w:ascii="DIN-Regular" w:hAnsi="DIN-Regular" w:cs="Helv"/>
          <w:color w:val="000000"/>
        </w:rPr>
        <w:t xml:space="preserve"> </w:t>
      </w:r>
      <w:r w:rsidR="00E87D00">
        <w:rPr>
          <w:rFonts w:ascii="DIN-Regular" w:hAnsi="DIN-Regular" w:cs="Helv"/>
          <w:color w:val="000000"/>
        </w:rPr>
        <w:t>Signalverarbeitun</w:t>
      </w:r>
      <w:r w:rsidR="000306DD">
        <w:rPr>
          <w:rFonts w:ascii="DIN-Regular" w:hAnsi="DIN-Regular" w:cs="Helv"/>
          <w:color w:val="000000"/>
        </w:rPr>
        <w:t xml:space="preserve">g </w:t>
      </w:r>
      <w:r w:rsidR="0018483A">
        <w:rPr>
          <w:rFonts w:ascii="DIN-Regular" w:hAnsi="DIN-Regular" w:cs="Helv"/>
          <w:color w:val="000000"/>
        </w:rPr>
        <w:t xml:space="preserve">in Höchstgeschwindigkeit, die besonders </w:t>
      </w:r>
      <w:r w:rsidR="000306DD">
        <w:rPr>
          <w:rFonts w:ascii="DIN-Regular" w:hAnsi="DIN-Regular" w:cs="Helv"/>
          <w:color w:val="000000"/>
        </w:rPr>
        <w:t>für 4K Videoaufnahmen mit großem Datenvolumen</w:t>
      </w:r>
      <w:r w:rsidR="0018483A">
        <w:rPr>
          <w:rFonts w:ascii="DIN-Regular" w:hAnsi="DIN-Regular" w:cs="Helv"/>
          <w:color w:val="000000"/>
        </w:rPr>
        <w:t xml:space="preserve"> erforderlich ist</w:t>
      </w:r>
      <w:r w:rsidR="008D1CE1">
        <w:rPr>
          <w:rFonts w:ascii="DIN-Regular" w:hAnsi="DIN-Regular" w:cs="Helv"/>
          <w:color w:val="000000"/>
        </w:rPr>
        <w:t>.</w:t>
      </w:r>
      <w:r>
        <w:rPr>
          <w:rFonts w:ascii="DIN-Regular" w:hAnsi="DIN-Regular" w:cs="Helv"/>
          <w:color w:val="000000"/>
        </w:rPr>
        <w:t xml:space="preserve"> Die Kombination aus großem MOS-Sensor und Venus Engine garantiert </w:t>
      </w:r>
      <w:r w:rsidR="0018483A">
        <w:rPr>
          <w:rFonts w:ascii="DIN-Regular" w:hAnsi="DIN-Regular" w:cs="Helv"/>
          <w:color w:val="000000"/>
        </w:rPr>
        <w:t xml:space="preserve">zudem </w:t>
      </w:r>
      <w:r>
        <w:rPr>
          <w:rFonts w:ascii="DIN-Regular" w:hAnsi="DIN-Regular" w:cs="Helv"/>
          <w:color w:val="000000"/>
        </w:rPr>
        <w:t>eine saubere Bildwiedergabe und eine Aufnahmequalität</w:t>
      </w:r>
      <w:r w:rsidR="0018483A">
        <w:rPr>
          <w:rFonts w:ascii="DIN-Regular" w:hAnsi="DIN-Regular" w:cs="Helv"/>
          <w:color w:val="000000"/>
        </w:rPr>
        <w:t>, die die Grenzen herkömmlicher digitaler Kompaktkameras hinter sich lässt.</w:t>
      </w:r>
    </w:p>
    <w:p w14:paraId="0FF0C17C" w14:textId="77777777" w:rsidR="00275333" w:rsidRDefault="00275333" w:rsidP="00196182">
      <w:pPr>
        <w:pStyle w:val="Copy"/>
        <w:spacing w:line="240" w:lineRule="auto"/>
        <w:rPr>
          <w:rFonts w:ascii="DIN-Regular" w:hAnsi="DIN-Regular" w:cs="Helv"/>
          <w:color w:val="000000"/>
        </w:rPr>
      </w:pPr>
    </w:p>
    <w:p w14:paraId="223B7855" w14:textId="27CCC5E8" w:rsidR="00275333" w:rsidRDefault="0018483A" w:rsidP="00196182">
      <w:pPr>
        <w:pStyle w:val="Copy"/>
        <w:spacing w:line="240" w:lineRule="auto"/>
        <w:rPr>
          <w:rFonts w:ascii="DIN-Regular" w:hAnsi="DIN-Regular" w:cs="Helv"/>
          <w:color w:val="000000"/>
        </w:rPr>
      </w:pPr>
      <w:r>
        <w:rPr>
          <w:rFonts w:ascii="DIN-Regular" w:hAnsi="DIN-Regular" w:cs="Helv"/>
          <w:color w:val="000000"/>
        </w:rPr>
        <w:t>Im Menü der</w:t>
      </w:r>
      <w:r w:rsidR="000A2181">
        <w:rPr>
          <w:rFonts w:ascii="DIN-Regular" w:hAnsi="DIN-Regular" w:cs="Helv"/>
          <w:color w:val="000000"/>
        </w:rPr>
        <w:t xml:space="preserve"> TZ202 </w:t>
      </w:r>
      <w:r>
        <w:rPr>
          <w:rFonts w:ascii="DIN-Regular" w:hAnsi="DIN-Regular" w:cs="Helv"/>
          <w:color w:val="000000"/>
        </w:rPr>
        <w:t>finden</w:t>
      </w:r>
      <w:r w:rsidR="00817CDF">
        <w:rPr>
          <w:rFonts w:ascii="DIN-Regular" w:hAnsi="DIN-Regular" w:cs="Helv"/>
          <w:color w:val="000000"/>
        </w:rPr>
        <w:t xml:space="preserve"> </w:t>
      </w:r>
      <w:r w:rsidR="000A2181">
        <w:rPr>
          <w:rFonts w:ascii="DIN-Regular" w:hAnsi="DIN-Regular" w:cs="Helv"/>
          <w:color w:val="000000"/>
        </w:rPr>
        <w:t>Fotografen</w:t>
      </w:r>
      <w:r w:rsidR="00817CDF">
        <w:rPr>
          <w:rFonts w:ascii="DIN-Regular" w:hAnsi="DIN-Regular" w:cs="Helv"/>
          <w:color w:val="000000"/>
        </w:rPr>
        <w:t xml:space="preserve"> eine Auswahl</w:t>
      </w:r>
      <w:r w:rsidR="008D1CE1">
        <w:rPr>
          <w:rFonts w:ascii="DIN-Regular" w:hAnsi="DIN-Regular" w:cs="Helv"/>
          <w:color w:val="000000"/>
        </w:rPr>
        <w:t xml:space="preserve"> </w:t>
      </w:r>
      <w:r w:rsidR="00817CDF">
        <w:rPr>
          <w:rFonts w:ascii="DIN-Regular" w:hAnsi="DIN-Regular" w:cs="Helv"/>
          <w:color w:val="000000"/>
        </w:rPr>
        <w:t>an</w:t>
      </w:r>
      <w:r w:rsidR="000A2181">
        <w:rPr>
          <w:rFonts w:ascii="DIN-Regular" w:hAnsi="DIN-Regular" w:cs="Helv"/>
          <w:color w:val="000000"/>
        </w:rPr>
        <w:t xml:space="preserve"> Bildstilen mit</w:t>
      </w:r>
      <w:r w:rsidR="008D1CE1">
        <w:rPr>
          <w:rFonts w:ascii="DIN-Regular" w:hAnsi="DIN-Regular" w:cs="Helv"/>
          <w:color w:val="000000"/>
        </w:rPr>
        <w:t xml:space="preserve"> vordefinierten Einstellungen </w:t>
      </w:r>
      <w:r w:rsidR="00817CDF">
        <w:rPr>
          <w:rFonts w:ascii="DIN-Regular" w:hAnsi="DIN-Regular" w:cs="Helv"/>
          <w:color w:val="000000"/>
        </w:rPr>
        <w:t>für</w:t>
      </w:r>
      <w:r w:rsidR="008D1CE1">
        <w:rPr>
          <w:rFonts w:ascii="DIN-Regular" w:hAnsi="DIN-Regular" w:cs="Helv"/>
          <w:color w:val="000000"/>
        </w:rPr>
        <w:t xml:space="preserve"> Kontrast, Schärfe, Sättigung und Rauschunterdrückung</w:t>
      </w:r>
      <w:r w:rsidR="00817CDF">
        <w:rPr>
          <w:rFonts w:ascii="DIN-Regular" w:hAnsi="DIN-Regular" w:cs="Helv"/>
          <w:color w:val="000000"/>
        </w:rPr>
        <w:t xml:space="preserve">. </w:t>
      </w:r>
      <w:r>
        <w:rPr>
          <w:rFonts w:ascii="DIN-Regular" w:hAnsi="DIN-Regular" w:cs="Helv"/>
          <w:color w:val="000000"/>
        </w:rPr>
        <w:t>Diese enthält erstmals den</w:t>
      </w:r>
      <w:r w:rsidR="008D1CE1">
        <w:rPr>
          <w:rFonts w:ascii="DIN-Regular" w:hAnsi="DIN-Regular" w:cs="Helv"/>
          <w:color w:val="000000"/>
        </w:rPr>
        <w:t xml:space="preserve"> L.Monochrome-Modus,</w:t>
      </w:r>
      <w:r>
        <w:rPr>
          <w:rFonts w:ascii="DIN-Regular" w:hAnsi="DIN-Regular" w:cs="Helv"/>
          <w:color w:val="000000"/>
        </w:rPr>
        <w:t xml:space="preserve"> der die kreativen Möglichkeiten von Fotografen erweitert. Der Bildstil ermöglicht </w:t>
      </w:r>
      <w:r w:rsidR="008D1CE1">
        <w:rPr>
          <w:rFonts w:ascii="DIN-Regular" w:hAnsi="DIN-Regular" w:cs="Helv"/>
          <w:color w:val="000000"/>
        </w:rPr>
        <w:t>monochrome Aufnahmen mit tiefem Schwarz und fein</w:t>
      </w:r>
      <w:r>
        <w:rPr>
          <w:rFonts w:ascii="DIN-Regular" w:hAnsi="DIN-Regular" w:cs="Helv"/>
          <w:color w:val="000000"/>
        </w:rPr>
        <w:t>st</w:t>
      </w:r>
      <w:r w:rsidR="008D1CE1">
        <w:rPr>
          <w:rFonts w:ascii="DIN-Regular" w:hAnsi="DIN-Regular" w:cs="Helv"/>
          <w:color w:val="000000"/>
        </w:rPr>
        <w:t>en Abstufungen im Stile vo</w:t>
      </w:r>
      <w:r w:rsidR="0065686D">
        <w:rPr>
          <w:rFonts w:ascii="DIN-Regular" w:hAnsi="DIN-Regular" w:cs="Helv"/>
          <w:color w:val="000000"/>
        </w:rPr>
        <w:t>n Schwarz-Weiß-Filmen</w:t>
      </w:r>
      <w:r w:rsidR="008D1CE1">
        <w:rPr>
          <w:rFonts w:ascii="DIN-Regular" w:hAnsi="DIN-Regular" w:cs="Helv"/>
          <w:color w:val="000000"/>
        </w:rPr>
        <w:t>.</w:t>
      </w:r>
    </w:p>
    <w:p w14:paraId="6B89044D" w14:textId="77777777" w:rsidR="002F2FB1" w:rsidRDefault="002F2FB1" w:rsidP="00196182">
      <w:pPr>
        <w:pStyle w:val="Copy"/>
        <w:spacing w:line="240" w:lineRule="auto"/>
        <w:rPr>
          <w:rFonts w:ascii="DIN-Regular" w:hAnsi="DIN-Regular" w:cs="Helv"/>
          <w:color w:val="000000"/>
        </w:rPr>
      </w:pPr>
    </w:p>
    <w:p w14:paraId="0276FD0E" w14:textId="777C3E1E" w:rsidR="002F2FB1" w:rsidRPr="002F2FB1" w:rsidRDefault="002F2FB1" w:rsidP="00196182">
      <w:pPr>
        <w:pStyle w:val="Copy"/>
        <w:spacing w:line="240" w:lineRule="auto"/>
        <w:rPr>
          <w:rFonts w:ascii="DIN-Bold" w:eastAsia="Times New Roman" w:hAnsi="DIN-Bold"/>
          <w:lang w:eastAsia="en-US"/>
        </w:rPr>
      </w:pPr>
      <w:r w:rsidRPr="002F2FB1">
        <w:rPr>
          <w:rFonts w:ascii="DIN-Bold" w:eastAsia="Times New Roman" w:hAnsi="DIN-Bold"/>
          <w:lang w:eastAsia="en-US"/>
        </w:rPr>
        <w:t xml:space="preserve">2. </w:t>
      </w:r>
      <w:r w:rsidR="006C7D04">
        <w:rPr>
          <w:rFonts w:ascii="DIN-Bold" w:eastAsia="Times New Roman" w:hAnsi="DIN-Bold"/>
          <w:lang w:eastAsia="en-US"/>
        </w:rPr>
        <w:t>Verbesserter</w:t>
      </w:r>
      <w:r w:rsidR="006C7D04" w:rsidRPr="002F2FB1">
        <w:rPr>
          <w:rFonts w:ascii="DIN-Bold" w:eastAsia="Times New Roman" w:hAnsi="DIN-Bold"/>
          <w:lang w:eastAsia="en-US"/>
        </w:rPr>
        <w:t xml:space="preserve"> </w:t>
      </w:r>
      <w:r w:rsidRPr="002F2FB1">
        <w:rPr>
          <w:rFonts w:ascii="DIN-Bold" w:eastAsia="Times New Roman" w:hAnsi="DIN-Bold"/>
          <w:lang w:eastAsia="en-US"/>
        </w:rPr>
        <w:t xml:space="preserve">Sucher </w:t>
      </w:r>
      <w:r w:rsidR="006C7D04">
        <w:rPr>
          <w:rFonts w:ascii="DIN-Bold" w:eastAsia="Times New Roman" w:hAnsi="DIN-Bold"/>
          <w:lang w:eastAsia="en-US"/>
        </w:rPr>
        <w:t>trotz kompaktem Gehäuse</w:t>
      </w:r>
    </w:p>
    <w:p w14:paraId="680A2181" w14:textId="2CABFCEF" w:rsidR="005555FF" w:rsidRDefault="002F2FB1" w:rsidP="00196182">
      <w:pPr>
        <w:pStyle w:val="Copy"/>
        <w:spacing w:line="240" w:lineRule="auto"/>
        <w:rPr>
          <w:rFonts w:ascii="DIN-Regular" w:hAnsi="DIN-Regular" w:cs="Helv"/>
          <w:color w:val="000000"/>
        </w:rPr>
      </w:pPr>
      <w:r>
        <w:rPr>
          <w:rFonts w:ascii="DIN-Regular" w:hAnsi="DIN-Regular" w:cs="Helv"/>
          <w:color w:val="000000"/>
        </w:rPr>
        <w:t xml:space="preserve">Die LUMIX TZ202 </w:t>
      </w:r>
      <w:r w:rsidR="004148A3">
        <w:rPr>
          <w:rFonts w:ascii="DIN-Regular" w:hAnsi="DIN-Regular" w:cs="Helv"/>
          <w:color w:val="000000"/>
        </w:rPr>
        <w:t>ist mit einem</w:t>
      </w:r>
      <w:r w:rsidR="0011336B">
        <w:rPr>
          <w:rFonts w:ascii="DIN-Regular" w:hAnsi="DIN-Regular" w:cs="Helv"/>
          <w:color w:val="000000"/>
        </w:rPr>
        <w:t xml:space="preserve"> </w:t>
      </w:r>
      <w:r w:rsidR="005F6B6D" w:rsidRPr="005F6B6D">
        <w:rPr>
          <w:rFonts w:ascii="DIN-Regular" w:hAnsi="DIN-Regular" w:cs="Helv"/>
          <w:color w:val="000000"/>
        </w:rPr>
        <w:t>0,21-Zoll-Live-View-Sucher</w:t>
      </w:r>
      <w:r w:rsidR="005F6B6D">
        <w:rPr>
          <w:rFonts w:ascii="DIN-Regular" w:hAnsi="DIN-Regular" w:cs="Helv"/>
          <w:color w:val="000000"/>
        </w:rPr>
        <w:t xml:space="preserve"> (LVF, äquivalent zu </w:t>
      </w:r>
      <w:r w:rsidR="005F6B6D" w:rsidRPr="005F6B6D">
        <w:rPr>
          <w:rFonts w:ascii="DIN-Regular" w:hAnsi="DIN-Regular" w:cs="Helv"/>
          <w:color w:val="000000"/>
        </w:rPr>
        <w:t>2.330.000 Bildpunkten</w:t>
      </w:r>
      <w:r w:rsidR="005F6B6D">
        <w:rPr>
          <w:rFonts w:ascii="DIN-Regular" w:hAnsi="DIN-Regular" w:cs="Helv"/>
          <w:color w:val="000000"/>
        </w:rPr>
        <w:t>)</w:t>
      </w:r>
      <w:r w:rsidR="004148A3">
        <w:rPr>
          <w:rFonts w:ascii="DIN-Regular" w:hAnsi="DIN-Regular" w:cs="Helv"/>
          <w:color w:val="000000"/>
        </w:rPr>
        <w:t xml:space="preserve"> ausgestattet</w:t>
      </w:r>
      <w:r w:rsidR="00B2602D">
        <w:rPr>
          <w:rFonts w:ascii="DIN-Regular" w:hAnsi="DIN-Regular" w:cs="Helv"/>
          <w:color w:val="000000"/>
        </w:rPr>
        <w:t xml:space="preserve">. </w:t>
      </w:r>
      <w:r w:rsidR="0018483A">
        <w:rPr>
          <w:rFonts w:ascii="DIN-Regular" w:hAnsi="DIN-Regular" w:cs="Helv"/>
          <w:color w:val="000000"/>
        </w:rPr>
        <w:t xml:space="preserve">Ebenso wie der Sensor arbeitet auch der LVF im </w:t>
      </w:r>
      <w:r w:rsidR="00817CDF">
        <w:rPr>
          <w:rFonts w:ascii="DIN-Regular" w:hAnsi="DIN-Regular" w:cs="Helv"/>
          <w:color w:val="000000"/>
        </w:rPr>
        <w:t>3:2-Format.</w:t>
      </w:r>
      <w:r w:rsidR="004A06F4">
        <w:rPr>
          <w:rFonts w:ascii="DIN-Regular" w:hAnsi="DIN-Regular" w:cs="Helv"/>
          <w:color w:val="000000"/>
        </w:rPr>
        <w:t xml:space="preserve"> Daraus ergibt sich ein</w:t>
      </w:r>
      <w:r w:rsidR="001C00C8">
        <w:rPr>
          <w:rFonts w:ascii="DIN-Regular" w:hAnsi="DIN-Regular" w:cs="Helv"/>
          <w:color w:val="000000"/>
        </w:rPr>
        <w:t xml:space="preserve"> </w:t>
      </w:r>
      <w:r w:rsidR="004A06F4" w:rsidRPr="00817CDF">
        <w:rPr>
          <w:rFonts w:ascii="DIN-Regular" w:hAnsi="DIN-Regular" w:cs="Helv"/>
          <w:color w:val="000000"/>
        </w:rPr>
        <w:t xml:space="preserve">Abbildungsverhältnis </w:t>
      </w:r>
      <w:r w:rsidR="004A06F4">
        <w:rPr>
          <w:rFonts w:ascii="DIN-Regular" w:hAnsi="DIN-Regular" w:cs="Helv"/>
          <w:color w:val="000000"/>
        </w:rPr>
        <w:t xml:space="preserve">von ca. 1,45x / </w:t>
      </w:r>
      <w:r w:rsidR="004A06F4" w:rsidRPr="00817CDF">
        <w:rPr>
          <w:rFonts w:ascii="DIN-Regular" w:hAnsi="DIN-Regular" w:cs="Helv"/>
          <w:color w:val="000000"/>
        </w:rPr>
        <w:t>0,53x</w:t>
      </w:r>
      <w:r w:rsidR="00D043D3">
        <w:rPr>
          <w:rFonts w:ascii="DIN-Regular" w:hAnsi="DIN-Regular" w:cs="Helv"/>
          <w:color w:val="000000"/>
        </w:rPr>
        <w:t xml:space="preserve"> (KB)</w:t>
      </w:r>
      <w:r w:rsidR="00817CDF">
        <w:rPr>
          <w:rFonts w:ascii="DIN-Regular" w:hAnsi="DIN-Regular" w:cs="Helv"/>
          <w:color w:val="000000"/>
        </w:rPr>
        <w:t>.</w:t>
      </w:r>
      <w:r w:rsidR="001D5D07">
        <w:rPr>
          <w:rFonts w:ascii="DIN-Regular" w:hAnsi="DIN-Regular" w:cs="Helv"/>
          <w:color w:val="000000"/>
        </w:rPr>
        <w:t xml:space="preserve"> </w:t>
      </w:r>
      <w:r w:rsidR="0018483A">
        <w:rPr>
          <w:rFonts w:ascii="DIN-Regular" w:hAnsi="DIN-Regular" w:cs="Helv"/>
          <w:color w:val="000000"/>
        </w:rPr>
        <w:t xml:space="preserve">Aktiviert wird der elektronische Sucher bei Annährung des Auges über einen integrierten Augensensor. </w:t>
      </w:r>
    </w:p>
    <w:p w14:paraId="680A4B01" w14:textId="77777777" w:rsidR="00F453C0" w:rsidRDefault="00F453C0" w:rsidP="00196182">
      <w:pPr>
        <w:pStyle w:val="Copy"/>
        <w:spacing w:line="240" w:lineRule="auto"/>
        <w:rPr>
          <w:rFonts w:ascii="DIN-Regular" w:hAnsi="DIN-Regular" w:cs="Helv"/>
          <w:color w:val="000000"/>
        </w:rPr>
      </w:pPr>
    </w:p>
    <w:p w14:paraId="59D9ACFF" w14:textId="5416B4BC" w:rsidR="004D0E76" w:rsidRDefault="006678B4" w:rsidP="00196182">
      <w:pPr>
        <w:pStyle w:val="Copy"/>
        <w:spacing w:line="240" w:lineRule="auto"/>
        <w:rPr>
          <w:rFonts w:ascii="DIN-Regular" w:hAnsi="DIN-Regular" w:cs="Helv"/>
          <w:color w:val="000000"/>
        </w:rPr>
      </w:pPr>
      <w:r>
        <w:rPr>
          <w:rFonts w:ascii="DIN-Regular" w:hAnsi="DIN-Regular" w:cs="Helv"/>
          <w:color w:val="000000"/>
        </w:rPr>
        <w:t>Zusätzlich zum Sucher verfügt die TZ202 auf der Rückseite über einen</w:t>
      </w:r>
      <w:r w:rsidR="006A2E19">
        <w:rPr>
          <w:rFonts w:ascii="DIN-Regular" w:hAnsi="DIN-Regular" w:cs="Helv"/>
          <w:color w:val="000000"/>
        </w:rPr>
        <w:t xml:space="preserve"> 3-Zoll-Touch-Monitor </w:t>
      </w:r>
      <w:r w:rsidR="00CB42AF">
        <w:rPr>
          <w:rFonts w:ascii="DIN-Regular" w:hAnsi="DIN-Regular" w:cs="Helv"/>
          <w:color w:val="000000"/>
        </w:rPr>
        <w:t>mit</w:t>
      </w:r>
      <w:r w:rsidR="000B7FAA">
        <w:rPr>
          <w:rFonts w:ascii="DIN-Regular" w:hAnsi="DIN-Regular" w:cs="Helv"/>
          <w:color w:val="000000"/>
        </w:rPr>
        <w:t xml:space="preserve"> einer </w:t>
      </w:r>
      <w:r w:rsidR="000A2181">
        <w:rPr>
          <w:rFonts w:ascii="DIN-Regular" w:hAnsi="DIN-Regular" w:cs="Helv"/>
          <w:color w:val="000000"/>
        </w:rPr>
        <w:t>A</w:t>
      </w:r>
      <w:r w:rsidR="000B7FAA">
        <w:rPr>
          <w:rFonts w:ascii="DIN-Regular" w:hAnsi="DIN-Regular" w:cs="Helv"/>
          <w:color w:val="000000"/>
        </w:rPr>
        <w:t>uflösung von</w:t>
      </w:r>
      <w:r w:rsidR="00CB42AF">
        <w:rPr>
          <w:rFonts w:ascii="DIN-Regular" w:hAnsi="DIN-Regular" w:cs="Helv"/>
          <w:color w:val="000000"/>
        </w:rPr>
        <w:t xml:space="preserve"> </w:t>
      </w:r>
      <w:r w:rsidR="00CE253D" w:rsidRPr="00CE253D">
        <w:rPr>
          <w:rFonts w:ascii="DIN-Regular" w:hAnsi="DIN-Regular" w:cs="Helv"/>
          <w:color w:val="000000"/>
        </w:rPr>
        <w:t>1.240.000</w:t>
      </w:r>
      <w:r w:rsidR="000B7FAA" w:rsidRPr="00CE253D">
        <w:rPr>
          <w:rFonts w:ascii="DIN-Regular" w:hAnsi="DIN-Regular" w:cs="Helv"/>
          <w:color w:val="000000"/>
        </w:rPr>
        <w:t xml:space="preserve"> Bildpunkten</w:t>
      </w:r>
      <w:r w:rsidR="004D0E76">
        <w:rPr>
          <w:rFonts w:ascii="DIN-Regular" w:hAnsi="DIN-Regular" w:cs="Helv"/>
          <w:color w:val="000000"/>
        </w:rPr>
        <w:t xml:space="preserve">. </w:t>
      </w:r>
      <w:r>
        <w:rPr>
          <w:rFonts w:ascii="DIN-Regular" w:hAnsi="DIN-Regular" w:cs="Helv"/>
          <w:color w:val="000000"/>
        </w:rPr>
        <w:t>Ebenfalls</w:t>
      </w:r>
      <w:r w:rsidR="00CB42AF" w:rsidRPr="00CE253D">
        <w:rPr>
          <w:rFonts w:ascii="DIN-Regular" w:hAnsi="DIN-Regular" w:cs="Helv"/>
          <w:color w:val="000000"/>
        </w:rPr>
        <w:t xml:space="preserve"> </w:t>
      </w:r>
      <w:r w:rsidR="00F04FA9">
        <w:rPr>
          <w:rFonts w:ascii="DIN-Regular" w:hAnsi="DIN-Regular" w:cs="Helv"/>
          <w:color w:val="000000"/>
        </w:rPr>
        <w:t xml:space="preserve">im </w:t>
      </w:r>
      <w:r w:rsidR="00F04FA9" w:rsidRPr="000B7FAA">
        <w:rPr>
          <w:rFonts w:ascii="DIN-Regular" w:hAnsi="DIN-Regular" w:cs="Helv"/>
          <w:color w:val="000000"/>
        </w:rPr>
        <w:t>3:2-Format</w:t>
      </w:r>
      <w:r w:rsidR="00F04FA9">
        <w:rPr>
          <w:rFonts w:ascii="DIN-Regular" w:hAnsi="DIN-Regular" w:cs="Helv"/>
          <w:color w:val="000000"/>
        </w:rPr>
        <w:t xml:space="preserve"> </w:t>
      </w:r>
      <w:r>
        <w:rPr>
          <w:rFonts w:ascii="DIN-Regular" w:hAnsi="DIN-Regular" w:cs="Helv"/>
          <w:color w:val="000000"/>
        </w:rPr>
        <w:t xml:space="preserve">bildet dieser </w:t>
      </w:r>
      <w:r w:rsidR="001D69F4">
        <w:rPr>
          <w:rFonts w:ascii="DIN-Regular" w:hAnsi="DIN-Regular" w:cs="Helv"/>
          <w:color w:val="000000"/>
        </w:rPr>
        <w:t xml:space="preserve">annährend </w:t>
      </w:r>
      <w:r w:rsidR="006A2E19">
        <w:rPr>
          <w:rFonts w:ascii="DIN-Regular" w:hAnsi="DIN-Regular" w:cs="Helv"/>
          <w:color w:val="000000"/>
        </w:rPr>
        <w:t>100 Prozent des Aufnahmebereichs ab.</w:t>
      </w:r>
      <w:r>
        <w:rPr>
          <w:rFonts w:ascii="DIN-Regular" w:hAnsi="DIN-Regular" w:cs="Helv"/>
          <w:color w:val="000000"/>
        </w:rPr>
        <w:t xml:space="preserve"> Gleichzeitig bietet er erweiterte Steuerungsmöglichkeiten.</w:t>
      </w:r>
      <w:r w:rsidR="001D69F4">
        <w:rPr>
          <w:rFonts w:ascii="DIN-Regular" w:hAnsi="DIN-Regular" w:cs="Helv"/>
          <w:color w:val="000000"/>
        </w:rPr>
        <w:t xml:space="preserve"> </w:t>
      </w:r>
      <w:r w:rsidR="004D0E76">
        <w:rPr>
          <w:rFonts w:ascii="DIN-Regular" w:hAnsi="DIN-Regular" w:cs="Helv"/>
          <w:color w:val="000000"/>
        </w:rPr>
        <w:t>D</w:t>
      </w:r>
      <w:r w:rsidR="00D5599D">
        <w:rPr>
          <w:rFonts w:ascii="DIN-Regular" w:hAnsi="DIN-Regular" w:cs="Helv"/>
          <w:color w:val="000000"/>
        </w:rPr>
        <w:t xml:space="preserve">urch Berührung des </w:t>
      </w:r>
      <w:r>
        <w:rPr>
          <w:rFonts w:ascii="DIN-Regular" w:hAnsi="DIN-Regular" w:cs="Helv"/>
          <w:color w:val="000000"/>
        </w:rPr>
        <w:t>Monitor</w:t>
      </w:r>
      <w:r w:rsidR="00D5599D">
        <w:rPr>
          <w:rFonts w:ascii="DIN-Regular" w:hAnsi="DIN-Regular" w:cs="Helv"/>
          <w:color w:val="000000"/>
        </w:rPr>
        <w:t xml:space="preserve">s und </w:t>
      </w:r>
      <w:r>
        <w:rPr>
          <w:rFonts w:ascii="DIN-Regular" w:hAnsi="DIN-Regular" w:cs="Helv"/>
          <w:color w:val="000000"/>
        </w:rPr>
        <w:t xml:space="preserve">gleichzeitige </w:t>
      </w:r>
      <w:r w:rsidR="00D5599D">
        <w:rPr>
          <w:rFonts w:ascii="DIN-Regular" w:hAnsi="DIN-Regular" w:cs="Helv"/>
          <w:color w:val="000000"/>
        </w:rPr>
        <w:t xml:space="preserve">Betätigung des Auslösers </w:t>
      </w:r>
      <w:r w:rsidR="004D0E76">
        <w:rPr>
          <w:rFonts w:ascii="DIN-Regular" w:hAnsi="DIN-Regular" w:cs="Helv"/>
          <w:color w:val="000000"/>
        </w:rPr>
        <w:t>lassen sich Motive</w:t>
      </w:r>
      <w:r w:rsidR="0065686D">
        <w:rPr>
          <w:rFonts w:ascii="DIN-Regular" w:hAnsi="DIN-Regular" w:cs="Helv"/>
          <w:color w:val="000000"/>
        </w:rPr>
        <w:t xml:space="preserve"> so etwa</w:t>
      </w:r>
      <w:r w:rsidR="004D0E76">
        <w:rPr>
          <w:rFonts w:ascii="DIN-Regular" w:hAnsi="DIN-Regular" w:cs="Helv"/>
          <w:color w:val="000000"/>
        </w:rPr>
        <w:t xml:space="preserve"> </w:t>
      </w:r>
      <w:r>
        <w:rPr>
          <w:rFonts w:ascii="DIN-Regular" w:hAnsi="DIN-Regular" w:cs="Helv"/>
          <w:color w:val="000000"/>
        </w:rPr>
        <w:t xml:space="preserve">direkt über den Touchscreen </w:t>
      </w:r>
      <w:r w:rsidR="00D5599D">
        <w:rPr>
          <w:rFonts w:ascii="DIN-Regular" w:hAnsi="DIN-Regular" w:cs="Helv"/>
          <w:color w:val="000000"/>
        </w:rPr>
        <w:t xml:space="preserve">fokussieren. </w:t>
      </w:r>
      <w:r w:rsidR="004D0E76">
        <w:rPr>
          <w:rFonts w:ascii="DIN-Regular" w:hAnsi="DIN-Regular" w:cs="Helv"/>
          <w:color w:val="000000"/>
        </w:rPr>
        <w:t>Dabei</w:t>
      </w:r>
      <w:r w:rsidR="00D52752">
        <w:rPr>
          <w:rFonts w:ascii="DIN-Regular" w:hAnsi="DIN-Regular" w:cs="Helv"/>
          <w:color w:val="000000"/>
        </w:rPr>
        <w:t xml:space="preserve"> </w:t>
      </w:r>
      <w:r w:rsidR="004D0E76">
        <w:rPr>
          <w:rFonts w:ascii="DIN-Regular" w:hAnsi="DIN-Regular" w:cs="Helv"/>
          <w:color w:val="000000"/>
        </w:rPr>
        <w:t xml:space="preserve">kann </w:t>
      </w:r>
      <w:r w:rsidR="00D52752">
        <w:rPr>
          <w:rFonts w:ascii="DIN-Regular" w:hAnsi="DIN-Regular" w:cs="Helv"/>
          <w:color w:val="000000"/>
        </w:rPr>
        <w:t>der</w:t>
      </w:r>
      <w:r w:rsidR="004D0E76">
        <w:rPr>
          <w:rFonts w:ascii="DIN-Regular" w:hAnsi="DIN-Regular" w:cs="Helv"/>
          <w:color w:val="000000"/>
        </w:rPr>
        <w:t xml:space="preserve"> Nutzer den</w:t>
      </w:r>
      <w:r w:rsidR="0014179B">
        <w:rPr>
          <w:rFonts w:ascii="DIN-Regular" w:hAnsi="DIN-Regular" w:cs="Helv"/>
          <w:color w:val="000000"/>
        </w:rPr>
        <w:t xml:space="preserve"> </w:t>
      </w:r>
      <w:r w:rsidR="00F04FA9">
        <w:rPr>
          <w:rFonts w:ascii="DIN-Regular" w:hAnsi="DIN-Regular" w:cs="Helv"/>
          <w:color w:val="000000"/>
        </w:rPr>
        <w:t>Fokus</w:t>
      </w:r>
      <w:r w:rsidR="0014179B">
        <w:rPr>
          <w:rFonts w:ascii="DIN-Regular" w:hAnsi="DIN-Regular" w:cs="Helv"/>
          <w:color w:val="000000"/>
        </w:rPr>
        <w:t>punkt</w:t>
      </w:r>
      <w:r w:rsidR="00D52752">
        <w:rPr>
          <w:rFonts w:ascii="DIN-Regular" w:hAnsi="DIN-Regular" w:cs="Helv"/>
          <w:color w:val="000000"/>
        </w:rPr>
        <w:t xml:space="preserve"> </w:t>
      </w:r>
      <w:r w:rsidR="0014179B">
        <w:rPr>
          <w:rFonts w:ascii="DIN-Regular" w:hAnsi="DIN-Regular" w:cs="Helv"/>
          <w:color w:val="000000"/>
        </w:rPr>
        <w:t xml:space="preserve">mit den Fingerspitzen </w:t>
      </w:r>
      <w:r w:rsidR="008539F4">
        <w:rPr>
          <w:rFonts w:ascii="DIN-Regular" w:hAnsi="DIN-Regular" w:cs="Helv"/>
          <w:color w:val="000000"/>
        </w:rPr>
        <w:t>vergrößer</w:t>
      </w:r>
      <w:r w:rsidR="004D0E76">
        <w:rPr>
          <w:rFonts w:ascii="DIN-Regular" w:hAnsi="DIN-Regular" w:cs="Helv"/>
          <w:color w:val="000000"/>
        </w:rPr>
        <w:t>n</w:t>
      </w:r>
      <w:r w:rsidR="008539F4">
        <w:rPr>
          <w:rFonts w:ascii="DIN-Regular" w:hAnsi="DIN-Regular" w:cs="Helv"/>
          <w:color w:val="000000"/>
        </w:rPr>
        <w:t xml:space="preserve"> und </w:t>
      </w:r>
      <w:r w:rsidR="00F04FA9">
        <w:rPr>
          <w:rFonts w:ascii="DIN-Regular" w:hAnsi="DIN-Regular" w:cs="Helv"/>
          <w:color w:val="000000"/>
        </w:rPr>
        <w:t>präzise auswählen</w:t>
      </w:r>
      <w:r w:rsidR="0014179B">
        <w:rPr>
          <w:rFonts w:ascii="DIN-Regular" w:hAnsi="DIN-Regular" w:cs="Helv"/>
          <w:color w:val="000000"/>
        </w:rPr>
        <w:t xml:space="preserve">. </w:t>
      </w:r>
    </w:p>
    <w:p w14:paraId="253AB2A2" w14:textId="77777777" w:rsidR="004D0E76" w:rsidRDefault="004D0E76" w:rsidP="00196182">
      <w:pPr>
        <w:pStyle w:val="Copy"/>
        <w:spacing w:line="240" w:lineRule="auto"/>
        <w:rPr>
          <w:rFonts w:ascii="DIN-Regular" w:hAnsi="DIN-Regular" w:cs="Helv"/>
          <w:color w:val="000000"/>
        </w:rPr>
      </w:pPr>
    </w:p>
    <w:p w14:paraId="6BAC3E88" w14:textId="7A12C5C9" w:rsidR="00305736" w:rsidRDefault="004D0E76" w:rsidP="00196182">
      <w:pPr>
        <w:pStyle w:val="Copy"/>
        <w:spacing w:line="240" w:lineRule="auto"/>
        <w:rPr>
          <w:rFonts w:ascii="DIN-Regular" w:hAnsi="DIN-Regular" w:cs="Helv"/>
          <w:color w:val="000000"/>
        </w:rPr>
      </w:pPr>
      <w:r>
        <w:rPr>
          <w:rFonts w:ascii="DIN-Regular" w:hAnsi="DIN-Regular" w:cs="Helv"/>
          <w:color w:val="000000"/>
        </w:rPr>
        <w:t>Diverse</w:t>
      </w:r>
      <w:r w:rsidR="008A7D57">
        <w:rPr>
          <w:rFonts w:ascii="DIN-Regular" w:hAnsi="DIN-Regular" w:cs="Helv"/>
          <w:color w:val="000000"/>
        </w:rPr>
        <w:t xml:space="preserve"> </w:t>
      </w:r>
      <w:r w:rsidR="00F04FA9">
        <w:rPr>
          <w:rFonts w:ascii="DIN-Regular" w:hAnsi="DIN-Regular" w:cs="Helv"/>
          <w:color w:val="000000"/>
        </w:rPr>
        <w:t>Einstellräder und -k</w:t>
      </w:r>
      <w:r w:rsidR="008A7D57">
        <w:rPr>
          <w:rFonts w:ascii="DIN-Regular" w:hAnsi="DIN-Regular" w:cs="Helv"/>
          <w:color w:val="000000"/>
        </w:rPr>
        <w:t xml:space="preserve">nöpfe sowie </w:t>
      </w:r>
      <w:r w:rsidR="006678B4">
        <w:rPr>
          <w:rFonts w:ascii="DIN-Regular" w:hAnsi="DIN-Regular" w:cs="Helv"/>
          <w:color w:val="000000"/>
        </w:rPr>
        <w:t>der</w:t>
      </w:r>
      <w:r w:rsidR="008A7D57">
        <w:rPr>
          <w:rFonts w:ascii="DIN-Regular" w:hAnsi="DIN-Regular" w:cs="Helv"/>
          <w:color w:val="000000"/>
        </w:rPr>
        <w:t xml:space="preserve"> </w:t>
      </w:r>
      <w:r w:rsidR="006678B4">
        <w:rPr>
          <w:rFonts w:ascii="DIN-Regular" w:hAnsi="DIN-Regular" w:cs="Helv"/>
          <w:color w:val="000000"/>
        </w:rPr>
        <w:t>praktische</w:t>
      </w:r>
      <w:r w:rsidR="00F04FA9">
        <w:rPr>
          <w:rFonts w:ascii="DIN-Regular" w:hAnsi="DIN-Regular" w:cs="Helv"/>
          <w:color w:val="000000"/>
        </w:rPr>
        <w:t xml:space="preserve"> </w:t>
      </w:r>
      <w:r w:rsidR="008A7D57">
        <w:rPr>
          <w:rFonts w:ascii="DIN-Regular" w:hAnsi="DIN-Regular" w:cs="Helv"/>
          <w:color w:val="000000"/>
        </w:rPr>
        <w:t>Drehring rund um das</w:t>
      </w:r>
      <w:r w:rsidR="008539F4">
        <w:rPr>
          <w:rFonts w:ascii="DIN-Regular" w:hAnsi="DIN-Regular" w:cs="Helv"/>
          <w:color w:val="000000"/>
        </w:rPr>
        <w:t xml:space="preserve"> Objektiv</w:t>
      </w:r>
      <w:r w:rsidR="00F04FA9">
        <w:rPr>
          <w:rFonts w:ascii="DIN-Regular" w:hAnsi="DIN-Regular" w:cs="Helv"/>
          <w:color w:val="000000"/>
        </w:rPr>
        <w:t xml:space="preserve"> </w:t>
      </w:r>
      <w:r w:rsidR="006678B4">
        <w:rPr>
          <w:rFonts w:ascii="DIN-Regular" w:hAnsi="DIN-Regular" w:cs="Helv"/>
          <w:color w:val="000000"/>
        </w:rPr>
        <w:t>ermöglichen</w:t>
      </w:r>
      <w:r>
        <w:rPr>
          <w:rFonts w:ascii="DIN-Regular" w:hAnsi="DIN-Regular" w:cs="Helv"/>
          <w:color w:val="000000"/>
        </w:rPr>
        <w:t xml:space="preserve"> eine</w:t>
      </w:r>
      <w:r w:rsidR="00F04FA9">
        <w:rPr>
          <w:rFonts w:ascii="DIN-Regular" w:hAnsi="DIN-Regular" w:cs="Helv"/>
          <w:color w:val="000000"/>
        </w:rPr>
        <w:t xml:space="preserve"> </w:t>
      </w:r>
      <w:r>
        <w:rPr>
          <w:rFonts w:ascii="DIN-Regular" w:hAnsi="DIN-Regular" w:cs="Helv"/>
          <w:color w:val="000000"/>
        </w:rPr>
        <w:t xml:space="preserve">besonders </w:t>
      </w:r>
      <w:r w:rsidR="00F04FA9">
        <w:rPr>
          <w:rFonts w:ascii="DIN-Regular" w:hAnsi="DIN-Regular" w:cs="Helv"/>
          <w:color w:val="000000"/>
        </w:rPr>
        <w:t>variable Bildgestaltung</w:t>
      </w:r>
      <w:r w:rsidR="008A7D57">
        <w:rPr>
          <w:rFonts w:ascii="DIN-Regular" w:hAnsi="DIN-Regular" w:cs="Helv"/>
          <w:color w:val="000000"/>
        </w:rPr>
        <w:t xml:space="preserve">. </w:t>
      </w:r>
      <w:r w:rsidR="00305736">
        <w:rPr>
          <w:rFonts w:ascii="DIN-Regular" w:hAnsi="DIN-Regular" w:cs="Helv"/>
          <w:color w:val="000000"/>
        </w:rPr>
        <w:t>Belichtung und Zoom</w:t>
      </w:r>
      <w:r w:rsidR="006678B4">
        <w:rPr>
          <w:rFonts w:ascii="DIN-Regular" w:hAnsi="DIN-Regular" w:cs="Helv"/>
          <w:color w:val="000000"/>
        </w:rPr>
        <w:t xml:space="preserve"> lassen sich</w:t>
      </w:r>
      <w:r>
        <w:rPr>
          <w:rFonts w:ascii="DIN-Regular" w:hAnsi="DIN-Regular" w:cs="Helv"/>
          <w:color w:val="000000"/>
        </w:rPr>
        <w:t xml:space="preserve"> </w:t>
      </w:r>
      <w:r w:rsidR="006678B4">
        <w:rPr>
          <w:rFonts w:ascii="DIN-Regular" w:hAnsi="DIN-Regular" w:cs="Helv"/>
          <w:color w:val="000000"/>
        </w:rPr>
        <w:t xml:space="preserve">darüber beispielsweise </w:t>
      </w:r>
      <w:r>
        <w:rPr>
          <w:rFonts w:ascii="DIN-Regular" w:hAnsi="DIN-Regular" w:cs="Helv"/>
          <w:color w:val="000000"/>
        </w:rPr>
        <w:t xml:space="preserve">komfortabel </w:t>
      </w:r>
      <w:r w:rsidR="00F04FA9">
        <w:rPr>
          <w:rFonts w:ascii="DIN-Regular" w:hAnsi="DIN-Regular" w:cs="Helv"/>
          <w:color w:val="000000"/>
        </w:rPr>
        <w:t>steuern</w:t>
      </w:r>
      <w:r>
        <w:rPr>
          <w:rFonts w:ascii="DIN-Regular" w:hAnsi="DIN-Regular" w:cs="Helv"/>
          <w:color w:val="000000"/>
        </w:rPr>
        <w:t>,</w:t>
      </w:r>
      <w:r w:rsidR="006678B4">
        <w:rPr>
          <w:rFonts w:ascii="DIN-Regular" w:hAnsi="DIN-Regular" w:cs="Helv"/>
          <w:color w:val="000000"/>
        </w:rPr>
        <w:t xml:space="preserve"> sodass</w:t>
      </w:r>
      <w:r>
        <w:rPr>
          <w:rFonts w:ascii="DIN-Regular" w:hAnsi="DIN-Regular" w:cs="Helv"/>
          <w:color w:val="000000"/>
        </w:rPr>
        <w:t xml:space="preserve"> sich</w:t>
      </w:r>
      <w:r w:rsidR="006678B4">
        <w:rPr>
          <w:rFonts w:ascii="DIN-Regular" w:hAnsi="DIN-Regular" w:cs="Helv"/>
          <w:color w:val="000000"/>
        </w:rPr>
        <w:t xml:space="preserve"> der Fotograf</w:t>
      </w:r>
      <w:r>
        <w:rPr>
          <w:rFonts w:ascii="DIN-Regular" w:hAnsi="DIN-Regular" w:cs="Helv"/>
          <w:color w:val="000000"/>
        </w:rPr>
        <w:t xml:space="preserve"> voll und ganz auf den optimalen </w:t>
      </w:r>
      <w:r w:rsidR="00F04FA9">
        <w:rPr>
          <w:rFonts w:ascii="DIN-Regular" w:hAnsi="DIN-Regular" w:cs="Helv"/>
          <w:color w:val="000000"/>
        </w:rPr>
        <w:t>Bildausschnitt</w:t>
      </w:r>
      <w:r>
        <w:rPr>
          <w:rFonts w:ascii="DIN-Regular" w:hAnsi="DIN-Regular" w:cs="Helv"/>
          <w:color w:val="000000"/>
        </w:rPr>
        <w:t xml:space="preserve"> </w:t>
      </w:r>
      <w:r w:rsidR="006678B4">
        <w:rPr>
          <w:rFonts w:ascii="DIN-Regular" w:hAnsi="DIN-Regular" w:cs="Helv"/>
          <w:color w:val="000000"/>
        </w:rPr>
        <w:t xml:space="preserve">und den idealen </w:t>
      </w:r>
      <w:r>
        <w:rPr>
          <w:rFonts w:ascii="DIN-Regular" w:hAnsi="DIN-Regular" w:cs="Helv"/>
          <w:color w:val="000000"/>
        </w:rPr>
        <w:t>Zeitpunkt zum Auslösen</w:t>
      </w:r>
      <w:r w:rsidR="00F04FA9">
        <w:rPr>
          <w:rFonts w:ascii="DIN-Regular" w:hAnsi="DIN-Regular" w:cs="Helv"/>
          <w:color w:val="000000"/>
        </w:rPr>
        <w:t xml:space="preserve"> </w:t>
      </w:r>
      <w:r>
        <w:rPr>
          <w:rFonts w:ascii="DIN-Regular" w:hAnsi="DIN-Regular" w:cs="Helv"/>
          <w:color w:val="000000"/>
        </w:rPr>
        <w:t>konzentrieren</w:t>
      </w:r>
      <w:r w:rsidR="006678B4">
        <w:rPr>
          <w:rFonts w:ascii="DIN-Regular" w:hAnsi="DIN-Regular" w:cs="Helv"/>
          <w:color w:val="000000"/>
        </w:rPr>
        <w:t xml:space="preserve"> kann</w:t>
      </w:r>
      <w:r w:rsidR="00305736">
        <w:rPr>
          <w:rFonts w:ascii="DIN-Regular" w:hAnsi="DIN-Regular" w:cs="Helv"/>
          <w:color w:val="000000"/>
        </w:rPr>
        <w:t xml:space="preserve">. </w:t>
      </w:r>
      <w:r>
        <w:rPr>
          <w:rFonts w:ascii="DIN-Regular" w:hAnsi="DIN-Regular" w:cs="Helv"/>
          <w:color w:val="000000"/>
        </w:rPr>
        <w:t>Weitere Steuerungsmöglichkeiten bieten einen schnellen Zugriff</w:t>
      </w:r>
      <w:r w:rsidR="00F04FA9">
        <w:rPr>
          <w:rFonts w:ascii="DIN-Regular" w:hAnsi="DIN-Regular" w:cs="Helv"/>
          <w:color w:val="000000"/>
        </w:rPr>
        <w:t xml:space="preserve"> auf häufig</w:t>
      </w:r>
      <w:r w:rsidR="00101590">
        <w:rPr>
          <w:rFonts w:ascii="DIN-Regular" w:hAnsi="DIN-Regular" w:cs="Helv"/>
          <w:color w:val="000000"/>
        </w:rPr>
        <w:t xml:space="preserve"> genutzte</w:t>
      </w:r>
      <w:r w:rsidR="00F04FA9">
        <w:rPr>
          <w:rFonts w:ascii="DIN-Regular" w:hAnsi="DIN-Regular" w:cs="Helv"/>
          <w:color w:val="000000"/>
        </w:rPr>
        <w:t xml:space="preserve"> Einstellungen wie </w:t>
      </w:r>
      <w:r w:rsidR="00305736">
        <w:rPr>
          <w:rFonts w:ascii="DIN-Regular" w:hAnsi="DIN-Regular" w:cs="Helv"/>
          <w:color w:val="000000"/>
        </w:rPr>
        <w:t>Blende, Verschlusszeit, Fokus</w:t>
      </w:r>
      <w:r w:rsidR="008A7D57">
        <w:rPr>
          <w:rFonts w:ascii="DIN-Regular" w:hAnsi="DIN-Regular" w:cs="Helv"/>
          <w:color w:val="000000"/>
        </w:rPr>
        <w:t>sierung</w:t>
      </w:r>
      <w:r w:rsidR="00305736">
        <w:rPr>
          <w:rFonts w:ascii="DIN-Regular" w:hAnsi="DIN-Regular" w:cs="Helv"/>
          <w:color w:val="000000"/>
        </w:rPr>
        <w:t>, Filter</w:t>
      </w:r>
      <w:r w:rsidR="008A7D57">
        <w:rPr>
          <w:rFonts w:ascii="DIN-Regular" w:hAnsi="DIN-Regular" w:cs="Helv"/>
          <w:color w:val="000000"/>
        </w:rPr>
        <w:t>effekte</w:t>
      </w:r>
      <w:r w:rsidR="00305736">
        <w:rPr>
          <w:rFonts w:ascii="DIN-Regular" w:hAnsi="DIN-Regular" w:cs="Helv"/>
          <w:color w:val="000000"/>
        </w:rPr>
        <w:t xml:space="preserve"> und </w:t>
      </w:r>
      <w:r w:rsidR="00777F29">
        <w:rPr>
          <w:rFonts w:ascii="DIN-Regular" w:hAnsi="DIN-Regular" w:cs="Helv"/>
          <w:color w:val="000000"/>
        </w:rPr>
        <w:t>Aufnahmemodus</w:t>
      </w:r>
      <w:r>
        <w:rPr>
          <w:rFonts w:ascii="DIN-Regular" w:hAnsi="DIN-Regular" w:cs="Helv"/>
          <w:color w:val="000000"/>
        </w:rPr>
        <w:t xml:space="preserve">. </w:t>
      </w:r>
      <w:r w:rsidR="00777F29">
        <w:rPr>
          <w:rFonts w:ascii="DIN-Regular" w:hAnsi="DIN-Regular" w:cs="Helv"/>
          <w:color w:val="000000"/>
        </w:rPr>
        <w:t>Für</w:t>
      </w:r>
      <w:r>
        <w:rPr>
          <w:rFonts w:ascii="DIN-Regular" w:hAnsi="DIN-Regular" w:cs="Helv"/>
          <w:color w:val="000000"/>
        </w:rPr>
        <w:t xml:space="preserve"> eine noch</w:t>
      </w:r>
      <w:r w:rsidR="00777F29">
        <w:rPr>
          <w:rFonts w:ascii="DIN-Regular" w:hAnsi="DIN-Regular" w:cs="Helv"/>
          <w:color w:val="000000"/>
        </w:rPr>
        <w:t xml:space="preserve"> </w:t>
      </w:r>
      <w:r w:rsidR="00305736">
        <w:rPr>
          <w:rFonts w:ascii="DIN-Regular" w:hAnsi="DIN-Regular" w:cs="Helv"/>
          <w:color w:val="000000"/>
        </w:rPr>
        <w:t>präzise</w:t>
      </w:r>
      <w:r w:rsidR="00777F29">
        <w:rPr>
          <w:rFonts w:ascii="DIN-Regular" w:hAnsi="DIN-Regular" w:cs="Helv"/>
          <w:color w:val="000000"/>
        </w:rPr>
        <w:t>re</w:t>
      </w:r>
      <w:r>
        <w:rPr>
          <w:rFonts w:ascii="DIN-Regular" w:hAnsi="DIN-Regular" w:cs="Helv"/>
          <w:color w:val="000000"/>
        </w:rPr>
        <w:t xml:space="preserve"> manuelle</w:t>
      </w:r>
      <w:r w:rsidR="00305736">
        <w:rPr>
          <w:rFonts w:ascii="DIN-Regular" w:hAnsi="DIN-Regular" w:cs="Helv"/>
          <w:color w:val="000000"/>
        </w:rPr>
        <w:t xml:space="preserve"> </w:t>
      </w:r>
      <w:r>
        <w:rPr>
          <w:rFonts w:ascii="DIN-Regular" w:hAnsi="DIN-Regular" w:cs="Helv"/>
          <w:color w:val="000000"/>
        </w:rPr>
        <w:t>Fokuskontrolle</w:t>
      </w:r>
      <w:r w:rsidR="004231DE">
        <w:rPr>
          <w:rFonts w:ascii="DIN-Regular" w:hAnsi="DIN-Regular" w:cs="Helv"/>
          <w:color w:val="000000"/>
        </w:rPr>
        <w:t xml:space="preserve"> </w:t>
      </w:r>
      <w:r w:rsidR="006678B4">
        <w:rPr>
          <w:rFonts w:ascii="DIN-Regular" w:hAnsi="DIN-Regular" w:cs="Helv"/>
          <w:color w:val="000000"/>
        </w:rPr>
        <w:t xml:space="preserve">ist </w:t>
      </w:r>
      <w:r w:rsidR="004231DE">
        <w:rPr>
          <w:rFonts w:ascii="DIN-Regular" w:hAnsi="DIN-Regular" w:cs="Helv"/>
          <w:color w:val="000000"/>
        </w:rPr>
        <w:t xml:space="preserve">die LUMIX TZ202 </w:t>
      </w:r>
      <w:r>
        <w:rPr>
          <w:rFonts w:ascii="DIN-Regular" w:hAnsi="DIN-Regular" w:cs="Helv"/>
          <w:color w:val="000000"/>
        </w:rPr>
        <w:t xml:space="preserve">zudem </w:t>
      </w:r>
      <w:r w:rsidR="006678B4">
        <w:rPr>
          <w:rFonts w:ascii="DIN-Regular" w:hAnsi="DIN-Regular" w:cs="Helv"/>
          <w:color w:val="000000"/>
        </w:rPr>
        <w:t>mit der</w:t>
      </w:r>
      <w:r w:rsidR="004231DE">
        <w:rPr>
          <w:rFonts w:ascii="DIN-Regular" w:hAnsi="DIN-Regular" w:cs="Helv"/>
          <w:color w:val="000000"/>
        </w:rPr>
        <w:t xml:space="preserve"> </w:t>
      </w:r>
      <w:r>
        <w:rPr>
          <w:rFonts w:ascii="DIN-Regular" w:hAnsi="DIN-Regular" w:cs="Helv"/>
          <w:color w:val="000000"/>
        </w:rPr>
        <w:t>Focus Peaking</w:t>
      </w:r>
      <w:r w:rsidR="006678B4">
        <w:rPr>
          <w:rFonts w:ascii="DIN-Regular" w:hAnsi="DIN-Regular" w:cs="Helv"/>
          <w:color w:val="000000"/>
        </w:rPr>
        <w:t>-Funktion ausgestattet</w:t>
      </w:r>
      <w:r>
        <w:rPr>
          <w:rFonts w:ascii="DIN-Regular" w:hAnsi="DIN-Regular" w:cs="Helv"/>
          <w:color w:val="000000"/>
        </w:rPr>
        <w:t>.</w:t>
      </w:r>
      <w:r w:rsidR="00777F29">
        <w:rPr>
          <w:rFonts w:ascii="DIN-Regular" w:hAnsi="DIN-Regular" w:cs="Helv"/>
          <w:color w:val="000000"/>
        </w:rPr>
        <w:t xml:space="preserve"> </w:t>
      </w:r>
    </w:p>
    <w:p w14:paraId="111D2B2C" w14:textId="77777777" w:rsidR="00DD6B03" w:rsidRDefault="00DD6B03" w:rsidP="00196182">
      <w:pPr>
        <w:pStyle w:val="Copy"/>
        <w:spacing w:line="240" w:lineRule="auto"/>
        <w:rPr>
          <w:rFonts w:ascii="DIN-Regular" w:hAnsi="DIN-Regular" w:cs="Helv"/>
          <w:color w:val="000000"/>
        </w:rPr>
      </w:pPr>
    </w:p>
    <w:p w14:paraId="270DE19F" w14:textId="382A42E3" w:rsidR="00DD6B03" w:rsidRPr="0094154B" w:rsidRDefault="000B7FAA" w:rsidP="00196182">
      <w:pPr>
        <w:pStyle w:val="Copy"/>
        <w:spacing w:line="240" w:lineRule="auto"/>
        <w:rPr>
          <w:rFonts w:ascii="DIN-Bold" w:eastAsia="Times New Roman" w:hAnsi="DIN-Bold"/>
          <w:lang w:eastAsia="en-US"/>
        </w:rPr>
      </w:pPr>
      <w:r w:rsidRPr="0094154B">
        <w:rPr>
          <w:rFonts w:ascii="DIN-Bold" w:eastAsia="Times New Roman" w:hAnsi="DIN-Bold"/>
          <w:lang w:eastAsia="en-US"/>
        </w:rPr>
        <w:lastRenderedPageBreak/>
        <w:t>3. Weiterentwick</w:t>
      </w:r>
      <w:r w:rsidR="005853B3">
        <w:rPr>
          <w:rFonts w:ascii="DIN-Bold" w:eastAsia="Times New Roman" w:hAnsi="DIN-Bold"/>
          <w:lang w:eastAsia="en-US"/>
        </w:rPr>
        <w:t>elte</w:t>
      </w:r>
      <w:r w:rsidRPr="0094154B">
        <w:rPr>
          <w:rFonts w:ascii="DIN-Bold" w:eastAsia="Times New Roman" w:hAnsi="DIN-Bold"/>
          <w:lang w:eastAsia="en-US"/>
        </w:rPr>
        <w:t xml:space="preserve"> 4K </w:t>
      </w:r>
      <w:r w:rsidR="005853B3">
        <w:rPr>
          <w:rFonts w:ascii="DIN-Bold" w:eastAsia="Times New Roman" w:hAnsi="DIN-Bold"/>
          <w:lang w:eastAsia="en-US"/>
        </w:rPr>
        <w:t>Foto/Videofunktionen für unwiederbringliche Momente</w:t>
      </w:r>
    </w:p>
    <w:p w14:paraId="78DE81CD" w14:textId="68CEE072" w:rsidR="00665B2D" w:rsidRDefault="006678B4" w:rsidP="00196182">
      <w:pPr>
        <w:pStyle w:val="Copy"/>
        <w:spacing w:line="240" w:lineRule="auto"/>
        <w:rPr>
          <w:rFonts w:ascii="DIN-Regular" w:hAnsi="DIN-Regular" w:cs="Helv"/>
          <w:color w:val="000000"/>
        </w:rPr>
      </w:pPr>
      <w:r>
        <w:rPr>
          <w:rFonts w:ascii="DIN-Regular" w:hAnsi="DIN-Regular" w:cs="Helv"/>
          <w:color w:val="000000"/>
        </w:rPr>
        <w:t xml:space="preserve">Schnellbewegte und schwer vorhersehbare Motive lassen sich am besten mit den 4K Fotofunktionen der TZ202 einfangen. </w:t>
      </w:r>
      <w:r w:rsidR="00292883">
        <w:rPr>
          <w:rFonts w:ascii="DIN-Regular" w:hAnsi="DIN-Regular" w:cs="Helv"/>
          <w:color w:val="000000"/>
        </w:rPr>
        <w:t>Dabei</w:t>
      </w:r>
      <w:r w:rsidR="005853B3">
        <w:rPr>
          <w:rFonts w:ascii="DIN-Regular" w:hAnsi="DIN-Regular" w:cs="Helv"/>
          <w:color w:val="000000"/>
        </w:rPr>
        <w:t xml:space="preserve"> </w:t>
      </w:r>
      <w:r w:rsidR="00292883">
        <w:rPr>
          <w:rFonts w:ascii="DIN-Regular" w:hAnsi="DIN-Regular" w:cs="Helv"/>
          <w:color w:val="000000"/>
        </w:rPr>
        <w:t>nehmen</w:t>
      </w:r>
      <w:r w:rsidR="004A492C">
        <w:rPr>
          <w:rFonts w:ascii="DIN-Regular" w:hAnsi="DIN-Regular" w:cs="Helv"/>
          <w:color w:val="000000"/>
        </w:rPr>
        <w:t xml:space="preserve"> </w:t>
      </w:r>
      <w:r w:rsidR="00292883">
        <w:rPr>
          <w:rFonts w:ascii="DIN-Regular" w:hAnsi="DIN-Regular" w:cs="Helv"/>
          <w:color w:val="000000"/>
        </w:rPr>
        <w:t>Fotografen</w:t>
      </w:r>
      <w:r w:rsidR="005853B3">
        <w:rPr>
          <w:rFonts w:ascii="DIN-Regular" w:hAnsi="DIN-Regular" w:cs="Helv"/>
          <w:color w:val="000000"/>
        </w:rPr>
        <w:t xml:space="preserve"> </w:t>
      </w:r>
      <w:r w:rsidR="00292883">
        <w:rPr>
          <w:rFonts w:ascii="DIN-Regular" w:hAnsi="DIN-Regular" w:cs="Helv"/>
          <w:color w:val="000000"/>
        </w:rPr>
        <w:t>eine</w:t>
      </w:r>
      <w:r w:rsidR="005853B3">
        <w:rPr>
          <w:rFonts w:ascii="DIN-Regular" w:hAnsi="DIN-Regular" w:cs="Helv"/>
          <w:color w:val="000000"/>
        </w:rPr>
        <w:t xml:space="preserve"> Serie ultrahochaufgelöster 4K </w:t>
      </w:r>
      <w:r w:rsidR="00DA5E5C">
        <w:rPr>
          <w:rFonts w:ascii="DIN-Regular" w:hAnsi="DIN-Regular" w:cs="Helv"/>
          <w:color w:val="000000"/>
        </w:rPr>
        <w:t>Aufnahmen</w:t>
      </w:r>
      <w:r w:rsidR="004A492C">
        <w:rPr>
          <w:rFonts w:ascii="DIN-Regular" w:hAnsi="DIN-Regular" w:cs="Helv"/>
          <w:color w:val="000000"/>
        </w:rPr>
        <w:t xml:space="preserve"> mit 30 B/s</w:t>
      </w:r>
      <w:r w:rsidR="00714E41" w:rsidRPr="003D6333">
        <w:rPr>
          <w:rFonts w:ascii="DIN-Regular" w:hAnsi="DIN-Regular" w:cs="Helv"/>
          <w:color w:val="000000"/>
          <w:szCs w:val="16"/>
          <w:vertAlign w:val="superscript"/>
        </w:rPr>
        <w:t>1</w:t>
      </w:r>
      <w:r w:rsidR="004A492C">
        <w:rPr>
          <w:rFonts w:ascii="DIN-Regular" w:hAnsi="DIN-Regular" w:cs="Helv"/>
          <w:color w:val="000000"/>
        </w:rPr>
        <w:t xml:space="preserve"> </w:t>
      </w:r>
      <w:r w:rsidR="00292883">
        <w:rPr>
          <w:rFonts w:ascii="DIN-Regular" w:hAnsi="DIN-Regular" w:cs="Helv"/>
          <w:color w:val="000000"/>
        </w:rPr>
        <w:t>auf</w:t>
      </w:r>
      <w:r w:rsidR="005853B3">
        <w:rPr>
          <w:rFonts w:ascii="DIN-Regular" w:hAnsi="DIN-Regular" w:cs="Helv"/>
          <w:color w:val="000000"/>
        </w:rPr>
        <w:t>. Anschließend lässt sich</w:t>
      </w:r>
      <w:r w:rsidR="00292883">
        <w:rPr>
          <w:rFonts w:ascii="DIN-Regular" w:hAnsi="DIN-Regular" w:cs="Helv"/>
          <w:color w:val="000000"/>
        </w:rPr>
        <w:t xml:space="preserve"> bereits im Menü der Kamera</w:t>
      </w:r>
      <w:r w:rsidR="005853B3">
        <w:rPr>
          <w:rFonts w:ascii="DIN-Regular" w:hAnsi="DIN-Regular" w:cs="Helv"/>
          <w:color w:val="000000"/>
        </w:rPr>
        <w:t xml:space="preserve"> das</w:t>
      </w:r>
      <w:r w:rsidR="00DA5E5C">
        <w:rPr>
          <w:rFonts w:ascii="DIN-Regular" w:hAnsi="DIN-Regular" w:cs="Helv"/>
          <w:color w:val="000000"/>
        </w:rPr>
        <w:t xml:space="preserve"> </w:t>
      </w:r>
      <w:r w:rsidR="005853B3">
        <w:rPr>
          <w:rFonts w:ascii="DIN-Regular" w:hAnsi="DIN-Regular" w:cs="Helv"/>
          <w:color w:val="000000"/>
        </w:rPr>
        <w:t>Einzelbild</w:t>
      </w:r>
      <w:r w:rsidR="00292883">
        <w:rPr>
          <w:rFonts w:ascii="DIN-Regular" w:hAnsi="DIN-Regular" w:cs="Helv"/>
          <w:color w:val="000000"/>
        </w:rPr>
        <w:t xml:space="preserve"> mit dem besten Timing auswählen und</w:t>
      </w:r>
      <w:r w:rsidR="00DA5E5C">
        <w:rPr>
          <w:rFonts w:ascii="DIN-Regular" w:hAnsi="DIN-Regular" w:cs="Helv"/>
          <w:color w:val="000000"/>
        </w:rPr>
        <w:t xml:space="preserve"> mit</w:t>
      </w:r>
      <w:r w:rsidR="005853B3">
        <w:rPr>
          <w:rFonts w:ascii="DIN-Regular" w:hAnsi="DIN-Regular" w:cs="Helv"/>
          <w:color w:val="000000"/>
        </w:rPr>
        <w:t xml:space="preserve"> einer Auflösung von 8 </w:t>
      </w:r>
      <w:r w:rsidR="00DA5E5C">
        <w:rPr>
          <w:rFonts w:ascii="DIN-Regular" w:hAnsi="DIN-Regular" w:cs="Helv"/>
          <w:color w:val="000000"/>
        </w:rPr>
        <w:t>Megapixel</w:t>
      </w:r>
      <w:r w:rsidR="005853B3">
        <w:rPr>
          <w:rFonts w:ascii="DIN-Regular" w:hAnsi="DIN-Regular" w:cs="Helv"/>
          <w:color w:val="000000"/>
        </w:rPr>
        <w:t>n abspeichern</w:t>
      </w:r>
      <w:r w:rsidR="00DA5E5C">
        <w:rPr>
          <w:rFonts w:ascii="DIN-Regular" w:hAnsi="DIN-Regular" w:cs="Helv"/>
          <w:color w:val="000000"/>
        </w:rPr>
        <w:t xml:space="preserve">. </w:t>
      </w:r>
      <w:r w:rsidR="00714E41">
        <w:rPr>
          <w:rFonts w:ascii="DIN-Regular" w:hAnsi="DIN-Regular" w:cs="Helv"/>
          <w:color w:val="000000"/>
        </w:rPr>
        <w:t>Für eine einfache Bedienbarkeit sorgen di</w:t>
      </w:r>
      <w:r w:rsidR="00714E41" w:rsidRPr="00714E41">
        <w:rPr>
          <w:rFonts w:ascii="DIN-Regular" w:hAnsi="DIN-Regular" w:cs="Helv"/>
          <w:color w:val="000000"/>
        </w:rPr>
        <w:t>e drei Aufnahmemodi</w:t>
      </w:r>
      <w:r w:rsidR="007346FE" w:rsidRPr="00714E41">
        <w:rPr>
          <w:rFonts w:ascii="DIN-Regular" w:hAnsi="DIN-Regular" w:cs="Helv"/>
          <w:color w:val="000000"/>
        </w:rPr>
        <w:t xml:space="preserve"> 4K Burst Shooting, 4K Burst (Start/Stop) </w:t>
      </w:r>
      <w:r w:rsidR="00456D70" w:rsidRPr="00714E41">
        <w:rPr>
          <w:rFonts w:ascii="DIN-Regular" w:hAnsi="DIN-Regular" w:cs="Helv"/>
          <w:color w:val="000000"/>
        </w:rPr>
        <w:t>u</w:t>
      </w:r>
      <w:r w:rsidR="007346FE" w:rsidRPr="00714E41">
        <w:rPr>
          <w:rFonts w:ascii="DIN-Regular" w:hAnsi="DIN-Regular" w:cs="Helv"/>
          <w:color w:val="000000"/>
        </w:rPr>
        <w:t>nd 4K Pre-burst</w:t>
      </w:r>
      <w:r w:rsidR="00292883">
        <w:rPr>
          <w:rFonts w:ascii="DIN-Regular" w:hAnsi="DIN-Regular" w:cs="Helv"/>
          <w:color w:val="000000"/>
        </w:rPr>
        <w:t>, über die sich Beginn und Dauer der Aufnahme variieren lassen.</w:t>
      </w:r>
    </w:p>
    <w:p w14:paraId="4F5BF738" w14:textId="77777777" w:rsidR="005853B3" w:rsidRDefault="005853B3" w:rsidP="00196182">
      <w:pPr>
        <w:pStyle w:val="Copy"/>
        <w:spacing w:line="240" w:lineRule="auto"/>
        <w:rPr>
          <w:rFonts w:ascii="DIN-Regular" w:hAnsi="DIN-Regular" w:cs="Helv"/>
          <w:color w:val="000000"/>
        </w:rPr>
      </w:pPr>
    </w:p>
    <w:p w14:paraId="01671B8B" w14:textId="062076CD" w:rsidR="00714E41" w:rsidRDefault="00714E41" w:rsidP="00714E41">
      <w:pPr>
        <w:pStyle w:val="Copy"/>
        <w:spacing w:line="240" w:lineRule="auto"/>
        <w:rPr>
          <w:rFonts w:ascii="DIN-Regular" w:hAnsi="DIN-Regular" w:cs="Helv"/>
          <w:color w:val="000000"/>
        </w:rPr>
      </w:pPr>
      <w:r>
        <w:rPr>
          <w:rFonts w:ascii="DIN-Regular" w:hAnsi="DIN-Regular" w:cs="Helv"/>
          <w:color w:val="000000"/>
        </w:rPr>
        <w:t>Die neue Auto-Markierungsfunktion vereinfach</w:t>
      </w:r>
      <w:r w:rsidR="00292883">
        <w:rPr>
          <w:rFonts w:ascii="DIN-Regular" w:hAnsi="DIN-Regular" w:cs="Helv"/>
          <w:color w:val="000000"/>
        </w:rPr>
        <w:t>t</w:t>
      </w:r>
      <w:r>
        <w:rPr>
          <w:rFonts w:ascii="DIN-Regular" w:hAnsi="DIN-Regular" w:cs="Helv"/>
          <w:color w:val="000000"/>
        </w:rPr>
        <w:t xml:space="preserve"> die Auswahl der besten Aufnahme aus hunderten Bildern, die mit 4K Foto aufgenommen wurden. S</w:t>
      </w:r>
      <w:r w:rsidR="00292883">
        <w:rPr>
          <w:rFonts w:ascii="DIN-Regular" w:hAnsi="DIN-Regular" w:cs="Helv"/>
          <w:color w:val="000000"/>
        </w:rPr>
        <w:t>i</w:t>
      </w:r>
      <w:r>
        <w:rPr>
          <w:rFonts w:ascii="DIN-Regular" w:hAnsi="DIN-Regular" w:cs="Helv"/>
          <w:color w:val="000000"/>
        </w:rPr>
        <w:t>e erlaubt es, direkt zum nächsten Bild zu springen, das einen deutlich Unterschied zum Nachbarbild aufwei</w:t>
      </w:r>
      <w:r w:rsidR="00292883">
        <w:rPr>
          <w:rFonts w:ascii="DIN-Regular" w:hAnsi="DIN-Regular" w:cs="Helv"/>
          <w:color w:val="000000"/>
        </w:rPr>
        <w:t>st, und beschleunigt</w:t>
      </w:r>
      <w:r>
        <w:rPr>
          <w:rFonts w:ascii="DIN-Regular" w:hAnsi="DIN-Regular" w:cs="Helv"/>
          <w:color w:val="000000"/>
        </w:rPr>
        <w:t xml:space="preserve"> so die Auswahl </w:t>
      </w:r>
      <w:r w:rsidR="00292883">
        <w:rPr>
          <w:rFonts w:ascii="DIN-Regular" w:hAnsi="DIN-Regular" w:cs="Helv"/>
          <w:color w:val="000000"/>
        </w:rPr>
        <w:t>des richtigen Augenblicks</w:t>
      </w:r>
      <w:r>
        <w:rPr>
          <w:rFonts w:ascii="DIN-Regular" w:hAnsi="DIN-Regular" w:cs="Helv"/>
          <w:color w:val="000000"/>
        </w:rPr>
        <w:t xml:space="preserve">. Die </w:t>
      </w:r>
      <w:r w:rsidR="00292883">
        <w:rPr>
          <w:rFonts w:ascii="DIN-Regular" w:hAnsi="DIN-Regular" w:cs="Helv"/>
          <w:color w:val="000000"/>
        </w:rPr>
        <w:t xml:space="preserve">ebenfalls neue </w:t>
      </w:r>
      <w:r>
        <w:rPr>
          <w:rFonts w:ascii="DIN-Regular" w:hAnsi="DIN-Regular" w:cs="Helv"/>
          <w:color w:val="000000"/>
        </w:rPr>
        <w:t>Funktion Sequenzkomposition ermöglicht</w:t>
      </w:r>
      <w:r w:rsidR="00292883">
        <w:rPr>
          <w:rFonts w:ascii="DIN-Regular" w:hAnsi="DIN-Regular" w:cs="Helv"/>
          <w:color w:val="000000"/>
        </w:rPr>
        <w:t xml:space="preserve"> zudem </w:t>
      </w:r>
      <w:r>
        <w:rPr>
          <w:rFonts w:ascii="DIN-Regular" w:hAnsi="DIN-Regular" w:cs="Helv"/>
          <w:color w:val="000000"/>
        </w:rPr>
        <w:t xml:space="preserve">die Erstellung </w:t>
      </w:r>
      <w:r w:rsidR="00292883">
        <w:rPr>
          <w:rFonts w:ascii="DIN-Regular" w:hAnsi="DIN-Regular" w:cs="Helv"/>
          <w:color w:val="000000"/>
        </w:rPr>
        <w:t>sogenannter</w:t>
      </w:r>
      <w:r>
        <w:rPr>
          <w:rFonts w:ascii="DIN-Regular" w:hAnsi="DIN-Regular" w:cs="Helv"/>
          <w:color w:val="000000"/>
        </w:rPr>
        <w:t xml:space="preserve"> „Stromotion“-Fotos (mit stroboskopartiger Bewegungsdarstellung) durch Zusammenfügen mehrerer Bilder, die mit 4K Foto vom gleichen Ausschnitt aufgenommen wurden. Ein einzigartiges Bild, das mehrere Bewegungsphasen eines Objekts wiedergibt, kann so ohne spezielle Bildbearbeitung direkt in der Kamera erzeugt werden.</w:t>
      </w:r>
    </w:p>
    <w:p w14:paraId="307DD54A" w14:textId="7FC6C4C6" w:rsidR="00DD6B03" w:rsidRDefault="00213E09" w:rsidP="00196182">
      <w:pPr>
        <w:pStyle w:val="Copy"/>
        <w:spacing w:line="240" w:lineRule="auto"/>
        <w:rPr>
          <w:rFonts w:ascii="DIN-Regular" w:hAnsi="DIN-Regular" w:cs="Helv"/>
          <w:color w:val="000000"/>
        </w:rPr>
      </w:pPr>
      <w:r>
        <w:rPr>
          <w:rFonts w:ascii="DIN-Regular" w:hAnsi="DIN-Regular" w:cs="Helv"/>
          <w:color w:val="000000"/>
        </w:rPr>
        <w:t xml:space="preserve"> </w:t>
      </w:r>
    </w:p>
    <w:p w14:paraId="649A9A1F" w14:textId="71702C87" w:rsidR="00213E09" w:rsidRDefault="00080598" w:rsidP="00196182">
      <w:pPr>
        <w:pStyle w:val="Copy"/>
        <w:spacing w:line="240" w:lineRule="auto"/>
        <w:rPr>
          <w:rFonts w:ascii="DIN-Regular" w:hAnsi="DIN-Regular" w:cs="Helv"/>
          <w:color w:val="000000"/>
        </w:rPr>
      </w:pPr>
      <w:r>
        <w:rPr>
          <w:rFonts w:ascii="DIN-Regular" w:hAnsi="DIN-Regular" w:cs="Helv"/>
          <w:color w:val="000000"/>
        </w:rPr>
        <w:t>Die Post Focus-Funktion</w:t>
      </w:r>
      <w:r w:rsidR="006D7E2A">
        <w:rPr>
          <w:rFonts w:ascii="DIN-Regular" w:hAnsi="DIN-Regular" w:cs="Helv"/>
          <w:color w:val="000000"/>
        </w:rPr>
        <w:t xml:space="preserve"> ermöglicht es dem Nutzer, </w:t>
      </w:r>
      <w:r>
        <w:rPr>
          <w:rFonts w:ascii="DIN-Regular" w:hAnsi="DIN-Regular" w:cs="Helv"/>
          <w:color w:val="000000"/>
        </w:rPr>
        <w:t xml:space="preserve">den gewünschten </w:t>
      </w:r>
      <w:r w:rsidR="006D7E2A">
        <w:rPr>
          <w:rFonts w:ascii="DIN-Regular" w:hAnsi="DIN-Regular" w:cs="Helv"/>
          <w:color w:val="000000"/>
        </w:rPr>
        <w:t>Schärfebereich nach der Aufnahme neu zu definieren.</w:t>
      </w:r>
      <w:r w:rsidR="00213E09">
        <w:rPr>
          <w:rFonts w:ascii="DIN-Regular" w:hAnsi="DIN-Regular" w:cs="Helv"/>
          <w:color w:val="000000"/>
        </w:rPr>
        <w:t xml:space="preserve"> </w:t>
      </w:r>
      <w:r>
        <w:rPr>
          <w:rFonts w:ascii="DIN-Regular" w:hAnsi="DIN-Regular" w:cs="Helv"/>
          <w:color w:val="000000"/>
        </w:rPr>
        <w:t xml:space="preserve">Technologische </w:t>
      </w:r>
      <w:r w:rsidR="006D7E2A">
        <w:rPr>
          <w:rFonts w:ascii="DIN-Regular" w:hAnsi="DIN-Regular" w:cs="Helv"/>
          <w:color w:val="000000"/>
        </w:rPr>
        <w:t xml:space="preserve">Grundlage hierfür sind die ultraschnelle und hochpräzise Depth-from-Defocus (DFD) Autofokus-Technologie </w:t>
      </w:r>
      <w:r>
        <w:rPr>
          <w:rFonts w:ascii="DIN-Regular" w:hAnsi="DIN-Regular" w:cs="Helv"/>
          <w:color w:val="000000"/>
        </w:rPr>
        <w:t>sowie</w:t>
      </w:r>
      <w:r w:rsidR="006D7E2A">
        <w:rPr>
          <w:rFonts w:ascii="DIN-Regular" w:hAnsi="DIN-Regular" w:cs="Helv"/>
          <w:color w:val="000000"/>
        </w:rPr>
        <w:t xml:space="preserve"> die </w:t>
      </w:r>
      <w:r>
        <w:rPr>
          <w:rFonts w:ascii="DIN-Regular" w:hAnsi="DIN-Regular" w:cs="Helv"/>
          <w:color w:val="000000"/>
        </w:rPr>
        <w:t>ultra</w:t>
      </w:r>
      <w:r w:rsidR="006D7E2A">
        <w:rPr>
          <w:rFonts w:ascii="DIN-Regular" w:hAnsi="DIN-Regular" w:cs="Helv"/>
          <w:color w:val="000000"/>
        </w:rPr>
        <w:t xml:space="preserve">schnelle Signalverarbeitung </w:t>
      </w:r>
      <w:r>
        <w:rPr>
          <w:rFonts w:ascii="DIN-Regular" w:hAnsi="DIN-Regular" w:cs="Helv"/>
          <w:color w:val="000000"/>
        </w:rPr>
        <w:t>des Venus-Engine-Bildprozessors</w:t>
      </w:r>
      <w:r w:rsidR="006D7E2A">
        <w:rPr>
          <w:rFonts w:ascii="DIN-Regular" w:hAnsi="DIN-Regular" w:cs="Helv"/>
          <w:color w:val="000000"/>
        </w:rPr>
        <w:t xml:space="preserve">. </w:t>
      </w:r>
    </w:p>
    <w:p w14:paraId="020470CB" w14:textId="77777777" w:rsidR="006D7E2A" w:rsidRDefault="006D7E2A" w:rsidP="00196182">
      <w:pPr>
        <w:pStyle w:val="Copy"/>
        <w:spacing w:line="240" w:lineRule="auto"/>
        <w:rPr>
          <w:rFonts w:ascii="DIN-Regular" w:hAnsi="DIN-Regular" w:cs="Helv"/>
          <w:color w:val="000000"/>
        </w:rPr>
      </w:pPr>
    </w:p>
    <w:p w14:paraId="723FA847" w14:textId="1679EBAD" w:rsidR="008D668D" w:rsidRDefault="00080598" w:rsidP="00196182">
      <w:pPr>
        <w:pStyle w:val="Copy"/>
        <w:spacing w:line="240" w:lineRule="auto"/>
        <w:rPr>
          <w:rFonts w:ascii="DIN-Regular" w:hAnsi="DIN-Regular" w:cs="Helv"/>
          <w:color w:val="000000"/>
        </w:rPr>
      </w:pPr>
      <w:r>
        <w:rPr>
          <w:rFonts w:ascii="DIN-Regular" w:hAnsi="DIN-Regular" w:cs="Helv"/>
          <w:color w:val="000000"/>
        </w:rPr>
        <w:t>Focus Stacking gestattet es dem Fotografen, die Schärfentiefe nach der Aufnahme einzustellen, indem mehrere aufgenommene Bilder aus einer Serie von Post Focus-Aufnahmen in der Kamera kombiniert werden. Der Benutzer muss während der Aufnahme nicht genau scharf stellen, da er das Bild mit der gewünschten Fokusebene oder den Fokusbereich nach der Aufnahme bestimmen kann. Dies ist vorteilhaft etwa bei Makroaufnahmen von Insekten oder kleinen Gegenständen.</w:t>
      </w:r>
    </w:p>
    <w:p w14:paraId="66764514" w14:textId="77777777" w:rsidR="004C4A83" w:rsidRDefault="004C4A83" w:rsidP="00196182">
      <w:pPr>
        <w:pStyle w:val="Copy"/>
        <w:spacing w:line="240" w:lineRule="auto"/>
        <w:rPr>
          <w:rFonts w:ascii="DIN-Regular" w:hAnsi="DIN-Regular" w:cs="Helv"/>
          <w:color w:val="000000"/>
        </w:rPr>
      </w:pPr>
    </w:p>
    <w:p w14:paraId="74361BDE" w14:textId="2E268483" w:rsidR="00C73B93" w:rsidRPr="0094154B" w:rsidRDefault="00C73B93" w:rsidP="00196182">
      <w:pPr>
        <w:pStyle w:val="Copy"/>
        <w:spacing w:line="240" w:lineRule="auto"/>
        <w:rPr>
          <w:rFonts w:ascii="DIN-Bold" w:eastAsia="Times New Roman" w:hAnsi="DIN-Bold"/>
          <w:lang w:eastAsia="en-US"/>
        </w:rPr>
      </w:pPr>
      <w:r w:rsidRPr="0094154B">
        <w:rPr>
          <w:rFonts w:ascii="DIN-Bold" w:eastAsia="Times New Roman" w:hAnsi="DIN-Bold"/>
          <w:lang w:eastAsia="en-US"/>
        </w:rPr>
        <w:t>4. Ultraschneller, hochpräziser Autofokus und schnelle Reaktion</w:t>
      </w:r>
    </w:p>
    <w:p w14:paraId="298DBF76" w14:textId="0C975E48" w:rsidR="004C4A83" w:rsidRPr="005853B3" w:rsidRDefault="006D7E2A" w:rsidP="00C92FEA">
      <w:pPr>
        <w:pStyle w:val="Copy"/>
        <w:spacing w:line="240" w:lineRule="auto"/>
        <w:rPr>
          <w:rFonts w:ascii="DIN-Regular" w:hAnsi="DIN-Regular" w:cs="Helv"/>
          <w:color w:val="000000"/>
        </w:rPr>
      </w:pPr>
      <w:r>
        <w:rPr>
          <w:rFonts w:ascii="DIN-Regular" w:hAnsi="DIN-Regular" w:cs="Helv"/>
          <w:color w:val="000000"/>
        </w:rPr>
        <w:t xml:space="preserve">Für schnelles Scharfstellen </w:t>
      </w:r>
      <w:r w:rsidR="005A4844">
        <w:rPr>
          <w:rFonts w:ascii="DIN-Regular" w:hAnsi="DIN-Regular" w:cs="Helv"/>
          <w:color w:val="000000"/>
        </w:rPr>
        <w:t>und</w:t>
      </w:r>
      <w:r w:rsidR="00100BB3">
        <w:rPr>
          <w:rFonts w:ascii="DIN-Regular" w:hAnsi="DIN-Regular" w:cs="Helv"/>
          <w:color w:val="000000"/>
        </w:rPr>
        <w:t xml:space="preserve"> noch</w:t>
      </w:r>
      <w:r w:rsidR="005A4844">
        <w:rPr>
          <w:rFonts w:ascii="DIN-Regular" w:hAnsi="DIN-Regular" w:cs="Helv"/>
          <w:color w:val="000000"/>
        </w:rPr>
        <w:t xml:space="preserve"> </w:t>
      </w:r>
      <w:r w:rsidR="00100BB3">
        <w:rPr>
          <w:rFonts w:ascii="DIN-Regular" w:hAnsi="DIN-Regular" w:cs="Helv"/>
          <w:color w:val="000000"/>
        </w:rPr>
        <w:t>mehr</w:t>
      </w:r>
      <w:r w:rsidR="005A4844">
        <w:rPr>
          <w:rFonts w:ascii="DIN-Regular" w:hAnsi="DIN-Regular" w:cs="Helv"/>
          <w:color w:val="000000"/>
        </w:rPr>
        <w:t xml:space="preserve"> </w:t>
      </w:r>
      <w:r w:rsidR="00100BB3">
        <w:rPr>
          <w:rFonts w:ascii="DIN-Regular" w:hAnsi="DIN-Regular" w:cs="Helv"/>
          <w:color w:val="000000"/>
        </w:rPr>
        <w:t>Beweglichkeit</w:t>
      </w:r>
      <w:r w:rsidR="005A4844">
        <w:rPr>
          <w:rFonts w:ascii="DIN-Regular" w:hAnsi="DIN-Regular" w:cs="Helv"/>
          <w:color w:val="000000"/>
        </w:rPr>
        <w:t xml:space="preserve"> </w:t>
      </w:r>
      <w:r w:rsidR="00100BB3">
        <w:rPr>
          <w:rFonts w:ascii="DIN-Regular" w:hAnsi="DIN-Regular" w:cs="Helv"/>
          <w:color w:val="000000"/>
        </w:rPr>
        <w:t>wird</w:t>
      </w:r>
      <w:r>
        <w:rPr>
          <w:rFonts w:ascii="DIN-Regular" w:hAnsi="DIN-Regular" w:cs="Helv"/>
          <w:color w:val="000000"/>
        </w:rPr>
        <w:t xml:space="preserve"> das AF-System der</w:t>
      </w:r>
      <w:r w:rsidR="005A4844">
        <w:rPr>
          <w:rFonts w:ascii="DIN-Regular" w:hAnsi="DIN-Regular" w:cs="Helv"/>
          <w:color w:val="000000"/>
        </w:rPr>
        <w:t xml:space="preserve"> LUMIX TZ202 </w:t>
      </w:r>
      <w:r w:rsidR="00100BB3">
        <w:rPr>
          <w:rFonts w:ascii="DIN-Regular" w:hAnsi="DIN-Regular" w:cs="Helv"/>
          <w:color w:val="000000"/>
        </w:rPr>
        <w:t>von</w:t>
      </w:r>
      <w:r>
        <w:rPr>
          <w:rFonts w:ascii="DIN-Regular" w:hAnsi="DIN-Regular" w:cs="Helv"/>
          <w:color w:val="000000"/>
        </w:rPr>
        <w:t xml:space="preserve"> einem</w:t>
      </w:r>
      <w:r w:rsidR="005A4844">
        <w:rPr>
          <w:rFonts w:ascii="DIN-Regular" w:hAnsi="DIN-Regular" w:cs="Helv"/>
          <w:color w:val="000000"/>
        </w:rPr>
        <w:t xml:space="preserve"> Linearmotor </w:t>
      </w:r>
      <w:r w:rsidR="00100BB3">
        <w:rPr>
          <w:rFonts w:ascii="DIN-Regular" w:hAnsi="DIN-Regular" w:cs="Helv"/>
          <w:color w:val="000000"/>
        </w:rPr>
        <w:t>betrieben</w:t>
      </w:r>
      <w:r w:rsidR="005A4844">
        <w:rPr>
          <w:rFonts w:ascii="DIN-Regular" w:hAnsi="DIN-Regular" w:cs="Helv"/>
          <w:color w:val="000000"/>
        </w:rPr>
        <w:t xml:space="preserve">. </w:t>
      </w:r>
      <w:r>
        <w:rPr>
          <w:rFonts w:ascii="DIN-Regular" w:hAnsi="DIN-Regular" w:cs="Helv"/>
          <w:color w:val="000000"/>
        </w:rPr>
        <w:t>D</w:t>
      </w:r>
      <w:r w:rsidR="009D2F62">
        <w:rPr>
          <w:rFonts w:ascii="DIN-Regular" w:hAnsi="DIN-Regular" w:cs="Helv"/>
          <w:color w:val="000000"/>
        </w:rPr>
        <w:t>ie Depth-from-Defocus (DFD)-Technologie</w:t>
      </w:r>
      <w:r w:rsidR="00955936" w:rsidRPr="003D6333">
        <w:rPr>
          <w:rFonts w:ascii="DIN-Regular" w:hAnsi="DIN-Regular" w:cs="Helv"/>
          <w:color w:val="000000"/>
          <w:szCs w:val="16"/>
          <w:vertAlign w:val="superscript"/>
        </w:rPr>
        <w:t>2</w:t>
      </w:r>
      <w:r w:rsidR="00994466">
        <w:rPr>
          <w:rFonts w:ascii="DIN-Regular" w:hAnsi="DIN-Regular" w:cs="Helv"/>
          <w:color w:val="000000"/>
          <w:sz w:val="16"/>
          <w:szCs w:val="16"/>
        </w:rPr>
        <w:t xml:space="preserve"> </w:t>
      </w:r>
      <w:r>
        <w:rPr>
          <w:rFonts w:ascii="DIN-Regular" w:hAnsi="DIN-Regular" w:cs="Helv"/>
          <w:color w:val="000000"/>
        </w:rPr>
        <w:t xml:space="preserve">sorgt </w:t>
      </w:r>
      <w:r w:rsidR="00100BB3">
        <w:rPr>
          <w:rFonts w:ascii="DIN-Regular" w:hAnsi="DIN-Regular" w:cs="Helv"/>
          <w:color w:val="000000"/>
        </w:rPr>
        <w:t xml:space="preserve">zudem </w:t>
      </w:r>
      <w:r>
        <w:rPr>
          <w:rFonts w:ascii="DIN-Regular" w:hAnsi="DIN-Regular" w:cs="Helv"/>
          <w:color w:val="000000"/>
        </w:rPr>
        <w:t xml:space="preserve">für eine </w:t>
      </w:r>
      <w:r w:rsidR="003A7F9F">
        <w:rPr>
          <w:rFonts w:ascii="DIN-Regular" w:hAnsi="DIN-Regular" w:cs="Helv"/>
          <w:color w:val="000000"/>
        </w:rPr>
        <w:t>ausgezeichnete</w:t>
      </w:r>
      <w:r>
        <w:rPr>
          <w:rFonts w:ascii="DIN-Regular" w:hAnsi="DIN-Regular" w:cs="Helv"/>
          <w:color w:val="000000"/>
        </w:rPr>
        <w:t xml:space="preserve"> Fokussierleistung</w:t>
      </w:r>
      <w:r w:rsidR="009D2F62">
        <w:rPr>
          <w:rFonts w:ascii="DIN-Regular" w:hAnsi="DIN-Regular" w:cs="Helv"/>
          <w:color w:val="000000"/>
        </w:rPr>
        <w:t xml:space="preserve">. </w:t>
      </w:r>
      <w:r w:rsidR="00100BB3">
        <w:rPr>
          <w:rFonts w:ascii="DIN-Regular" w:hAnsi="DIN-Regular" w:cs="Helv"/>
          <w:color w:val="000000"/>
        </w:rPr>
        <w:t>Dabei berechnet der Autofokus</w:t>
      </w:r>
      <w:r w:rsidR="0064361E">
        <w:rPr>
          <w:rFonts w:ascii="DIN-Regular" w:hAnsi="DIN-Regular" w:cs="Helv"/>
          <w:color w:val="000000"/>
        </w:rPr>
        <w:t xml:space="preserve"> </w:t>
      </w:r>
      <w:r w:rsidR="005A4844">
        <w:rPr>
          <w:rFonts w:ascii="DIN-Regular" w:hAnsi="DIN-Regular" w:cs="Helv"/>
          <w:color w:val="000000"/>
        </w:rPr>
        <w:t xml:space="preserve">240 Mal pro Sekunde die Entfernung zum Motiv. </w:t>
      </w:r>
      <w:r w:rsidR="00100BB3">
        <w:rPr>
          <w:rFonts w:ascii="DIN-Regular" w:hAnsi="DIN-Regular" w:cs="Helv"/>
          <w:color w:val="000000"/>
        </w:rPr>
        <w:t xml:space="preserve">Hierzu werden </w:t>
      </w:r>
      <w:r w:rsidR="005A4844">
        <w:rPr>
          <w:rFonts w:ascii="DIN-Regular" w:hAnsi="DIN-Regular" w:cs="Helv"/>
          <w:color w:val="000000"/>
        </w:rPr>
        <w:t>zwei Aufnahmen mit unterschiedlicher Schärfe</w:t>
      </w:r>
      <w:r w:rsidR="004C4A83">
        <w:rPr>
          <w:rFonts w:ascii="DIN-Regular" w:hAnsi="DIN-Regular" w:cs="Helv"/>
          <w:color w:val="000000"/>
        </w:rPr>
        <w:t>ebene</w:t>
      </w:r>
      <w:r w:rsidR="00100BB3">
        <w:rPr>
          <w:rFonts w:ascii="DIN-Regular" w:hAnsi="DIN-Regular" w:cs="Helv"/>
          <w:color w:val="000000"/>
        </w:rPr>
        <w:t xml:space="preserve"> ausgewertet</w:t>
      </w:r>
      <w:r w:rsidR="005A4844">
        <w:rPr>
          <w:rFonts w:ascii="DIN-Regular" w:hAnsi="DIN-Regular" w:cs="Helv"/>
          <w:color w:val="000000"/>
        </w:rPr>
        <w:t xml:space="preserve"> unter Berücksichtigung der vom Objektiv </w:t>
      </w:r>
      <w:r w:rsidR="003A7F9F">
        <w:rPr>
          <w:rFonts w:ascii="DIN-Regular" w:hAnsi="DIN-Regular" w:cs="Helv"/>
          <w:color w:val="000000"/>
        </w:rPr>
        <w:t>verarbeitet</w:t>
      </w:r>
      <w:r w:rsidR="005A4844">
        <w:rPr>
          <w:rFonts w:ascii="DIN-Regular" w:hAnsi="DIN-Regular" w:cs="Helv"/>
          <w:color w:val="000000"/>
        </w:rPr>
        <w:t xml:space="preserve">en Daten. </w:t>
      </w:r>
      <w:r w:rsidR="00100BB3">
        <w:rPr>
          <w:rFonts w:ascii="DIN-Regular" w:hAnsi="DIN-Regular" w:cs="Helv"/>
          <w:color w:val="000000"/>
        </w:rPr>
        <w:t>D</w:t>
      </w:r>
      <w:r w:rsidR="0064361E">
        <w:rPr>
          <w:rFonts w:ascii="DIN-Regular" w:hAnsi="DIN-Regular" w:cs="Helv"/>
          <w:color w:val="000000"/>
        </w:rPr>
        <w:t>ie LUMIX TZ202</w:t>
      </w:r>
      <w:r w:rsidR="00100BB3">
        <w:rPr>
          <w:rFonts w:ascii="DIN-Regular" w:hAnsi="DIN-Regular" w:cs="Helv"/>
          <w:color w:val="000000"/>
        </w:rPr>
        <w:t xml:space="preserve"> erreicht auf diese Weise</w:t>
      </w:r>
      <w:r w:rsidR="0064361E">
        <w:rPr>
          <w:rFonts w:ascii="DIN-Regular" w:hAnsi="DIN-Regular" w:cs="Helv"/>
          <w:color w:val="000000"/>
        </w:rPr>
        <w:t xml:space="preserve"> einen ultraschnellen Autofokus von etwa 0,1 Sekunden</w:t>
      </w:r>
      <w:r w:rsidR="00955936" w:rsidRPr="003D6333">
        <w:rPr>
          <w:rFonts w:ascii="DIN-Regular" w:hAnsi="DIN-Regular" w:cs="Helv"/>
          <w:color w:val="000000"/>
          <w:szCs w:val="16"/>
          <w:vertAlign w:val="superscript"/>
        </w:rPr>
        <w:t>3</w:t>
      </w:r>
      <w:r w:rsidR="0064361E">
        <w:rPr>
          <w:rFonts w:ascii="DIN-Regular" w:hAnsi="DIN-Regular" w:cs="Helv"/>
          <w:color w:val="000000"/>
        </w:rPr>
        <w:t xml:space="preserve">. </w:t>
      </w:r>
      <w:r w:rsidR="00100BB3">
        <w:rPr>
          <w:rFonts w:ascii="DIN-Regular" w:hAnsi="DIN-Regular" w:cs="Helv"/>
          <w:color w:val="000000"/>
        </w:rPr>
        <w:t>Besonders deutlich wird die</w:t>
      </w:r>
      <w:r w:rsidR="0064361E">
        <w:rPr>
          <w:rFonts w:ascii="DIN-Regular" w:hAnsi="DIN-Regular" w:cs="Helv"/>
          <w:color w:val="000000"/>
        </w:rPr>
        <w:t xml:space="preserve">se </w:t>
      </w:r>
      <w:r w:rsidR="0064361E">
        <w:rPr>
          <w:rFonts w:ascii="DIN-Regular" w:hAnsi="DIN-Regular" w:cs="Helv"/>
          <w:color w:val="000000"/>
        </w:rPr>
        <w:lastRenderedPageBreak/>
        <w:t xml:space="preserve">Verbesserung </w:t>
      </w:r>
      <w:r w:rsidR="00100BB3">
        <w:rPr>
          <w:rFonts w:ascii="DIN-Regular" w:hAnsi="DIN-Regular" w:cs="Helv"/>
          <w:color w:val="000000"/>
        </w:rPr>
        <w:t xml:space="preserve">bei </w:t>
      </w:r>
      <w:r w:rsidR="00F04380">
        <w:rPr>
          <w:rFonts w:ascii="DIN-Regular" w:hAnsi="DIN-Regular" w:cs="Helv"/>
          <w:color w:val="000000"/>
        </w:rPr>
        <w:t>größere</w:t>
      </w:r>
      <w:r w:rsidR="00100BB3">
        <w:rPr>
          <w:rFonts w:ascii="DIN-Regular" w:hAnsi="DIN-Regular" w:cs="Helv"/>
          <w:color w:val="000000"/>
        </w:rPr>
        <w:t>n</w:t>
      </w:r>
      <w:r w:rsidR="00F04380">
        <w:rPr>
          <w:rFonts w:ascii="DIN-Regular" w:hAnsi="DIN-Regular" w:cs="Helv"/>
          <w:color w:val="000000"/>
        </w:rPr>
        <w:t xml:space="preserve"> Brennweite</w:t>
      </w:r>
      <w:r w:rsidR="00100BB3">
        <w:rPr>
          <w:rFonts w:ascii="DIN-Regular" w:hAnsi="DIN-Regular" w:cs="Helv"/>
          <w:color w:val="000000"/>
        </w:rPr>
        <w:t>n</w:t>
      </w:r>
      <w:r w:rsidR="00F04380">
        <w:rPr>
          <w:rFonts w:ascii="DIN-Regular" w:hAnsi="DIN-Regular" w:cs="Helv"/>
          <w:color w:val="000000"/>
        </w:rPr>
        <w:t xml:space="preserve">. </w:t>
      </w:r>
      <w:r w:rsidR="00100BB3">
        <w:rPr>
          <w:rFonts w:ascii="DIN-Regular" w:hAnsi="DIN-Regular" w:cs="Helv"/>
          <w:color w:val="000000"/>
        </w:rPr>
        <w:t>Die LUMIX TZ202 ermöglicht dadurch zudem auch</w:t>
      </w:r>
      <w:r w:rsidR="004A36A2">
        <w:rPr>
          <w:rFonts w:ascii="DIN-Regular" w:hAnsi="DIN-Regular" w:cs="Helv"/>
          <w:color w:val="000000"/>
        </w:rPr>
        <w:t xml:space="preserve"> Serienaufnahmen mit 10 B/s (AFS) / 6 B/s (</w:t>
      </w:r>
      <w:r w:rsidR="00A66378">
        <w:rPr>
          <w:rFonts w:ascii="DIN-Regular" w:hAnsi="DIN-Regular" w:cs="Helv"/>
          <w:color w:val="000000"/>
        </w:rPr>
        <w:t xml:space="preserve">AFC), </w:t>
      </w:r>
      <w:r w:rsidR="00100BB3">
        <w:rPr>
          <w:rFonts w:ascii="DIN-Regular" w:hAnsi="DIN-Regular" w:cs="Helv"/>
          <w:color w:val="000000"/>
        </w:rPr>
        <w:t>und ist so</w:t>
      </w:r>
      <w:r w:rsidR="00A66378">
        <w:rPr>
          <w:rFonts w:ascii="DIN-Regular" w:hAnsi="DIN-Regular" w:cs="Helv"/>
          <w:color w:val="000000"/>
        </w:rPr>
        <w:t xml:space="preserve"> </w:t>
      </w:r>
      <w:r w:rsidR="00994466">
        <w:rPr>
          <w:rFonts w:ascii="DIN-Regular" w:hAnsi="DIN-Regular" w:cs="Helv"/>
          <w:color w:val="000000"/>
        </w:rPr>
        <w:t>auch</w:t>
      </w:r>
      <w:r w:rsidR="00100BB3">
        <w:rPr>
          <w:rFonts w:ascii="DIN-Regular" w:hAnsi="DIN-Regular" w:cs="Helv"/>
          <w:color w:val="000000"/>
        </w:rPr>
        <w:t xml:space="preserve"> in der Lage</w:t>
      </w:r>
      <w:r w:rsidR="00994466">
        <w:rPr>
          <w:rFonts w:ascii="DIN-Regular" w:hAnsi="DIN-Regular" w:cs="Helv"/>
          <w:color w:val="000000"/>
        </w:rPr>
        <w:t xml:space="preserve"> </w:t>
      </w:r>
      <w:r w:rsidR="00A66378">
        <w:rPr>
          <w:rFonts w:ascii="DIN-Regular" w:hAnsi="DIN-Regular" w:cs="Helv"/>
          <w:color w:val="000000"/>
        </w:rPr>
        <w:t xml:space="preserve">schnell </w:t>
      </w:r>
      <w:r w:rsidR="00D401DB">
        <w:rPr>
          <w:rFonts w:ascii="DIN-Regular" w:hAnsi="DIN-Regular" w:cs="Helv"/>
          <w:color w:val="000000"/>
        </w:rPr>
        <w:t>bewegte</w:t>
      </w:r>
      <w:r w:rsidR="00A66378">
        <w:rPr>
          <w:rFonts w:ascii="DIN-Regular" w:hAnsi="DIN-Regular" w:cs="Helv"/>
          <w:color w:val="000000"/>
        </w:rPr>
        <w:t xml:space="preserve"> </w:t>
      </w:r>
      <w:r w:rsidR="00D401DB">
        <w:rPr>
          <w:rFonts w:ascii="DIN-Regular" w:hAnsi="DIN-Regular" w:cs="Helv"/>
          <w:color w:val="000000"/>
        </w:rPr>
        <w:t>Motive</w:t>
      </w:r>
      <w:r w:rsidR="00A66378">
        <w:rPr>
          <w:rFonts w:ascii="DIN-Regular" w:hAnsi="DIN-Regular" w:cs="Helv"/>
          <w:color w:val="000000"/>
        </w:rPr>
        <w:t xml:space="preserve"> </w:t>
      </w:r>
      <w:r w:rsidR="003A7F9F">
        <w:rPr>
          <w:rFonts w:ascii="DIN-Regular" w:hAnsi="DIN-Regular" w:cs="Helv"/>
          <w:color w:val="000000"/>
        </w:rPr>
        <w:t>scharf</w:t>
      </w:r>
      <w:r w:rsidR="00100BB3">
        <w:rPr>
          <w:rFonts w:ascii="DIN-Regular" w:hAnsi="DIN-Regular" w:cs="Helv"/>
          <w:color w:val="000000"/>
        </w:rPr>
        <w:t xml:space="preserve"> und präzise</w:t>
      </w:r>
      <w:r w:rsidR="003A7F9F">
        <w:rPr>
          <w:rFonts w:ascii="DIN-Regular" w:hAnsi="DIN-Regular" w:cs="Helv"/>
          <w:color w:val="000000"/>
        </w:rPr>
        <w:t xml:space="preserve"> abbilden zu können</w:t>
      </w:r>
      <w:r w:rsidR="00A66378">
        <w:rPr>
          <w:rFonts w:ascii="DIN-Regular" w:hAnsi="DIN-Regular" w:cs="Helv"/>
          <w:color w:val="000000"/>
        </w:rPr>
        <w:t>.</w:t>
      </w:r>
    </w:p>
    <w:p w14:paraId="267A5C88" w14:textId="77777777" w:rsidR="0065686D" w:rsidRDefault="0065686D" w:rsidP="00196182">
      <w:pPr>
        <w:pStyle w:val="Copy"/>
        <w:spacing w:line="240" w:lineRule="auto"/>
        <w:rPr>
          <w:rFonts w:ascii="DIN-Bold" w:eastAsia="Times New Roman" w:hAnsi="DIN-Bold"/>
          <w:lang w:eastAsia="en-US"/>
        </w:rPr>
      </w:pPr>
    </w:p>
    <w:p w14:paraId="5F6C18DA" w14:textId="4AA599B9" w:rsidR="00A66378" w:rsidRPr="0094154B" w:rsidRDefault="00A66378" w:rsidP="00196182">
      <w:pPr>
        <w:pStyle w:val="Copy"/>
        <w:spacing w:line="240" w:lineRule="auto"/>
        <w:rPr>
          <w:rFonts w:ascii="DIN-Bold" w:eastAsia="Times New Roman" w:hAnsi="DIN-Bold"/>
          <w:lang w:eastAsia="en-US"/>
        </w:rPr>
      </w:pPr>
      <w:r w:rsidRPr="0094154B">
        <w:rPr>
          <w:rFonts w:ascii="DIN-Bold" w:eastAsia="Times New Roman" w:hAnsi="DIN-Bold"/>
          <w:lang w:eastAsia="en-US"/>
        </w:rPr>
        <w:t xml:space="preserve">5. </w:t>
      </w:r>
      <w:r w:rsidR="005A4844" w:rsidRPr="0094154B">
        <w:rPr>
          <w:rFonts w:ascii="DIN-Bold" w:eastAsia="Times New Roman" w:hAnsi="DIN-Bold"/>
          <w:lang w:eastAsia="en-US"/>
        </w:rPr>
        <w:t xml:space="preserve">Hochauflösende 4K Videos für </w:t>
      </w:r>
      <w:r w:rsidR="00630ADA" w:rsidRPr="0094154B">
        <w:rPr>
          <w:rFonts w:ascii="DIN-Bold" w:eastAsia="Times New Roman" w:hAnsi="DIN-Bold"/>
          <w:lang w:eastAsia="en-US"/>
        </w:rPr>
        <w:t>Erinnerungen</w:t>
      </w:r>
      <w:r w:rsidR="000B4E09">
        <w:rPr>
          <w:rFonts w:ascii="DIN-Bold" w:eastAsia="Times New Roman" w:hAnsi="DIN-Bold"/>
          <w:lang w:eastAsia="en-US"/>
        </w:rPr>
        <w:t>, die bleiben</w:t>
      </w:r>
    </w:p>
    <w:p w14:paraId="74B738BF" w14:textId="54877467" w:rsidR="00630ADA" w:rsidRDefault="00D20962" w:rsidP="00196182">
      <w:pPr>
        <w:pStyle w:val="Copy"/>
        <w:spacing w:line="240" w:lineRule="auto"/>
        <w:rPr>
          <w:rFonts w:ascii="DIN-Regular" w:hAnsi="DIN-Regular" w:cs="Helv"/>
          <w:color w:val="000000"/>
        </w:rPr>
      </w:pPr>
      <w:r>
        <w:rPr>
          <w:rFonts w:ascii="DIN-Regular" w:hAnsi="DIN-Regular" w:cs="Helv"/>
          <w:color w:val="000000"/>
        </w:rPr>
        <w:t xml:space="preserve">Die LUMIX TZ202 </w:t>
      </w:r>
      <w:r w:rsidR="003A7F9F">
        <w:rPr>
          <w:rFonts w:ascii="DIN-Regular" w:hAnsi="DIN-Regular" w:cs="Helv"/>
          <w:color w:val="000000"/>
        </w:rPr>
        <w:t>nimmt</w:t>
      </w:r>
      <w:r w:rsidR="0002358A">
        <w:rPr>
          <w:rFonts w:ascii="DIN-Regular" w:hAnsi="DIN-Regular" w:cs="Helv"/>
          <w:color w:val="000000"/>
        </w:rPr>
        <w:t xml:space="preserve"> flüssige </w:t>
      </w:r>
      <w:r w:rsidR="003A7F9F">
        <w:rPr>
          <w:rFonts w:ascii="DIN-Regular" w:hAnsi="DIN-Regular" w:cs="Helv"/>
          <w:color w:val="000000"/>
        </w:rPr>
        <w:t>4K Videos mit 3.840x</w:t>
      </w:r>
      <w:r w:rsidR="0002358A">
        <w:rPr>
          <w:rFonts w:ascii="DIN-Regular" w:hAnsi="DIN-Regular" w:cs="Helv"/>
          <w:color w:val="000000"/>
        </w:rPr>
        <w:t>2.160 Bil</w:t>
      </w:r>
      <w:r w:rsidR="0002358A" w:rsidRPr="003A7F9F">
        <w:rPr>
          <w:rFonts w:ascii="DIN-Regular" w:hAnsi="DIN-Regular" w:cs="Helv"/>
          <w:color w:val="000000"/>
        </w:rPr>
        <w:t xml:space="preserve">dpunkten </w:t>
      </w:r>
      <w:r w:rsidR="003A7F9F">
        <w:rPr>
          <w:rFonts w:ascii="DIN-Regular" w:hAnsi="DIN-Regular" w:cs="Helv"/>
          <w:color w:val="000000"/>
        </w:rPr>
        <w:t>mit</w:t>
      </w:r>
      <w:r w:rsidR="0002358A" w:rsidRPr="003A7F9F">
        <w:rPr>
          <w:rFonts w:ascii="DIN-Regular" w:hAnsi="DIN-Regular" w:cs="Helv"/>
          <w:color w:val="000000"/>
        </w:rPr>
        <w:t xml:space="preserve"> 30p / 25p oder 24p im MP4-Format </w:t>
      </w:r>
      <w:r w:rsidR="00946729">
        <w:rPr>
          <w:rFonts w:ascii="DIN-Regular" w:hAnsi="DIN-Regular" w:cs="Helv"/>
          <w:color w:val="000000"/>
        </w:rPr>
        <w:t xml:space="preserve">auf </w:t>
      </w:r>
      <w:r w:rsidR="0002358A" w:rsidRPr="003A7F9F">
        <w:rPr>
          <w:rFonts w:ascii="DIN-Regular" w:hAnsi="DIN-Regular" w:cs="Helv"/>
          <w:color w:val="000000"/>
        </w:rPr>
        <w:t xml:space="preserve">sowie </w:t>
      </w:r>
      <w:r w:rsidR="00B904B5" w:rsidRPr="003A7F9F">
        <w:rPr>
          <w:rFonts w:ascii="DIN-Regular" w:hAnsi="DIN-Regular" w:cs="Helv"/>
          <w:color w:val="000000"/>
        </w:rPr>
        <w:t>F</w:t>
      </w:r>
      <w:r w:rsidR="003A7F9F" w:rsidRPr="003A7F9F">
        <w:rPr>
          <w:rFonts w:ascii="DIN-Regular" w:hAnsi="DIN-Regular" w:cs="Helv"/>
          <w:color w:val="000000"/>
        </w:rPr>
        <w:t xml:space="preserve">ull </w:t>
      </w:r>
      <w:r w:rsidR="0002358A" w:rsidRPr="003A7F9F">
        <w:rPr>
          <w:rFonts w:ascii="DIN-Regular" w:hAnsi="DIN-Regular" w:cs="Helv"/>
          <w:color w:val="000000"/>
        </w:rPr>
        <w:t>HD</w:t>
      </w:r>
      <w:r w:rsidR="003A7F9F" w:rsidRPr="003A7F9F">
        <w:rPr>
          <w:rFonts w:ascii="DIN-Regular" w:hAnsi="DIN-Regular" w:cs="Helv"/>
          <w:color w:val="000000"/>
        </w:rPr>
        <w:t xml:space="preserve"> Videos mit</w:t>
      </w:r>
      <w:r w:rsidR="0002358A" w:rsidRPr="003A7F9F">
        <w:rPr>
          <w:rFonts w:ascii="DIN-Regular" w:hAnsi="DIN-Regular" w:cs="Helv"/>
          <w:color w:val="000000"/>
        </w:rPr>
        <w:t xml:space="preserve"> </w:t>
      </w:r>
      <w:r w:rsidR="003A7F9F" w:rsidRPr="003A7F9F">
        <w:rPr>
          <w:rFonts w:ascii="DIN-Regular" w:hAnsi="DIN-Regular" w:cs="Helv"/>
          <w:color w:val="000000"/>
        </w:rPr>
        <w:t>1.920x1.</w:t>
      </w:r>
      <w:r w:rsidR="0002358A" w:rsidRPr="003A7F9F">
        <w:rPr>
          <w:rFonts w:ascii="DIN-Regular" w:hAnsi="DIN-Regular" w:cs="Helv"/>
          <w:color w:val="000000"/>
        </w:rPr>
        <w:t>080</w:t>
      </w:r>
      <w:r w:rsidR="003A7F9F">
        <w:rPr>
          <w:rFonts w:ascii="DIN-Regular" w:hAnsi="DIN-Regular" w:cs="Helv"/>
          <w:color w:val="000000"/>
        </w:rPr>
        <w:t xml:space="preserve"> Bildpunkten</w:t>
      </w:r>
      <w:r w:rsidR="0002358A">
        <w:rPr>
          <w:rFonts w:ascii="DIN-Regular" w:hAnsi="DIN-Regular" w:cs="Helv"/>
          <w:color w:val="000000"/>
        </w:rPr>
        <w:t xml:space="preserve"> </w:t>
      </w:r>
      <w:r w:rsidR="003A7F9F">
        <w:rPr>
          <w:rFonts w:ascii="DIN-Regular" w:hAnsi="DIN-Regular" w:cs="Helv"/>
          <w:color w:val="000000"/>
        </w:rPr>
        <w:t>mit</w:t>
      </w:r>
      <w:r w:rsidR="0002358A">
        <w:rPr>
          <w:rFonts w:ascii="DIN-Regular" w:hAnsi="DIN-Regular" w:cs="Helv"/>
          <w:color w:val="000000"/>
        </w:rPr>
        <w:t xml:space="preserve"> 60p /</w:t>
      </w:r>
      <w:r w:rsidR="00946729">
        <w:rPr>
          <w:rFonts w:ascii="DIN-Regular" w:hAnsi="DIN-Regular" w:cs="Helv"/>
          <w:color w:val="000000"/>
        </w:rPr>
        <w:t xml:space="preserve"> </w:t>
      </w:r>
      <w:r w:rsidR="0002358A">
        <w:rPr>
          <w:rFonts w:ascii="DIN-Regular" w:hAnsi="DIN-Regular" w:cs="Helv"/>
          <w:color w:val="000000"/>
        </w:rPr>
        <w:t>50p i</w:t>
      </w:r>
      <w:r w:rsidR="003A7F9F">
        <w:rPr>
          <w:rFonts w:ascii="DIN-Regular" w:hAnsi="DIN-Regular" w:cs="Helv"/>
          <w:color w:val="000000"/>
        </w:rPr>
        <w:t>n AVCHD Progressive oder im MP4</w:t>
      </w:r>
      <w:r w:rsidR="0002358A">
        <w:rPr>
          <w:rFonts w:ascii="DIN-Regular" w:hAnsi="DIN-Regular" w:cs="Helv"/>
          <w:color w:val="000000"/>
        </w:rPr>
        <w:t xml:space="preserve"> (MPEG-4 / H.264) Format mit praktischem </w:t>
      </w:r>
      <w:r w:rsidR="0002358A" w:rsidRPr="003A7F9F">
        <w:rPr>
          <w:rFonts w:ascii="DIN-Regular" w:hAnsi="DIN-Regular" w:cs="Helv"/>
          <w:color w:val="000000"/>
        </w:rPr>
        <w:t>Vollzeit-A</w:t>
      </w:r>
      <w:r w:rsidR="0002358A">
        <w:rPr>
          <w:rFonts w:ascii="DIN-Regular" w:hAnsi="DIN-Regular" w:cs="Helv"/>
          <w:color w:val="000000"/>
        </w:rPr>
        <w:t>F.</w:t>
      </w:r>
    </w:p>
    <w:p w14:paraId="1FEC8198" w14:textId="77777777" w:rsidR="003A7F9F" w:rsidRDefault="003A7F9F" w:rsidP="00196182">
      <w:pPr>
        <w:pStyle w:val="Copy"/>
        <w:spacing w:line="240" w:lineRule="auto"/>
        <w:rPr>
          <w:rFonts w:ascii="DIN-Regular" w:hAnsi="DIN-Regular" w:cs="Helv"/>
          <w:color w:val="000000"/>
        </w:rPr>
      </w:pPr>
    </w:p>
    <w:p w14:paraId="1CD95479" w14:textId="49151372" w:rsidR="0002358A" w:rsidRDefault="00946729" w:rsidP="00196182">
      <w:pPr>
        <w:pStyle w:val="Copy"/>
        <w:spacing w:line="240" w:lineRule="auto"/>
        <w:rPr>
          <w:rFonts w:ascii="DIN-Regular" w:hAnsi="DIN-Regular" w:cs="Helv"/>
          <w:color w:val="000000"/>
        </w:rPr>
      </w:pPr>
      <w:r>
        <w:rPr>
          <w:rFonts w:ascii="DIN-Regular" w:hAnsi="DIN-Regular" w:cs="Helv"/>
          <w:color w:val="000000"/>
        </w:rPr>
        <w:t xml:space="preserve">Bei Videoaufnahmen erlaubt die TZ202 </w:t>
      </w:r>
      <w:r w:rsidR="0002358A">
        <w:rPr>
          <w:rFonts w:ascii="DIN-Regular" w:hAnsi="DIN-Regular" w:cs="Helv"/>
          <w:color w:val="000000"/>
        </w:rPr>
        <w:t>4K Live Cropping</w:t>
      </w:r>
      <w:r>
        <w:rPr>
          <w:rFonts w:ascii="DIN-Regular" w:hAnsi="DIN-Regular" w:cs="Helv"/>
          <w:color w:val="000000"/>
        </w:rPr>
        <w:t>. Dies</w:t>
      </w:r>
      <w:r w:rsidR="0002358A">
        <w:rPr>
          <w:rFonts w:ascii="DIN-Regular" w:hAnsi="DIN-Regular" w:cs="Helv"/>
          <w:color w:val="000000"/>
        </w:rPr>
        <w:t xml:space="preserve"> </w:t>
      </w:r>
      <w:r w:rsidR="003A7F9F">
        <w:rPr>
          <w:rFonts w:ascii="DIN-Regular" w:hAnsi="DIN-Regular" w:cs="Helv"/>
          <w:color w:val="000000"/>
        </w:rPr>
        <w:t xml:space="preserve">ermöglicht </w:t>
      </w:r>
      <w:r>
        <w:rPr>
          <w:rFonts w:ascii="DIN-Regular" w:hAnsi="DIN-Regular" w:cs="Helv"/>
          <w:color w:val="000000"/>
        </w:rPr>
        <w:t>das ruhige</w:t>
      </w:r>
      <w:r w:rsidR="003A7F9F" w:rsidRPr="003A7F9F">
        <w:rPr>
          <w:rFonts w:ascii="DIN-Regular" w:hAnsi="DIN-Regular" w:cs="Helv"/>
          <w:color w:val="000000"/>
        </w:rPr>
        <w:t xml:space="preserve"> </w:t>
      </w:r>
      <w:r w:rsidR="003A7F9F">
        <w:rPr>
          <w:rFonts w:ascii="DIN-Regular" w:hAnsi="DIN-Regular" w:cs="Helv"/>
          <w:color w:val="000000"/>
        </w:rPr>
        <w:t xml:space="preserve">Schwenken und Zoomen </w:t>
      </w:r>
      <w:r w:rsidR="00841CE9">
        <w:rPr>
          <w:rFonts w:ascii="DIN-Regular" w:hAnsi="DIN-Regular" w:cs="Helv"/>
          <w:color w:val="000000"/>
        </w:rPr>
        <w:t>im Videomodus, ohne die Kamera selbst zu bewegen.</w:t>
      </w:r>
      <w:r w:rsidR="0002358A">
        <w:rPr>
          <w:rFonts w:ascii="DIN-Regular" w:hAnsi="DIN-Regular" w:cs="Helv"/>
          <w:color w:val="000000"/>
        </w:rPr>
        <w:t xml:space="preserve"> </w:t>
      </w:r>
      <w:r w:rsidR="00841CE9">
        <w:rPr>
          <w:rFonts w:ascii="DIN-Regular" w:hAnsi="DIN-Regular" w:cs="Helv"/>
          <w:color w:val="000000"/>
        </w:rPr>
        <w:t>Für Schwenks lassen sich dazu Anfangs- und End-Bild vorgeben, vor dem Zoomen größter und kleinster Blickwinkel. Das digitale Zoomen sorgt dabei für eine gleichmäßige Zoomfahrt, da das Zoomobjektiv nicht mechanisch bewegt wird.</w:t>
      </w:r>
      <w:r w:rsidR="00794016">
        <w:rPr>
          <w:rFonts w:ascii="DIN-Regular" w:hAnsi="DIN-Regular" w:cs="Helv"/>
          <w:color w:val="000000"/>
        </w:rPr>
        <w:t xml:space="preserve"> </w:t>
      </w:r>
    </w:p>
    <w:p w14:paraId="7FE44E00" w14:textId="77777777" w:rsidR="00841CE9" w:rsidRDefault="00841CE9" w:rsidP="00196182">
      <w:pPr>
        <w:pStyle w:val="Copy"/>
        <w:spacing w:line="240" w:lineRule="auto"/>
        <w:rPr>
          <w:rFonts w:ascii="DIN-Regular" w:hAnsi="DIN-Regular" w:cs="Helv"/>
          <w:color w:val="000000"/>
        </w:rPr>
      </w:pPr>
    </w:p>
    <w:p w14:paraId="08DA7FD5" w14:textId="47BD8D39" w:rsidR="00794016" w:rsidRDefault="00D944E4" w:rsidP="00196182">
      <w:pPr>
        <w:pStyle w:val="Copy"/>
        <w:spacing w:line="240" w:lineRule="auto"/>
        <w:rPr>
          <w:rFonts w:ascii="DIN-Regular" w:hAnsi="DIN-Regular" w:cs="Helv"/>
          <w:color w:val="000000"/>
        </w:rPr>
      </w:pPr>
      <w:r>
        <w:rPr>
          <w:rFonts w:ascii="DIN-Regular" w:hAnsi="DIN-Regular" w:cs="Helv"/>
          <w:color w:val="000000"/>
        </w:rPr>
        <w:t xml:space="preserve">Der </w:t>
      </w:r>
      <w:r w:rsidR="00B25EEE">
        <w:rPr>
          <w:rFonts w:ascii="DIN-Regular" w:hAnsi="DIN-Regular" w:cs="Helv"/>
          <w:color w:val="000000"/>
        </w:rPr>
        <w:t>leistungsstarke 15x</w:t>
      </w:r>
      <w:r>
        <w:rPr>
          <w:rFonts w:ascii="DIN-Regular" w:hAnsi="DIN-Regular" w:cs="Helv"/>
          <w:color w:val="000000"/>
        </w:rPr>
        <w:t>-</w:t>
      </w:r>
      <w:r w:rsidR="00794016">
        <w:rPr>
          <w:rFonts w:ascii="DIN-Regular" w:hAnsi="DIN-Regular" w:cs="Helv"/>
          <w:color w:val="000000"/>
        </w:rPr>
        <w:t xml:space="preserve">Zoom mit flüssigem 2-Stufen-Zoom und </w:t>
      </w:r>
      <w:r w:rsidR="00F575BD">
        <w:rPr>
          <w:rFonts w:ascii="DIN-Regular" w:hAnsi="DIN-Regular" w:cs="Helv"/>
          <w:color w:val="000000"/>
        </w:rPr>
        <w:t>der</w:t>
      </w:r>
      <w:r w:rsidR="00E53626">
        <w:rPr>
          <w:rFonts w:ascii="DIN-Regular" w:hAnsi="DIN-Regular" w:cs="Helv"/>
          <w:color w:val="000000"/>
        </w:rPr>
        <w:t xml:space="preserve"> 5-Achsen-HYBRID-O.I.S.</w:t>
      </w:r>
      <w:r w:rsidR="00794016">
        <w:rPr>
          <w:rFonts w:ascii="DIN-Regular" w:hAnsi="DIN-Regular" w:cs="Helv"/>
          <w:color w:val="000000"/>
        </w:rPr>
        <w:t xml:space="preserve">+ </w:t>
      </w:r>
      <w:r w:rsidR="00BB2D44">
        <w:rPr>
          <w:rFonts w:ascii="DIN-Regular" w:hAnsi="DIN-Regular" w:cs="Helv"/>
          <w:color w:val="000000"/>
        </w:rPr>
        <w:t>(</w:t>
      </w:r>
      <w:r w:rsidR="00794016">
        <w:rPr>
          <w:rFonts w:ascii="DIN-Regular" w:hAnsi="DIN-Regular" w:cs="Helv"/>
          <w:color w:val="000000"/>
        </w:rPr>
        <w:t>Optical Image Stabilizer Plus)</w:t>
      </w:r>
      <w:r w:rsidR="00955936" w:rsidRPr="003D6333">
        <w:rPr>
          <w:rFonts w:ascii="DIN-Regular" w:hAnsi="DIN-Regular" w:cs="Helv"/>
          <w:color w:val="000000"/>
          <w:vertAlign w:val="superscript"/>
        </w:rPr>
        <w:t>1</w:t>
      </w:r>
      <w:r w:rsidR="00F575BD">
        <w:rPr>
          <w:rFonts w:ascii="DIN-Regular" w:hAnsi="DIN-Regular" w:cs="Helv"/>
          <w:color w:val="000000"/>
        </w:rPr>
        <w:t xml:space="preserve"> sind </w:t>
      </w:r>
      <w:r w:rsidR="00D02EFA">
        <w:rPr>
          <w:rFonts w:ascii="DIN-Regular" w:hAnsi="DIN-Regular" w:cs="Helv"/>
          <w:color w:val="000000"/>
        </w:rPr>
        <w:t>auch</w:t>
      </w:r>
      <w:r w:rsidR="00F575BD">
        <w:rPr>
          <w:rFonts w:ascii="DIN-Regular" w:hAnsi="DIN-Regular" w:cs="Helv"/>
          <w:color w:val="000000"/>
        </w:rPr>
        <w:t xml:space="preserve"> bei Videoaufnahmen verfügbar</w:t>
      </w:r>
      <w:r w:rsidR="00E53626">
        <w:rPr>
          <w:rFonts w:ascii="DIN-Regular" w:hAnsi="DIN-Regular" w:cs="Helv"/>
          <w:color w:val="000000"/>
        </w:rPr>
        <w:t xml:space="preserve"> und wirken </w:t>
      </w:r>
      <w:r w:rsidR="001976E5">
        <w:rPr>
          <w:rFonts w:ascii="DIN-Regular" w:hAnsi="DIN-Regular" w:cs="Helv"/>
          <w:color w:val="000000"/>
        </w:rPr>
        <w:t>praktisch jeder Verwack</w:t>
      </w:r>
      <w:r w:rsidR="00E53626">
        <w:rPr>
          <w:rFonts w:ascii="DIN-Regular" w:hAnsi="DIN-Regular" w:cs="Helv"/>
          <w:color w:val="000000"/>
        </w:rPr>
        <w:t>e</w:t>
      </w:r>
      <w:r w:rsidR="001976E5">
        <w:rPr>
          <w:rFonts w:ascii="DIN-Regular" w:hAnsi="DIN-Regular" w:cs="Helv"/>
          <w:color w:val="000000"/>
        </w:rPr>
        <w:t>lung entgegen, die von der kameraführenden Hand ausgeht.</w:t>
      </w:r>
    </w:p>
    <w:p w14:paraId="1737C495" w14:textId="77777777" w:rsidR="00B25EEE" w:rsidRDefault="00B25EEE" w:rsidP="00196182">
      <w:pPr>
        <w:pStyle w:val="Copy"/>
        <w:spacing w:line="240" w:lineRule="auto"/>
        <w:rPr>
          <w:rFonts w:ascii="DIN-Regular" w:hAnsi="DIN-Regular" w:cs="Helv"/>
          <w:color w:val="000000"/>
        </w:rPr>
      </w:pPr>
    </w:p>
    <w:p w14:paraId="0D3C056D" w14:textId="1350C1B8" w:rsidR="007B6BB7" w:rsidRPr="00100BB3" w:rsidRDefault="00E53626" w:rsidP="00100BB3">
      <w:pPr>
        <w:pStyle w:val="Copy"/>
        <w:spacing w:after="120" w:line="240" w:lineRule="auto"/>
        <w:rPr>
          <w:rFonts w:ascii="DIN-Regular" w:hAnsi="DIN-Regular" w:cs="Helv"/>
          <w:color w:val="000000"/>
        </w:rPr>
      </w:pPr>
      <w:r>
        <w:rPr>
          <w:rFonts w:ascii="DIN-Regular" w:hAnsi="DIN-Regular" w:cs="Helv"/>
          <w:color w:val="000000"/>
        </w:rPr>
        <w:t xml:space="preserve">Per </w:t>
      </w:r>
      <w:r w:rsidR="00655AB2">
        <w:rPr>
          <w:rFonts w:ascii="DIN-Regular" w:hAnsi="DIN-Regular" w:cs="Helv"/>
          <w:color w:val="000000"/>
        </w:rPr>
        <w:t>High-</w:t>
      </w:r>
      <w:r w:rsidR="00BB2D44">
        <w:rPr>
          <w:rFonts w:ascii="DIN-Regular" w:hAnsi="DIN-Regular" w:cs="Helv"/>
          <w:color w:val="000000"/>
        </w:rPr>
        <w:t>S</w:t>
      </w:r>
      <w:r w:rsidR="00655AB2">
        <w:rPr>
          <w:rFonts w:ascii="DIN-Regular" w:hAnsi="DIN-Regular" w:cs="Helv"/>
          <w:color w:val="000000"/>
        </w:rPr>
        <w:t>peed-</w:t>
      </w:r>
      <w:r w:rsidR="00BB2D44">
        <w:rPr>
          <w:rFonts w:ascii="DIN-Regular" w:hAnsi="DIN-Regular" w:cs="Helv"/>
          <w:color w:val="000000"/>
        </w:rPr>
        <w:t xml:space="preserve">Video </w:t>
      </w:r>
      <w:r>
        <w:rPr>
          <w:rFonts w:ascii="DIN-Regular" w:hAnsi="DIN-Regular" w:cs="Helv"/>
          <w:color w:val="000000"/>
        </w:rPr>
        <w:t>ist es möglich.</w:t>
      </w:r>
      <w:r w:rsidR="007B6BB7">
        <w:rPr>
          <w:rFonts w:ascii="DIN-Regular" w:hAnsi="DIN-Regular" w:cs="Helv"/>
          <w:color w:val="000000"/>
        </w:rPr>
        <w:t xml:space="preserve"> schnell bewegte Motive in F</w:t>
      </w:r>
      <w:r>
        <w:rPr>
          <w:rFonts w:ascii="DIN-Regular" w:hAnsi="DIN-Regular" w:cs="Helv"/>
          <w:color w:val="000000"/>
        </w:rPr>
        <w:t xml:space="preserve">ull </w:t>
      </w:r>
      <w:r w:rsidR="007B6BB7">
        <w:rPr>
          <w:rFonts w:ascii="DIN-Regular" w:hAnsi="DIN-Regular" w:cs="Helv"/>
          <w:color w:val="000000"/>
        </w:rPr>
        <w:t xml:space="preserve">HD bei 100 B/s aufzunehmen. </w:t>
      </w:r>
      <w:r>
        <w:rPr>
          <w:rFonts w:ascii="DIN-Regular" w:hAnsi="DIN-Regular" w:cs="Helv"/>
          <w:color w:val="000000"/>
        </w:rPr>
        <w:t xml:space="preserve">Zu den weiteren Videospezialitäten der TZ202 gehören </w:t>
      </w:r>
      <w:r w:rsidR="00585482">
        <w:rPr>
          <w:rFonts w:ascii="DIN-Regular" w:hAnsi="DIN-Regular" w:cs="Helv"/>
          <w:color w:val="000000"/>
        </w:rPr>
        <w:t>Zeitraffer</w:t>
      </w:r>
      <w:r>
        <w:rPr>
          <w:rFonts w:ascii="DIN-Regular" w:hAnsi="DIN-Regular" w:cs="Helv"/>
          <w:color w:val="000000"/>
        </w:rPr>
        <w:t>-</w:t>
      </w:r>
      <w:r w:rsidR="00585482">
        <w:rPr>
          <w:rFonts w:ascii="DIN-Regular" w:hAnsi="DIN-Regular" w:cs="Helv"/>
          <w:color w:val="000000"/>
        </w:rPr>
        <w:t xml:space="preserve"> und </w:t>
      </w:r>
      <w:r>
        <w:rPr>
          <w:rFonts w:ascii="DIN-Regular" w:hAnsi="DIN-Regular" w:cs="Helv"/>
          <w:color w:val="000000"/>
        </w:rPr>
        <w:t>Stop-Motion-Aufnahmen.</w:t>
      </w:r>
    </w:p>
    <w:p w14:paraId="5E530F35" w14:textId="77777777" w:rsidR="00080598" w:rsidRDefault="00080598" w:rsidP="00196182">
      <w:pPr>
        <w:pStyle w:val="Copy"/>
        <w:spacing w:line="240" w:lineRule="auto"/>
        <w:rPr>
          <w:rFonts w:ascii="DIN-Bold" w:eastAsia="Times New Roman" w:hAnsi="DIN-Bold"/>
          <w:lang w:eastAsia="en-US"/>
        </w:rPr>
      </w:pPr>
    </w:p>
    <w:p w14:paraId="35FBE2F6" w14:textId="3DB38C04" w:rsidR="007B6BB7" w:rsidRPr="0094154B" w:rsidRDefault="007B6BB7" w:rsidP="00196182">
      <w:pPr>
        <w:pStyle w:val="Copy"/>
        <w:spacing w:line="240" w:lineRule="auto"/>
        <w:rPr>
          <w:rFonts w:ascii="DIN-Bold" w:eastAsia="Times New Roman" w:hAnsi="DIN-Bold"/>
          <w:lang w:eastAsia="en-US"/>
        </w:rPr>
      </w:pPr>
      <w:r w:rsidRPr="0094154B">
        <w:rPr>
          <w:rFonts w:ascii="DIN-Bold" w:eastAsia="Times New Roman" w:hAnsi="DIN-Bold"/>
          <w:lang w:eastAsia="en-US"/>
        </w:rPr>
        <w:t>6. Weitere Ausstattung</w:t>
      </w:r>
    </w:p>
    <w:p w14:paraId="695003ED" w14:textId="691726F0" w:rsidR="007B6BB7" w:rsidRPr="00B518C6" w:rsidRDefault="00CE08A8" w:rsidP="000A3CFC">
      <w:pPr>
        <w:pStyle w:val="Copy"/>
        <w:numPr>
          <w:ilvl w:val="0"/>
          <w:numId w:val="26"/>
        </w:numPr>
        <w:spacing w:line="240" w:lineRule="auto"/>
        <w:rPr>
          <w:rFonts w:ascii="DIN-Bold" w:eastAsia="Times New Roman" w:hAnsi="DIN-Bold"/>
          <w:lang w:val="en-US" w:eastAsia="en-US"/>
        </w:rPr>
      </w:pPr>
      <w:r w:rsidRPr="00B518C6">
        <w:rPr>
          <w:rFonts w:ascii="DIN-Bold" w:eastAsia="Times New Roman" w:hAnsi="DIN-Bold"/>
          <w:lang w:val="en-US" w:eastAsia="en-US"/>
        </w:rPr>
        <w:t>Bluetooth 4.</w:t>
      </w:r>
      <w:r w:rsidR="007B6BB7" w:rsidRPr="00B518C6">
        <w:rPr>
          <w:rFonts w:ascii="DIN-Bold" w:eastAsia="Times New Roman" w:hAnsi="DIN-Bold"/>
          <w:lang w:val="en-US" w:eastAsia="en-US"/>
        </w:rPr>
        <w:t>2 und WiF</w:t>
      </w:r>
      <w:r w:rsidRPr="00B518C6">
        <w:rPr>
          <w:rFonts w:ascii="DIN-Bold" w:eastAsia="Times New Roman" w:hAnsi="DIN-Bold"/>
          <w:lang w:val="en-US" w:eastAsia="en-US"/>
        </w:rPr>
        <w:t>i 2.</w:t>
      </w:r>
      <w:r w:rsidR="007B6BB7" w:rsidRPr="00B518C6">
        <w:rPr>
          <w:rFonts w:ascii="DIN-Bold" w:eastAsia="Times New Roman" w:hAnsi="DIN-Bold"/>
          <w:lang w:val="en-US" w:eastAsia="en-US"/>
        </w:rPr>
        <w:t>4 GHz (IEEE802.11b/g/n)</w:t>
      </w:r>
    </w:p>
    <w:p w14:paraId="694C7DED" w14:textId="76D63026" w:rsidR="0014179B" w:rsidRDefault="00E53626" w:rsidP="000A3CFC">
      <w:pPr>
        <w:pStyle w:val="Copy"/>
        <w:spacing w:line="240" w:lineRule="auto"/>
        <w:ind w:left="709"/>
        <w:rPr>
          <w:rFonts w:ascii="DIN-Regular" w:hAnsi="DIN-Regular" w:cs="Helv"/>
          <w:color w:val="000000"/>
        </w:rPr>
      </w:pPr>
      <w:r>
        <w:rPr>
          <w:rFonts w:ascii="DIN-Regular" w:hAnsi="DIN-Regular" w:cs="Helv"/>
          <w:color w:val="000000"/>
        </w:rPr>
        <w:t>Die TZ202 ist mit Bluetooth und WiFi® ausgestattet, um beim Fotografieren flexibler zu sein und unkompliziert eine sofortige Bildweitergabe zu ermöglichen.</w:t>
      </w:r>
      <w:r w:rsidR="007B6BB7">
        <w:rPr>
          <w:rFonts w:ascii="DIN-Regular" w:hAnsi="DIN-Regular" w:cs="Helv"/>
          <w:color w:val="000000"/>
        </w:rPr>
        <w:t xml:space="preserve"> Sobald die Kamera mit einem Smartphone oder Tablet mit Panasonic Image App </w:t>
      </w:r>
      <w:r>
        <w:rPr>
          <w:rFonts w:ascii="DIN-Regular" w:hAnsi="DIN-Regular" w:cs="Helv"/>
          <w:color w:val="000000"/>
        </w:rPr>
        <w:t xml:space="preserve">für iOS / Android </w:t>
      </w:r>
      <w:r w:rsidR="007B6BB7">
        <w:rPr>
          <w:rFonts w:ascii="DIN-Regular" w:hAnsi="DIN-Regular" w:cs="Helv"/>
          <w:color w:val="000000"/>
        </w:rPr>
        <w:t xml:space="preserve">verbunden ist, können </w:t>
      </w:r>
      <w:r>
        <w:rPr>
          <w:rFonts w:ascii="DIN-Regular" w:hAnsi="DIN-Regular" w:cs="Helv"/>
          <w:color w:val="000000"/>
        </w:rPr>
        <w:t>Ben</w:t>
      </w:r>
      <w:r w:rsidR="007B6BB7">
        <w:rPr>
          <w:rFonts w:ascii="DIN-Regular" w:hAnsi="DIN-Regular" w:cs="Helv"/>
          <w:color w:val="000000"/>
        </w:rPr>
        <w:t>utzer</w:t>
      </w:r>
      <w:r>
        <w:rPr>
          <w:rFonts w:ascii="DIN-Regular" w:hAnsi="DIN-Regular" w:cs="Helv"/>
          <w:color w:val="000000"/>
        </w:rPr>
        <w:t xml:space="preserve"> Bilder</w:t>
      </w:r>
      <w:r w:rsidR="007B6BB7">
        <w:rPr>
          <w:rFonts w:ascii="DIN-Regular" w:hAnsi="DIN-Regular" w:cs="Helv"/>
          <w:color w:val="000000"/>
        </w:rPr>
        <w:t xml:space="preserve"> </w:t>
      </w:r>
      <w:r>
        <w:rPr>
          <w:rFonts w:ascii="DIN-Regular" w:hAnsi="DIN-Regular" w:cs="Helv"/>
          <w:color w:val="000000"/>
        </w:rPr>
        <w:t>aufnehmen, durchsuchen und per Fernzugriff austauschen</w:t>
      </w:r>
      <w:r w:rsidR="007B6BB7">
        <w:rPr>
          <w:rFonts w:ascii="DIN-Regular" w:hAnsi="DIN-Regular" w:cs="Helv"/>
          <w:color w:val="000000"/>
        </w:rPr>
        <w:t xml:space="preserve">. Die Kompatibilität </w:t>
      </w:r>
      <w:r w:rsidR="00CE08A8">
        <w:rPr>
          <w:rFonts w:ascii="DIN-Regular" w:hAnsi="DIN-Regular" w:cs="Helv"/>
          <w:color w:val="000000"/>
        </w:rPr>
        <w:t>zu</w:t>
      </w:r>
      <w:r w:rsidR="007B6BB7">
        <w:rPr>
          <w:rFonts w:ascii="DIN-Regular" w:hAnsi="DIN-Regular" w:cs="Helv"/>
          <w:color w:val="000000"/>
        </w:rPr>
        <w:t xml:space="preserve"> Bluetooth 4</w:t>
      </w:r>
      <w:r w:rsidR="00CE08A8">
        <w:rPr>
          <w:rFonts w:ascii="DIN-Regular" w:hAnsi="DIN-Regular" w:cs="Helv"/>
          <w:color w:val="000000"/>
        </w:rPr>
        <w:t>.</w:t>
      </w:r>
      <w:r w:rsidR="007B6BB7">
        <w:rPr>
          <w:rFonts w:ascii="DIN-Regular" w:hAnsi="DIN-Regular" w:cs="Helv"/>
          <w:color w:val="000000"/>
        </w:rPr>
        <w:t>2 (</w:t>
      </w:r>
      <w:r w:rsidR="00CE08A8">
        <w:rPr>
          <w:rFonts w:ascii="DIN-Regular" w:hAnsi="DIN-Regular" w:cs="Helv"/>
          <w:color w:val="000000"/>
        </w:rPr>
        <w:t>BLE</w:t>
      </w:r>
      <w:r>
        <w:rPr>
          <w:rFonts w:ascii="DIN-Regular" w:hAnsi="DIN-Regular" w:cs="Helv"/>
          <w:color w:val="000000"/>
        </w:rPr>
        <w:t>/</w:t>
      </w:r>
      <w:r w:rsidR="007B6BB7">
        <w:rPr>
          <w:rFonts w:ascii="DIN-Regular" w:hAnsi="DIN-Regular" w:cs="Helv"/>
          <w:color w:val="000000"/>
        </w:rPr>
        <w:t xml:space="preserve">Bluetooth Low Energy) ermöglicht </w:t>
      </w:r>
      <w:r w:rsidR="00CE08A8">
        <w:rPr>
          <w:rFonts w:ascii="DIN-Regular" w:hAnsi="DIN-Regular" w:cs="Helv"/>
          <w:color w:val="000000"/>
        </w:rPr>
        <w:t xml:space="preserve">eine </w:t>
      </w:r>
      <w:r>
        <w:rPr>
          <w:rFonts w:ascii="DIN-Regular" w:hAnsi="DIN-Regular" w:cs="Helv"/>
          <w:color w:val="000000"/>
        </w:rPr>
        <w:t>ständig</w:t>
      </w:r>
      <w:r w:rsidR="00CE08A8">
        <w:rPr>
          <w:rFonts w:ascii="DIN-Regular" w:hAnsi="DIN-Regular" w:cs="Helv"/>
          <w:color w:val="000000"/>
        </w:rPr>
        <w:t>e</w:t>
      </w:r>
      <w:r w:rsidR="001B61F2">
        <w:rPr>
          <w:rFonts w:ascii="DIN-Regular" w:hAnsi="DIN-Regular" w:cs="Helv"/>
          <w:color w:val="000000"/>
        </w:rPr>
        <w:t xml:space="preserve"> Verbindung </w:t>
      </w:r>
      <w:r w:rsidR="000A3CFC">
        <w:rPr>
          <w:rFonts w:ascii="DIN-Regular" w:hAnsi="DIN-Regular" w:cs="Helv"/>
          <w:color w:val="000000"/>
        </w:rPr>
        <w:t>mit einem</w:t>
      </w:r>
      <w:r w:rsidR="001B61F2">
        <w:rPr>
          <w:rFonts w:ascii="DIN-Regular" w:hAnsi="DIN-Regular" w:cs="Helv"/>
          <w:color w:val="000000"/>
        </w:rPr>
        <w:t xml:space="preserve"> Smartphone/Tablet</w:t>
      </w:r>
      <w:r w:rsidR="000A3CFC">
        <w:rPr>
          <w:rFonts w:ascii="DIN-Regular" w:hAnsi="DIN-Regular" w:cs="Helv"/>
          <w:color w:val="000000"/>
        </w:rPr>
        <w:t xml:space="preserve"> bei minimalem Stromverbrauch. So kann die Kamera über ein Smartphone/Tablet aktiviert oder die Fotos automatisch mit einem Geotag versehen werden</w:t>
      </w:r>
      <w:r w:rsidR="003431C4">
        <w:rPr>
          <w:rFonts w:ascii="DIN-Regular" w:hAnsi="DIN-Regular" w:cs="Helv"/>
          <w:color w:val="000000"/>
        </w:rPr>
        <w:t>.</w:t>
      </w:r>
    </w:p>
    <w:p w14:paraId="5C8C0C34" w14:textId="3FC16A0F" w:rsidR="00CE08A8" w:rsidRDefault="00CE08A8" w:rsidP="00196182">
      <w:pPr>
        <w:pStyle w:val="Copy"/>
        <w:spacing w:line="240" w:lineRule="auto"/>
        <w:rPr>
          <w:rFonts w:ascii="DIN-Regular" w:hAnsi="DIN-Regular" w:cs="Helv"/>
          <w:color w:val="000000"/>
        </w:rPr>
      </w:pPr>
    </w:p>
    <w:p w14:paraId="7A0E97D7" w14:textId="7D8FEEF3" w:rsidR="00712ADA" w:rsidRDefault="00712ADA" w:rsidP="00196182">
      <w:pPr>
        <w:pStyle w:val="Copy"/>
        <w:spacing w:line="240" w:lineRule="auto"/>
        <w:rPr>
          <w:rFonts w:ascii="DIN-Regular" w:hAnsi="DIN-Regular" w:cs="Helv"/>
          <w:color w:val="000000"/>
        </w:rPr>
      </w:pPr>
    </w:p>
    <w:p w14:paraId="15CED851" w14:textId="77777777" w:rsidR="00712ADA" w:rsidRDefault="00712ADA" w:rsidP="00196182">
      <w:pPr>
        <w:pStyle w:val="Copy"/>
        <w:spacing w:line="240" w:lineRule="auto"/>
        <w:rPr>
          <w:rFonts w:ascii="DIN-Regular" w:hAnsi="DIN-Regular" w:cs="Helv"/>
          <w:color w:val="000000"/>
        </w:rPr>
      </w:pPr>
    </w:p>
    <w:p w14:paraId="7862C16A" w14:textId="1532D749" w:rsidR="001B61F2" w:rsidRPr="0094154B" w:rsidRDefault="001B61F2" w:rsidP="000A3CFC">
      <w:pPr>
        <w:pStyle w:val="Copy"/>
        <w:numPr>
          <w:ilvl w:val="0"/>
          <w:numId w:val="26"/>
        </w:numPr>
        <w:spacing w:line="240" w:lineRule="auto"/>
        <w:rPr>
          <w:rFonts w:ascii="DIN-Bold" w:eastAsia="Times New Roman" w:hAnsi="DIN-Bold"/>
          <w:lang w:eastAsia="en-US"/>
        </w:rPr>
      </w:pPr>
      <w:r w:rsidRPr="0094154B">
        <w:rPr>
          <w:rFonts w:ascii="DIN-Bold" w:eastAsia="Times New Roman" w:hAnsi="DIN-Bold"/>
          <w:lang w:eastAsia="en-US"/>
        </w:rPr>
        <w:lastRenderedPageBreak/>
        <w:t>Lange Akkulaufzeit</w:t>
      </w:r>
      <w:r w:rsidR="0065686D">
        <w:rPr>
          <w:rFonts w:ascii="DIN-Bold" w:eastAsia="Times New Roman" w:hAnsi="DIN-Bold"/>
          <w:lang w:eastAsia="en-US"/>
        </w:rPr>
        <w:t>,</w:t>
      </w:r>
      <w:r w:rsidRPr="0094154B">
        <w:rPr>
          <w:rFonts w:ascii="DIN-Bold" w:eastAsia="Times New Roman" w:hAnsi="DIN-Bold"/>
          <w:lang w:eastAsia="en-US"/>
        </w:rPr>
        <w:t xml:space="preserve"> </w:t>
      </w:r>
      <w:r w:rsidR="00C92FEA">
        <w:rPr>
          <w:rFonts w:ascii="DIN-Bold" w:eastAsia="Times New Roman" w:hAnsi="DIN-Bold"/>
          <w:lang w:eastAsia="en-US"/>
        </w:rPr>
        <w:t>Aufladung per Netzgerät oder U</w:t>
      </w:r>
      <w:r w:rsidRPr="0094154B">
        <w:rPr>
          <w:rFonts w:ascii="DIN-Bold" w:eastAsia="Times New Roman" w:hAnsi="DIN-Bold"/>
          <w:lang w:eastAsia="en-US"/>
        </w:rPr>
        <w:t>SB</w:t>
      </w:r>
    </w:p>
    <w:p w14:paraId="77DDF8D3" w14:textId="3B62E827" w:rsidR="001B61F2" w:rsidRPr="00C92FEA" w:rsidRDefault="00C92FEA" w:rsidP="000A3CFC">
      <w:pPr>
        <w:pStyle w:val="Copy"/>
        <w:spacing w:line="240" w:lineRule="auto"/>
        <w:ind w:left="709"/>
        <w:rPr>
          <w:rFonts w:ascii="DIN-Regular" w:hAnsi="DIN-Regular" w:cs="Helv"/>
          <w:color w:val="000000"/>
        </w:rPr>
      </w:pPr>
      <w:r>
        <w:rPr>
          <w:rFonts w:ascii="DIN-Regular" w:hAnsi="DIN-Regular" w:cs="Helv"/>
          <w:color w:val="000000"/>
        </w:rPr>
        <w:t>Im neuen eco30fps-</w:t>
      </w:r>
      <w:r w:rsidR="001B61F2">
        <w:rPr>
          <w:rFonts w:ascii="DIN-Regular" w:hAnsi="DIN-Regular" w:cs="Helv"/>
          <w:color w:val="000000"/>
        </w:rPr>
        <w:t>Modus</w:t>
      </w:r>
      <w:r>
        <w:rPr>
          <w:rFonts w:ascii="DIN-Regular" w:hAnsi="DIN-Regular" w:cs="Helv"/>
          <w:color w:val="000000"/>
        </w:rPr>
        <w:t xml:space="preserve"> verfügt</w:t>
      </w:r>
      <w:r w:rsidR="001B61F2">
        <w:rPr>
          <w:rFonts w:ascii="DIN-Regular" w:hAnsi="DIN-Regular" w:cs="Helv"/>
          <w:color w:val="000000"/>
        </w:rPr>
        <w:t xml:space="preserve"> die LUMIX TZ202</w:t>
      </w:r>
      <w:r>
        <w:rPr>
          <w:rFonts w:ascii="DIN-Regular" w:hAnsi="DIN-Regular" w:cs="Helv"/>
          <w:color w:val="000000"/>
        </w:rPr>
        <w:t xml:space="preserve"> über</w:t>
      </w:r>
      <w:r w:rsidR="001B61F2">
        <w:rPr>
          <w:rFonts w:ascii="DIN-Regular" w:hAnsi="DIN-Regular" w:cs="Helv"/>
          <w:color w:val="000000"/>
        </w:rPr>
        <w:t xml:space="preserve"> eine </w:t>
      </w:r>
      <w:r>
        <w:rPr>
          <w:rFonts w:ascii="DIN-Regular" w:hAnsi="DIN-Regular" w:cs="Helv"/>
          <w:color w:val="000000"/>
        </w:rPr>
        <w:t>ausdauernde</w:t>
      </w:r>
      <w:r w:rsidR="001B61F2">
        <w:rPr>
          <w:rFonts w:ascii="DIN-Regular" w:hAnsi="DIN-Regular" w:cs="Helv"/>
          <w:color w:val="000000"/>
        </w:rPr>
        <w:t xml:space="preserve"> Akkulaufzeit von </w:t>
      </w:r>
      <w:r>
        <w:rPr>
          <w:rFonts w:ascii="DIN-Regular" w:hAnsi="DIN-Regular" w:cs="Helv"/>
          <w:color w:val="000000"/>
        </w:rPr>
        <w:t>rund</w:t>
      </w:r>
      <w:r w:rsidR="001B61F2">
        <w:rPr>
          <w:rFonts w:ascii="DIN-Regular" w:hAnsi="DIN-Regular" w:cs="Helv"/>
          <w:color w:val="000000"/>
        </w:rPr>
        <w:t xml:space="preserve"> 370 Bildern (</w:t>
      </w:r>
      <w:r w:rsidR="00CC72D3">
        <w:rPr>
          <w:rFonts w:ascii="DIN-Regular" w:hAnsi="DIN-Regular" w:cs="Helv"/>
          <w:color w:val="000000"/>
        </w:rPr>
        <w:t xml:space="preserve">bei Nutzung </w:t>
      </w:r>
      <w:r w:rsidR="00330522">
        <w:rPr>
          <w:rFonts w:ascii="DIN-Regular" w:hAnsi="DIN-Regular" w:cs="Helv"/>
          <w:color w:val="000000"/>
        </w:rPr>
        <w:t>des</w:t>
      </w:r>
      <w:r w:rsidR="00CC72D3">
        <w:rPr>
          <w:rFonts w:ascii="DIN-Regular" w:hAnsi="DIN-Regular" w:cs="Helv"/>
          <w:color w:val="000000"/>
        </w:rPr>
        <w:t xml:space="preserve"> </w:t>
      </w:r>
      <w:r w:rsidR="00A972B8">
        <w:rPr>
          <w:rFonts w:ascii="DIN-Regular" w:hAnsi="DIN-Regular" w:cs="Helv"/>
          <w:color w:val="000000"/>
        </w:rPr>
        <w:t>Touch-Monitors</w:t>
      </w:r>
      <w:r w:rsidR="00CC72D3">
        <w:rPr>
          <w:rFonts w:ascii="DIN-Regular" w:hAnsi="DIN-Regular" w:cs="Helv"/>
          <w:color w:val="000000"/>
        </w:rPr>
        <w:t xml:space="preserve">) </w:t>
      </w:r>
      <w:r w:rsidR="00446B49">
        <w:rPr>
          <w:rFonts w:ascii="DIN-Regular" w:hAnsi="DIN-Regular" w:cs="Helv"/>
          <w:color w:val="000000"/>
        </w:rPr>
        <w:t>pro Aufladung. Der Kamera</w:t>
      </w:r>
      <w:r>
        <w:rPr>
          <w:rFonts w:ascii="DIN-Regular" w:hAnsi="DIN-Regular" w:cs="Helv"/>
          <w:color w:val="000000"/>
        </w:rPr>
        <w:t>-Akku</w:t>
      </w:r>
      <w:r w:rsidR="00446B49">
        <w:rPr>
          <w:rFonts w:ascii="DIN-Regular" w:hAnsi="DIN-Regular" w:cs="Helv"/>
          <w:color w:val="000000"/>
        </w:rPr>
        <w:t xml:space="preserve"> </w:t>
      </w:r>
      <w:r>
        <w:rPr>
          <w:rFonts w:ascii="DIN-Regular" w:hAnsi="DIN-Regular" w:cs="Helv"/>
          <w:color w:val="000000"/>
        </w:rPr>
        <w:t>kann wahlweise</w:t>
      </w:r>
      <w:r w:rsidR="00446B49">
        <w:rPr>
          <w:rFonts w:ascii="DIN-Regular" w:hAnsi="DIN-Regular" w:cs="Helv"/>
          <w:color w:val="000000"/>
        </w:rPr>
        <w:t xml:space="preserve"> </w:t>
      </w:r>
      <w:r>
        <w:rPr>
          <w:rFonts w:ascii="DIN-Regular" w:hAnsi="DIN-Regular" w:cs="Helv"/>
          <w:color w:val="000000"/>
        </w:rPr>
        <w:t>per Netzgerät</w:t>
      </w:r>
      <w:r w:rsidR="00330522">
        <w:rPr>
          <w:rFonts w:ascii="DIN-Regular" w:hAnsi="DIN-Regular" w:cs="Helv"/>
          <w:color w:val="000000"/>
        </w:rPr>
        <w:t xml:space="preserve"> oder</w:t>
      </w:r>
      <w:r>
        <w:rPr>
          <w:rFonts w:ascii="DIN-Regular" w:hAnsi="DIN-Regular" w:cs="Helv"/>
          <w:color w:val="000000"/>
        </w:rPr>
        <w:t xml:space="preserve"> USB-</w:t>
      </w:r>
      <w:r w:rsidRPr="00C92FEA">
        <w:rPr>
          <w:rFonts w:ascii="DIN-Regular" w:hAnsi="DIN-Regular" w:cs="Helv"/>
          <w:color w:val="000000"/>
        </w:rPr>
        <w:t>Anschluss aufgeladen werden</w:t>
      </w:r>
      <w:r w:rsidR="00446B49" w:rsidRPr="00C92FEA">
        <w:rPr>
          <w:rFonts w:ascii="DIN-Regular" w:hAnsi="DIN-Regular" w:cs="Helv"/>
          <w:color w:val="000000"/>
        </w:rPr>
        <w:t>.</w:t>
      </w:r>
    </w:p>
    <w:p w14:paraId="1B9F62D8" w14:textId="77777777" w:rsidR="0094154B" w:rsidRDefault="0094154B" w:rsidP="0094154B">
      <w:pPr>
        <w:pStyle w:val="Copy"/>
        <w:spacing w:line="240" w:lineRule="auto"/>
        <w:rPr>
          <w:rFonts w:ascii="DIN-Bold" w:eastAsia="Times New Roman" w:hAnsi="DIN-Bold"/>
          <w:lang w:eastAsia="en-US"/>
        </w:rPr>
      </w:pPr>
    </w:p>
    <w:p w14:paraId="3F3CA0E0" w14:textId="77777777" w:rsidR="0065686D" w:rsidRPr="00C92FEA" w:rsidRDefault="0065686D" w:rsidP="0094154B">
      <w:pPr>
        <w:pStyle w:val="Copy"/>
        <w:spacing w:line="240" w:lineRule="auto"/>
        <w:rPr>
          <w:rFonts w:ascii="DIN-Bold" w:eastAsia="Times New Roman" w:hAnsi="DIN-Bold"/>
          <w:lang w:eastAsia="en-US"/>
        </w:rPr>
      </w:pPr>
    </w:p>
    <w:p w14:paraId="59809131" w14:textId="72EB4BC7" w:rsidR="00446B49" w:rsidRPr="00C92FEA" w:rsidRDefault="00C92FEA" w:rsidP="000A3CFC">
      <w:pPr>
        <w:pStyle w:val="Copy"/>
        <w:numPr>
          <w:ilvl w:val="0"/>
          <w:numId w:val="26"/>
        </w:numPr>
        <w:spacing w:line="240" w:lineRule="auto"/>
        <w:rPr>
          <w:rFonts w:ascii="DIN-Regular" w:hAnsi="DIN-Regular" w:cs="Helv"/>
          <w:b/>
          <w:color w:val="000000"/>
        </w:rPr>
      </w:pPr>
      <w:r>
        <w:rPr>
          <w:rFonts w:ascii="DIN-Bold" w:eastAsia="Times New Roman" w:hAnsi="DIN-Bold"/>
          <w:lang w:eastAsia="en-US"/>
        </w:rPr>
        <w:t>Belichtungsreihen für Helligkeit, Weißabgleich, Fokus und Blende</w:t>
      </w:r>
    </w:p>
    <w:p w14:paraId="5A147716" w14:textId="329296C3" w:rsidR="00446B49" w:rsidRDefault="00C92FEA" w:rsidP="000A3CFC">
      <w:pPr>
        <w:pStyle w:val="Copy"/>
        <w:spacing w:line="240" w:lineRule="auto"/>
        <w:ind w:left="709"/>
        <w:rPr>
          <w:rFonts w:ascii="DIN-Regular" w:hAnsi="DIN-Regular" w:cs="Helv"/>
          <w:color w:val="000000"/>
        </w:rPr>
      </w:pPr>
      <w:r>
        <w:rPr>
          <w:rFonts w:ascii="DIN-Regular" w:hAnsi="DIN-Regular" w:cs="Helv"/>
          <w:color w:val="000000"/>
        </w:rPr>
        <w:t>Die LUMIX TZ202 erlaubt neben den normalen Belichtungsreihen für Helligkeit und Weißabgleich auch Reihen mit unterschiedlicher Fokussierung oder Blendenwerten.</w:t>
      </w:r>
      <w:r w:rsidR="00446B49" w:rsidRPr="00C92FEA">
        <w:rPr>
          <w:rFonts w:ascii="DIN-Regular" w:hAnsi="DIN-Regular" w:cs="Helv"/>
          <w:color w:val="000000"/>
        </w:rPr>
        <w:t xml:space="preserve"> </w:t>
      </w:r>
      <w:r>
        <w:rPr>
          <w:rFonts w:ascii="DIN-Regular" w:hAnsi="DIN-Regular" w:cs="Helv"/>
          <w:color w:val="000000"/>
        </w:rPr>
        <w:t>In einer Fokus-Reihe können maximal</w:t>
      </w:r>
      <w:r w:rsidR="00446B49">
        <w:rPr>
          <w:rFonts w:ascii="DIN-Regular" w:hAnsi="DIN-Regular" w:cs="Helv"/>
          <w:color w:val="000000"/>
        </w:rPr>
        <w:t xml:space="preserve"> 999 Bilder mit </w:t>
      </w:r>
      <w:r>
        <w:rPr>
          <w:rFonts w:ascii="DIN-Regular" w:hAnsi="DIN-Regular" w:cs="Helv"/>
          <w:color w:val="000000"/>
        </w:rPr>
        <w:t>unterschiedlichen Fokusebenen aufgenommen werden</w:t>
      </w:r>
      <w:r w:rsidR="00446B49">
        <w:rPr>
          <w:rFonts w:ascii="DIN-Regular" w:hAnsi="DIN-Regular" w:cs="Helv"/>
          <w:color w:val="000000"/>
        </w:rPr>
        <w:t xml:space="preserve">. </w:t>
      </w:r>
      <w:r>
        <w:rPr>
          <w:rFonts w:ascii="DIN-Regular" w:hAnsi="DIN-Regular" w:cs="Helv"/>
          <w:color w:val="000000"/>
        </w:rPr>
        <w:t>Die Blendenreihenautomatik zeichnet mehrere Aufnahmen mit unterschiedlicher Schärfentiefe auf.</w:t>
      </w:r>
      <w:r w:rsidR="00446B49">
        <w:rPr>
          <w:rFonts w:ascii="DIN-Regular" w:hAnsi="DIN-Regular" w:cs="Helv"/>
          <w:color w:val="000000"/>
        </w:rPr>
        <w:t xml:space="preserve"> </w:t>
      </w:r>
    </w:p>
    <w:p w14:paraId="2EB973E2" w14:textId="77777777" w:rsidR="0094154B" w:rsidRDefault="0094154B" w:rsidP="0094154B">
      <w:pPr>
        <w:pStyle w:val="Copy"/>
        <w:spacing w:line="240" w:lineRule="auto"/>
        <w:rPr>
          <w:rFonts w:ascii="DIN-Bold" w:eastAsia="Times New Roman" w:hAnsi="DIN-Bold"/>
          <w:lang w:eastAsia="en-US"/>
        </w:rPr>
      </w:pPr>
    </w:p>
    <w:p w14:paraId="648801D3" w14:textId="1672988D" w:rsidR="00446B49" w:rsidRPr="00B25EEE" w:rsidRDefault="005B2970" w:rsidP="000A3CFC">
      <w:pPr>
        <w:pStyle w:val="Copy"/>
        <w:numPr>
          <w:ilvl w:val="0"/>
          <w:numId w:val="26"/>
        </w:numPr>
        <w:spacing w:line="240" w:lineRule="auto"/>
        <w:rPr>
          <w:rFonts w:ascii="DIN-Bold" w:eastAsia="Times New Roman" w:hAnsi="DIN-Bold"/>
          <w:lang w:eastAsia="en-US"/>
        </w:rPr>
      </w:pPr>
      <w:r>
        <w:rPr>
          <w:rFonts w:ascii="DIN-Bold" w:eastAsia="Times New Roman" w:hAnsi="DIN-Bold"/>
          <w:lang w:eastAsia="en-US"/>
        </w:rPr>
        <w:t>RAW-Daten-E</w:t>
      </w:r>
      <w:r w:rsidR="00446B49" w:rsidRPr="00B25EEE">
        <w:rPr>
          <w:rFonts w:ascii="DIN-Bold" w:eastAsia="Times New Roman" w:hAnsi="DIN-Bold"/>
          <w:lang w:eastAsia="en-US"/>
        </w:rPr>
        <w:t xml:space="preserve">ntwicklung in der Kamera </w:t>
      </w:r>
    </w:p>
    <w:p w14:paraId="105C7803" w14:textId="1F0F1749" w:rsidR="00446B49" w:rsidRDefault="00446B49" w:rsidP="000A3CFC">
      <w:pPr>
        <w:pStyle w:val="Copy"/>
        <w:spacing w:line="240" w:lineRule="auto"/>
        <w:ind w:left="709"/>
        <w:rPr>
          <w:rFonts w:ascii="DIN-Regular" w:hAnsi="DIN-Regular" w:cs="Helv"/>
          <w:color w:val="000000"/>
        </w:rPr>
      </w:pPr>
      <w:r w:rsidRPr="00B25EEE">
        <w:rPr>
          <w:rFonts w:ascii="DIN-Regular" w:hAnsi="DIN-Regular" w:cs="Helv"/>
          <w:color w:val="000000"/>
        </w:rPr>
        <w:t xml:space="preserve">Die LUMIX TZ202 </w:t>
      </w:r>
      <w:r w:rsidR="0000714B" w:rsidRPr="00B25EEE">
        <w:rPr>
          <w:rFonts w:ascii="DIN-Regular" w:hAnsi="DIN-Regular" w:cs="Helv"/>
          <w:color w:val="000000"/>
        </w:rPr>
        <w:t>ermöglicht Aufnahmen im RAW-Format sowie die Entwicklung in der Kamera.</w:t>
      </w:r>
      <w:r>
        <w:rPr>
          <w:rFonts w:ascii="DIN-Regular" w:hAnsi="DIN-Regular" w:cs="Helv"/>
          <w:color w:val="000000"/>
        </w:rPr>
        <w:t xml:space="preserve"> </w:t>
      </w:r>
    </w:p>
    <w:p w14:paraId="20FD0B23" w14:textId="77777777" w:rsidR="002C7EF8" w:rsidRDefault="002C7EF8" w:rsidP="000A3CFC">
      <w:pPr>
        <w:pStyle w:val="Copy"/>
        <w:spacing w:line="240" w:lineRule="auto"/>
        <w:ind w:left="709"/>
        <w:rPr>
          <w:rFonts w:ascii="DIN-Regular" w:hAnsi="DIN-Regular" w:cs="Helv"/>
          <w:color w:val="000000"/>
        </w:rPr>
      </w:pPr>
    </w:p>
    <w:p w14:paraId="29CCD1EE" w14:textId="77777777" w:rsidR="002C7EF8" w:rsidRPr="005F453F" w:rsidRDefault="002C7EF8" w:rsidP="002C7EF8">
      <w:pPr>
        <w:pStyle w:val="berschrift1"/>
        <w:spacing w:before="60"/>
        <w:rPr>
          <w:rFonts w:ascii="DIN-Bold" w:eastAsia="Cambria" w:hAnsi="DIN-Bold"/>
          <w:b w:val="0"/>
          <w:lang w:eastAsia="en-US"/>
        </w:rPr>
      </w:pPr>
      <w:r w:rsidRPr="005F453F">
        <w:rPr>
          <w:rFonts w:ascii="DIN-Bold" w:eastAsia="Cambria" w:hAnsi="DIN-Bold"/>
          <w:b w:val="0"/>
          <w:lang w:eastAsia="en-US"/>
        </w:rPr>
        <w:t>Verfügbarkeit und Preise</w:t>
      </w:r>
    </w:p>
    <w:p w14:paraId="319E73B3" w14:textId="72EC833A" w:rsidR="002C7EF8" w:rsidRPr="00C222B0" w:rsidRDefault="002C7EF8" w:rsidP="002C7EF8">
      <w:pPr>
        <w:rPr>
          <w:rFonts w:ascii="DIN-Regular" w:hAnsi="DIN-Regular" w:cs="Arial"/>
          <w:bCs/>
          <w:color w:val="222222"/>
          <w:sz w:val="20"/>
          <w:lang w:val="de-DE"/>
        </w:rPr>
      </w:pPr>
      <w:r w:rsidRPr="005F453F">
        <w:rPr>
          <w:rFonts w:ascii="DIN-Regular" w:hAnsi="DIN-Regular" w:cs="Arial"/>
          <w:bCs/>
          <w:color w:val="222222"/>
          <w:sz w:val="20"/>
          <w:lang w:val="de-DE"/>
        </w:rPr>
        <w:t xml:space="preserve">Die LUMIX TZ202 kommt ab März 2018 in Schwarz und Silber in den Handel und ist </w:t>
      </w:r>
      <w:r w:rsidR="00561515" w:rsidRPr="005F453F">
        <w:rPr>
          <w:rFonts w:ascii="DIN-Regular" w:hAnsi="DIN-Regular" w:cs="Arial"/>
          <w:bCs/>
          <w:color w:val="222222"/>
          <w:sz w:val="20"/>
          <w:lang w:val="de-DE"/>
        </w:rPr>
        <w:t>für</w:t>
      </w:r>
      <w:r w:rsidRPr="005F453F">
        <w:rPr>
          <w:rFonts w:ascii="DIN-Regular" w:hAnsi="DIN-Regular" w:cs="Arial"/>
          <w:bCs/>
          <w:color w:val="222222"/>
          <w:sz w:val="20"/>
          <w:lang w:val="de-DE"/>
        </w:rPr>
        <w:t xml:space="preserve"> </w:t>
      </w:r>
      <w:r w:rsidR="005F453F" w:rsidRPr="005F453F">
        <w:rPr>
          <w:rFonts w:ascii="DIN-Regular" w:hAnsi="DIN-Regular" w:cs="Arial"/>
          <w:bCs/>
          <w:color w:val="222222"/>
          <w:sz w:val="20"/>
          <w:lang w:val="de-DE"/>
        </w:rPr>
        <w:t>CHF 999.00 (</w:t>
      </w:r>
      <w:r w:rsidR="00561515" w:rsidRPr="005F453F">
        <w:rPr>
          <w:rFonts w:ascii="DIN-Regular" w:hAnsi="DIN-Regular" w:cs="Arial"/>
          <w:bCs/>
          <w:color w:val="222222"/>
          <w:sz w:val="20"/>
          <w:lang w:val="de-DE"/>
        </w:rPr>
        <w:t>UVP)</w:t>
      </w:r>
      <w:r w:rsidRPr="005F453F">
        <w:rPr>
          <w:rFonts w:ascii="DIN-Regular" w:hAnsi="DIN-Regular" w:cs="Arial"/>
          <w:bCs/>
          <w:color w:val="222222"/>
          <w:sz w:val="20"/>
          <w:lang w:val="de-DE"/>
        </w:rPr>
        <w:t xml:space="preserve"> erhältlich.</w:t>
      </w:r>
      <w:r w:rsidRPr="00C222B0">
        <w:rPr>
          <w:rFonts w:ascii="DIN-Regular" w:hAnsi="DIN-Regular" w:cs="Arial"/>
          <w:bCs/>
          <w:color w:val="222222"/>
          <w:sz w:val="20"/>
          <w:lang w:val="de-DE"/>
        </w:rPr>
        <w:t xml:space="preserve"> </w:t>
      </w:r>
    </w:p>
    <w:p w14:paraId="17E85218" w14:textId="77777777" w:rsidR="00446B49" w:rsidRDefault="00446B49" w:rsidP="00446B49">
      <w:pPr>
        <w:pStyle w:val="Copy"/>
        <w:spacing w:line="240" w:lineRule="auto"/>
        <w:rPr>
          <w:rFonts w:ascii="DIN-Regular" w:hAnsi="DIN-Regular" w:cs="Helv"/>
          <w:color w:val="000000"/>
        </w:rPr>
      </w:pPr>
    </w:p>
    <w:p w14:paraId="45530F9F" w14:textId="77777777" w:rsidR="005B2970" w:rsidRPr="0065686D" w:rsidRDefault="005B2970" w:rsidP="00446B49">
      <w:pPr>
        <w:pStyle w:val="Copy"/>
        <w:spacing w:line="240" w:lineRule="auto"/>
        <w:rPr>
          <w:rFonts w:ascii="DIN-Regular" w:hAnsi="DIN-Regular" w:cs="Helv"/>
          <w:color w:val="000000"/>
          <w:sz w:val="16"/>
        </w:rPr>
      </w:pPr>
    </w:p>
    <w:p w14:paraId="02804E3F" w14:textId="4DDFB1ED" w:rsidR="00C92FEA" w:rsidRPr="00FF5CC4" w:rsidRDefault="00C92FEA" w:rsidP="00C92FEA">
      <w:pPr>
        <w:pStyle w:val="Copy"/>
        <w:spacing w:before="60" w:line="240" w:lineRule="auto"/>
        <w:rPr>
          <w:rFonts w:ascii="DIN-Regular" w:hAnsi="DIN-Regular" w:cs="Helv"/>
          <w:color w:val="000000"/>
          <w:sz w:val="16"/>
          <w:szCs w:val="16"/>
        </w:rPr>
      </w:pPr>
      <w:r w:rsidRPr="00FF5CC4">
        <w:rPr>
          <w:rFonts w:ascii="DIN-Regular" w:hAnsi="DIN-Regular" w:cs="Helv"/>
          <w:color w:val="000000"/>
          <w:sz w:val="16"/>
          <w:szCs w:val="16"/>
          <w:vertAlign w:val="superscript"/>
        </w:rPr>
        <w:t>1</w:t>
      </w:r>
      <w:r>
        <w:rPr>
          <w:rFonts w:ascii="DIN-Regular" w:hAnsi="DIN-Regular" w:cs="Helv"/>
          <w:color w:val="000000"/>
          <w:sz w:val="16"/>
          <w:szCs w:val="16"/>
        </w:rPr>
        <w:t xml:space="preserve"> 5-Achsen-Bildstabilisierung auch bei Videoaufnahmen möglich, ausgenommen 4K</w:t>
      </w:r>
      <w:r w:rsidR="00BA19F6">
        <w:rPr>
          <w:rFonts w:ascii="DIN-Regular" w:hAnsi="DIN-Regular" w:cs="Helv"/>
          <w:color w:val="000000"/>
          <w:sz w:val="16"/>
          <w:szCs w:val="16"/>
        </w:rPr>
        <w:t xml:space="preserve"> Video</w:t>
      </w:r>
    </w:p>
    <w:p w14:paraId="0F466D2E" w14:textId="64ED56B8" w:rsidR="00C92FEA" w:rsidRPr="00FF5CC4" w:rsidRDefault="00C92FEA" w:rsidP="00C92FEA">
      <w:pPr>
        <w:pStyle w:val="Copy"/>
        <w:spacing w:line="240" w:lineRule="auto"/>
        <w:rPr>
          <w:rFonts w:ascii="DIN-Regular" w:hAnsi="DIN-Regular" w:cs="Helv"/>
          <w:color w:val="000000"/>
          <w:sz w:val="16"/>
          <w:szCs w:val="16"/>
        </w:rPr>
      </w:pPr>
      <w:r w:rsidRPr="00FF5CC4">
        <w:rPr>
          <w:rFonts w:ascii="DIN-Regular" w:hAnsi="DIN-Regular" w:cs="Helv"/>
          <w:color w:val="000000"/>
          <w:sz w:val="16"/>
          <w:szCs w:val="16"/>
          <w:vertAlign w:val="superscript"/>
        </w:rPr>
        <w:t>2</w:t>
      </w:r>
      <w:r>
        <w:rPr>
          <w:rFonts w:ascii="DIN-Regular" w:hAnsi="DIN-Regular" w:cs="Helv"/>
          <w:color w:val="000000"/>
          <w:sz w:val="16"/>
          <w:szCs w:val="16"/>
        </w:rPr>
        <w:t xml:space="preserve"> bei Standbildaufnahmen</w:t>
      </w:r>
    </w:p>
    <w:p w14:paraId="1BD72A39" w14:textId="0024ADC2" w:rsidR="00C92FEA" w:rsidRPr="00FF5CC4" w:rsidRDefault="00C92FEA" w:rsidP="00C92FEA">
      <w:pPr>
        <w:pStyle w:val="Copy"/>
        <w:spacing w:line="240" w:lineRule="auto"/>
        <w:rPr>
          <w:rFonts w:ascii="DIN-Regular" w:hAnsi="DIN-Regular" w:cs="Helv"/>
          <w:color w:val="000000"/>
          <w:sz w:val="16"/>
          <w:szCs w:val="16"/>
        </w:rPr>
      </w:pPr>
      <w:r w:rsidRPr="00FF5CC4">
        <w:rPr>
          <w:rFonts w:ascii="DIN-Regular" w:hAnsi="DIN-Regular" w:cs="Helv"/>
          <w:color w:val="000000"/>
          <w:sz w:val="16"/>
          <w:szCs w:val="16"/>
          <w:vertAlign w:val="superscript"/>
        </w:rPr>
        <w:t>3</w:t>
      </w:r>
      <w:r>
        <w:rPr>
          <w:rFonts w:ascii="DIN-Regular" w:hAnsi="DIN-Regular" w:cs="Helv"/>
          <w:color w:val="000000"/>
          <w:sz w:val="16"/>
          <w:szCs w:val="16"/>
        </w:rPr>
        <w:t xml:space="preserve"> nach CIPA-Standard</w:t>
      </w:r>
    </w:p>
    <w:p w14:paraId="49712B24" w14:textId="4D88863C" w:rsidR="00712ADA" w:rsidRDefault="00712ADA" w:rsidP="00196182">
      <w:pPr>
        <w:pStyle w:val="Copy"/>
        <w:spacing w:line="240" w:lineRule="auto"/>
        <w:rPr>
          <w:rFonts w:ascii="DIN-Regular" w:hAnsi="DIN-Regular" w:cs="Helv"/>
          <w:color w:val="000000"/>
        </w:rPr>
      </w:pPr>
    </w:p>
    <w:p w14:paraId="09928796" w14:textId="5B4CA562" w:rsidR="00712ADA" w:rsidRDefault="00712ADA" w:rsidP="00196182">
      <w:pPr>
        <w:pStyle w:val="Copy"/>
        <w:spacing w:line="240" w:lineRule="auto"/>
        <w:rPr>
          <w:rFonts w:ascii="DIN-Regular" w:hAnsi="DIN-Regular" w:cs="Helv"/>
          <w:color w:val="000000"/>
        </w:rPr>
      </w:pPr>
    </w:p>
    <w:p w14:paraId="26717CFD" w14:textId="77777777" w:rsidR="00712ADA" w:rsidRDefault="00712ADA" w:rsidP="00196182">
      <w:pPr>
        <w:pStyle w:val="Copy"/>
        <w:spacing w:line="240" w:lineRule="auto"/>
        <w:rPr>
          <w:rFonts w:ascii="DIN-Regular" w:hAnsi="DIN-Regular" w:cs="Helv"/>
          <w:color w:val="000000"/>
        </w:rPr>
      </w:pPr>
    </w:p>
    <w:p w14:paraId="1C189160" w14:textId="3C7301E8" w:rsidR="00196182" w:rsidRPr="00196182" w:rsidRDefault="00196182" w:rsidP="00196182">
      <w:pPr>
        <w:pStyle w:val="Copy"/>
        <w:spacing w:line="240" w:lineRule="auto"/>
        <w:rPr>
          <w:rFonts w:ascii="DIN-Regular" w:hAnsi="DIN-Regular" w:cs="Helv"/>
          <w:color w:val="000000"/>
          <w:sz w:val="16"/>
          <w:szCs w:val="16"/>
        </w:rPr>
      </w:pPr>
      <w:r w:rsidRPr="00196182">
        <w:rPr>
          <w:rFonts w:ascii="DIN-Regular" w:hAnsi="DIN-Regular" w:cs="Helv"/>
          <w:color w:val="000000"/>
          <w:sz w:val="16"/>
          <w:szCs w:val="16"/>
        </w:rPr>
        <w:t xml:space="preserve">Stand: </w:t>
      </w:r>
      <w:r w:rsidR="003B5952">
        <w:rPr>
          <w:rFonts w:ascii="DIN-Regular" w:hAnsi="DIN-Regular" w:cs="Helv"/>
          <w:color w:val="000000"/>
          <w:sz w:val="16"/>
          <w:szCs w:val="16"/>
        </w:rPr>
        <w:t>Februar</w:t>
      </w:r>
      <w:r w:rsidR="003B5952" w:rsidRPr="00196182">
        <w:rPr>
          <w:rFonts w:ascii="DIN-Regular" w:hAnsi="DIN-Regular" w:cs="Helv"/>
          <w:color w:val="000000"/>
          <w:sz w:val="16"/>
          <w:szCs w:val="16"/>
        </w:rPr>
        <w:t xml:space="preserve"> </w:t>
      </w:r>
      <w:r w:rsidRPr="00196182">
        <w:rPr>
          <w:rFonts w:ascii="DIN-Regular" w:hAnsi="DIN-Regular" w:cs="Helv"/>
          <w:color w:val="000000"/>
          <w:sz w:val="16"/>
          <w:szCs w:val="16"/>
        </w:rPr>
        <w:t>201</w:t>
      </w:r>
      <w:r w:rsidR="003B5952">
        <w:rPr>
          <w:rFonts w:ascii="DIN-Regular" w:hAnsi="DIN-Regular" w:cs="Helv"/>
          <w:color w:val="000000"/>
          <w:sz w:val="16"/>
          <w:szCs w:val="16"/>
        </w:rPr>
        <w:t>8</w:t>
      </w:r>
      <w:r w:rsidRPr="00196182">
        <w:rPr>
          <w:rFonts w:ascii="DIN-Regular" w:hAnsi="DIN-Regular" w:cs="Helv"/>
          <w:color w:val="000000"/>
          <w:sz w:val="16"/>
          <w:szCs w:val="16"/>
        </w:rPr>
        <w:t>, Änderungen und Irrtum vorbehalten.</w:t>
      </w:r>
    </w:p>
    <w:p w14:paraId="758DD8DA" w14:textId="77777777" w:rsidR="00196182" w:rsidRPr="00196182" w:rsidRDefault="00196182" w:rsidP="00196182">
      <w:pPr>
        <w:pStyle w:val="Copy"/>
        <w:spacing w:line="240" w:lineRule="auto"/>
        <w:rPr>
          <w:rFonts w:ascii="DIN-Regular" w:eastAsia="Times New Roman" w:hAnsi="DIN-Regular" w:cs="Helv"/>
          <w:color w:val="000000"/>
          <w:sz w:val="16"/>
          <w:szCs w:val="16"/>
        </w:rPr>
      </w:pPr>
    </w:p>
    <w:p w14:paraId="5DC52040" w14:textId="77777777" w:rsidR="00196182" w:rsidRPr="00196182" w:rsidRDefault="00196182" w:rsidP="00196182">
      <w:pPr>
        <w:pStyle w:val="Copy"/>
        <w:spacing w:line="240" w:lineRule="auto"/>
        <w:rPr>
          <w:rFonts w:ascii="DIN-Regular" w:eastAsia="Times New Roman" w:hAnsi="DIN-Regular" w:cs="Helv"/>
          <w:color w:val="000000"/>
          <w:sz w:val="16"/>
          <w:szCs w:val="16"/>
        </w:rPr>
      </w:pPr>
      <w:r w:rsidRPr="00196182">
        <w:rPr>
          <w:rFonts w:ascii="DIN-Regular" w:eastAsia="Times New Roman" w:hAnsi="DIN-Regular" w:cs="Helv"/>
          <w:color w:val="000000"/>
          <w:sz w:val="16"/>
          <w:szCs w:val="16"/>
        </w:rPr>
        <w:t>Hinweise</w:t>
      </w:r>
    </w:p>
    <w:p w14:paraId="1E8B1BA8" w14:textId="24D05C39" w:rsidR="005B2970" w:rsidRDefault="005B2970"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Leica ist eine eingetragene Marke von Leica Microsystems IR GmbH</w:t>
      </w:r>
    </w:p>
    <w:p w14:paraId="5D9E8139" w14:textId="47E4A55B" w:rsidR="005B2970" w:rsidRDefault="005B2970"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LEICA DC VARIO-ELMAR werden gefertigt unter Nutzung von Messinstrumenten und Qualitätssicherungssystemen, die von der Leica Camera AG auf Basis der unternehmenseigenen Qualitätsstandards zertifiziert wurden.</w:t>
      </w:r>
    </w:p>
    <w:p w14:paraId="29B3F0D4" w14:textId="474B538E" w:rsidR="00D64825" w:rsidRDefault="00D64825"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„AVCHD Progressive“, „AVCHD“, das „AVCHD Progressive“-Logo und das „AVCHD“-Logo sind Marken der Panasonic Corporation und der Sony Corporation.</w:t>
      </w:r>
    </w:p>
    <w:p w14:paraId="72BD23B6" w14:textId="2A25C73E" w:rsidR="00D64825" w:rsidRDefault="00D64825"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t>Hergestellt unter Lizenz der Dolby Laboratories. Dolby und das Doppel-D-Symbol sind Marken der Dolby Laboratories.</w:t>
      </w:r>
    </w:p>
    <w:p w14:paraId="711E1260" w14:textId="77777777" w:rsidR="00D64825" w:rsidRPr="0070542A" w:rsidRDefault="00D64825" w:rsidP="0065686D">
      <w:pPr>
        <w:pStyle w:val="Copy"/>
        <w:numPr>
          <w:ilvl w:val="0"/>
          <w:numId w:val="22"/>
        </w:numPr>
        <w:spacing w:line="240" w:lineRule="auto"/>
        <w:rPr>
          <w:rFonts w:ascii="DIN-Regular" w:hAnsi="DIN-Regular" w:cs="Helv"/>
          <w:color w:val="000000"/>
          <w:sz w:val="16"/>
          <w:szCs w:val="16"/>
        </w:rPr>
      </w:pPr>
      <w:r w:rsidRPr="0070542A">
        <w:rPr>
          <w:rFonts w:ascii="DIN-Regular" w:hAnsi="DIN-Regular" w:cs="Helv"/>
          <w:color w:val="000000"/>
          <w:sz w:val="16"/>
          <w:szCs w:val="16"/>
        </w:rPr>
        <w:t>Alle anderen Firmen- und Produktnamen sind Warenzeichen der jeweiligen Unternehmen.</w:t>
      </w:r>
    </w:p>
    <w:p w14:paraId="6EE18B00" w14:textId="7A637486" w:rsidR="005B2970" w:rsidRDefault="00D64825" w:rsidP="0065686D">
      <w:pPr>
        <w:pStyle w:val="Copy"/>
        <w:numPr>
          <w:ilvl w:val="0"/>
          <w:numId w:val="22"/>
        </w:numPr>
        <w:spacing w:line="240" w:lineRule="auto"/>
        <w:rPr>
          <w:rFonts w:ascii="DIN-Regular" w:hAnsi="DIN-Regular" w:cs="Helv"/>
          <w:color w:val="000000"/>
          <w:sz w:val="16"/>
          <w:szCs w:val="16"/>
        </w:rPr>
      </w:pPr>
      <w:r>
        <w:rPr>
          <w:rFonts w:ascii="DIN-Regular" w:hAnsi="DIN-Regular" w:cs="Helv"/>
          <w:color w:val="000000"/>
          <w:sz w:val="16"/>
          <w:szCs w:val="16"/>
        </w:rPr>
        <w:lastRenderedPageBreak/>
        <w:t>Diese Einheit ist kompatibel zu SD / SDHC / SDXC Speicherkarten. Es können nur SDHC/SDXC Speicherkarten verwendet werden, die zu diesen Karten kompatibel sind. Es können keine SDHC/SDXC Speicherkarten verwendet werden, die ausschließlich mit SD Speicherkarten kompatibel sind. (Beachten Sie vor der Anwendung von SDHC/SDXC Speicherkarten die Betriebsanweisungen für das jeweilige Gerät.</w:t>
      </w:r>
    </w:p>
    <w:p w14:paraId="0E5C8A11" w14:textId="77777777" w:rsidR="00D64825" w:rsidRPr="0070542A" w:rsidRDefault="00D64825" w:rsidP="0065686D">
      <w:pPr>
        <w:pStyle w:val="Copy"/>
        <w:numPr>
          <w:ilvl w:val="0"/>
          <w:numId w:val="22"/>
        </w:numPr>
        <w:spacing w:line="240" w:lineRule="auto"/>
        <w:rPr>
          <w:rFonts w:ascii="DIN-Regular" w:hAnsi="DIN-Regular" w:cs="Helv"/>
          <w:color w:val="000000"/>
          <w:sz w:val="16"/>
          <w:szCs w:val="16"/>
        </w:rPr>
      </w:pPr>
      <w:r w:rsidRPr="0070542A">
        <w:rPr>
          <w:rFonts w:ascii="DIN-Regular" w:hAnsi="DIN-Regular" w:cs="Helv"/>
          <w:color w:val="000000"/>
          <w:sz w:val="16"/>
          <w:szCs w:val="16"/>
        </w:rPr>
        <w:t xml:space="preserve">Einige Zubehörteile sind in einigen Ländern nicht erhältlich. </w:t>
      </w:r>
    </w:p>
    <w:p w14:paraId="6E73173B" w14:textId="59B0CE27" w:rsidR="00196182" w:rsidRPr="00196182" w:rsidRDefault="00196182" w:rsidP="0065686D">
      <w:pPr>
        <w:pStyle w:val="Copy"/>
        <w:numPr>
          <w:ilvl w:val="0"/>
          <w:numId w:val="22"/>
        </w:numPr>
        <w:spacing w:line="240" w:lineRule="auto"/>
        <w:rPr>
          <w:rFonts w:ascii="DIN-Regular" w:hAnsi="DIN-Regular" w:cs="Helv"/>
          <w:color w:val="000000"/>
          <w:sz w:val="16"/>
          <w:szCs w:val="16"/>
        </w:rPr>
      </w:pPr>
      <w:r w:rsidRPr="00196182">
        <w:rPr>
          <w:rFonts w:ascii="DIN-Regular" w:hAnsi="DIN-Regular" w:cs="Helv"/>
          <w:color w:val="000000"/>
          <w:sz w:val="16"/>
          <w:szCs w:val="16"/>
        </w:rPr>
        <w:t>Änderungen in Design, Funktionen und Technik vorbehalten</w:t>
      </w:r>
    </w:p>
    <w:p w14:paraId="1CA283DB" w14:textId="34CACC85" w:rsidR="00712ADA" w:rsidRPr="005F453F" w:rsidRDefault="00712ADA" w:rsidP="00A91C00">
      <w:pPr>
        <w:keepNext/>
        <w:keepLines/>
        <w:ind w:right="13"/>
        <w:rPr>
          <w:rFonts w:ascii="DIN-Bold" w:hAnsi="DIN-Bold" w:cs="Arial"/>
          <w:color w:val="000000"/>
          <w:sz w:val="20"/>
          <w:lang w:val="de-CH"/>
        </w:rPr>
      </w:pPr>
    </w:p>
    <w:p w14:paraId="6314CBA7" w14:textId="100E9D9E" w:rsidR="00712ADA" w:rsidRPr="005F453F" w:rsidRDefault="00712ADA" w:rsidP="00A91C00">
      <w:pPr>
        <w:keepNext/>
        <w:keepLines/>
        <w:ind w:right="13"/>
        <w:rPr>
          <w:rFonts w:ascii="DIN-Bold" w:hAnsi="DIN-Bold" w:cs="Arial"/>
          <w:color w:val="000000"/>
          <w:sz w:val="20"/>
          <w:lang w:val="de-CH"/>
        </w:rPr>
      </w:pPr>
    </w:p>
    <w:p w14:paraId="1BC181EE" w14:textId="7D2781FD" w:rsidR="00712ADA" w:rsidRPr="005F453F" w:rsidRDefault="00712ADA" w:rsidP="00A91C00">
      <w:pPr>
        <w:keepNext/>
        <w:keepLines/>
        <w:ind w:right="13"/>
        <w:rPr>
          <w:rFonts w:ascii="DIN-Bold" w:hAnsi="DIN-Bold" w:cs="Arial"/>
          <w:color w:val="000000"/>
          <w:sz w:val="20"/>
          <w:lang w:val="de-CH"/>
        </w:rPr>
      </w:pPr>
    </w:p>
    <w:p w14:paraId="03191167" w14:textId="200FAC06" w:rsidR="00712ADA" w:rsidRPr="005F453F" w:rsidRDefault="00712ADA" w:rsidP="00A91C00">
      <w:pPr>
        <w:keepNext/>
        <w:keepLines/>
        <w:ind w:right="13"/>
        <w:rPr>
          <w:rFonts w:ascii="DIN-Bold" w:hAnsi="DIN-Bold" w:cs="Arial"/>
          <w:color w:val="000000"/>
          <w:sz w:val="20"/>
          <w:lang w:val="de-CH"/>
        </w:rPr>
      </w:pPr>
    </w:p>
    <w:p w14:paraId="14472ACA" w14:textId="77777777" w:rsidR="00712ADA" w:rsidRPr="005F453F" w:rsidRDefault="00712ADA" w:rsidP="00A91C00">
      <w:pPr>
        <w:keepNext/>
        <w:keepLines/>
        <w:ind w:right="13"/>
        <w:rPr>
          <w:rFonts w:ascii="DIN-Bold" w:hAnsi="DIN-Bold" w:cs="Arial"/>
          <w:color w:val="000000"/>
          <w:sz w:val="20"/>
          <w:lang w:val="de-CH"/>
        </w:rPr>
      </w:pPr>
    </w:p>
    <w:p w14:paraId="3AD0A65E" w14:textId="2E5C0E6F" w:rsidR="00A91C00" w:rsidRPr="005F453F" w:rsidRDefault="00A91C00" w:rsidP="00A91C00">
      <w:pPr>
        <w:keepNext/>
        <w:keepLines/>
        <w:ind w:right="13"/>
        <w:rPr>
          <w:rFonts w:ascii="DIN-Bold" w:hAnsi="DIN-Bold" w:cs="Arial"/>
          <w:color w:val="000000"/>
          <w:sz w:val="20"/>
          <w:lang w:val="de-CH"/>
        </w:rPr>
      </w:pPr>
      <w:r w:rsidRPr="005F453F">
        <w:rPr>
          <w:rFonts w:ascii="DIN-Bold" w:hAnsi="DIN-Bold" w:cs="Arial"/>
          <w:color w:val="000000"/>
          <w:sz w:val="20"/>
          <w:lang w:val="de-CH"/>
        </w:rPr>
        <w:t>Über Panasonic:</w:t>
      </w:r>
    </w:p>
    <w:p w14:paraId="0770F218" w14:textId="4CE59B38" w:rsidR="00A91C00" w:rsidRPr="00A91C00" w:rsidRDefault="00A91C00" w:rsidP="00712ADA">
      <w:pPr>
        <w:pStyle w:val="Copy"/>
        <w:keepNext/>
        <w:keepLines/>
        <w:spacing w:line="240" w:lineRule="auto"/>
        <w:rPr>
          <w:rFonts w:ascii="DIN-Regular" w:hAnsi="DIN-Regular" w:cs="Arial"/>
          <w:color w:val="000000"/>
          <w:lang w:val="de-CH"/>
        </w:rPr>
      </w:pPr>
      <w:r w:rsidRPr="003036E2">
        <w:rPr>
          <w:rFonts w:ascii="DIN-Regular" w:hAnsi="DIN-Regular"/>
        </w:rPr>
        <w:t xml:space="preserve">Die Panasonic Corporation gehört zu den weltweit führenden Unternehmen in der Entwicklung und Produktion elektronischer Technologien und Lösungen für Kunden in den Geschäftsfeldern Consumer Electronics, Housing, Automotive und B2B Business. In der fast 100-jährigen Unternehmensgeschichte expandierte Panasonic weltweit und unterhält inzwischen 495 Tochtergesellschaften und 91 Beteiligungsunternehmen. Im abgelaufenen Geschäftsjahr (Ende 31. März 2017) erzielte das Unternehmen einen konsolidierten Netto-Umsatz von 7,343 Billionen Yen / 56,3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5" w:history="1">
        <w:r w:rsidRPr="00EE7A4B">
          <w:rPr>
            <w:rStyle w:val="Hyperlink"/>
            <w:rFonts w:ascii="DIN-Regular" w:hAnsi="DIN-Regular"/>
          </w:rPr>
          <w:t>www.panasonic.com/global/home.html</w:t>
        </w:r>
      </w:hyperlink>
      <w:r>
        <w:rPr>
          <w:rFonts w:ascii="DIN-Regular" w:hAnsi="DIN-Regular"/>
        </w:rPr>
        <w:t xml:space="preserve"> </w:t>
      </w:r>
      <w:r w:rsidRPr="003036E2">
        <w:rPr>
          <w:rFonts w:ascii="DIN-Regular" w:hAnsi="DIN-Regular"/>
        </w:rPr>
        <w:t xml:space="preserve">und </w:t>
      </w:r>
      <w:hyperlink r:id="rId16" w:history="1">
        <w:r w:rsidRPr="004F03C1">
          <w:rPr>
            <w:rStyle w:val="Hyperlink"/>
            <w:rFonts w:ascii="DIN-Regular" w:hAnsi="DIN-Regular"/>
          </w:rPr>
          <w:t>www.experience.panasonic.ch/</w:t>
        </w:r>
      </w:hyperlink>
      <w:r w:rsidRPr="003036E2">
        <w:rPr>
          <w:rFonts w:ascii="DIN-Regular" w:hAnsi="DIN-Regular"/>
        </w:rPr>
        <w:t>.</w:t>
      </w:r>
    </w:p>
    <w:p w14:paraId="130427F6" w14:textId="77777777" w:rsidR="00A91C00" w:rsidRPr="00A91C00" w:rsidRDefault="00A91C00" w:rsidP="00A91C00">
      <w:pPr>
        <w:ind w:right="13"/>
        <w:rPr>
          <w:rFonts w:ascii="DIN-Regular" w:hAnsi="DIN-Regular" w:cs="Arial"/>
          <w:color w:val="000000"/>
          <w:lang w:val="de-CH"/>
        </w:rPr>
      </w:pPr>
    </w:p>
    <w:p w14:paraId="217DC669" w14:textId="77777777" w:rsidR="00A91C00" w:rsidRPr="00A91C00" w:rsidRDefault="00A91C00" w:rsidP="00A91C00">
      <w:pPr>
        <w:keepNext/>
        <w:keepLines/>
        <w:contextualSpacing/>
        <w:rPr>
          <w:rFonts w:ascii="DIN-Bold" w:hAnsi="DIN-Bold"/>
          <w:sz w:val="20"/>
          <w:lang w:val="de-CH"/>
        </w:rPr>
      </w:pPr>
      <w:r w:rsidRPr="00A91C00">
        <w:rPr>
          <w:rFonts w:ascii="DIN-Bold" w:hAnsi="DIN-Bold"/>
          <w:sz w:val="20"/>
          <w:lang w:val="de-CH"/>
        </w:rPr>
        <w:t>Weitere Informationen:</w:t>
      </w:r>
    </w:p>
    <w:p w14:paraId="71316CE7" w14:textId="77777777" w:rsidR="00A91C00" w:rsidRPr="00A91C00" w:rsidRDefault="00A91C00" w:rsidP="00A91C00">
      <w:pPr>
        <w:pStyle w:val="Copy"/>
        <w:keepNext/>
        <w:keepLines/>
        <w:spacing w:line="240" w:lineRule="auto"/>
        <w:rPr>
          <w:rFonts w:ascii="DIN-Regular" w:hAnsi="DIN-Regular"/>
        </w:rPr>
      </w:pPr>
      <w:r w:rsidRPr="00A91C00">
        <w:rPr>
          <w:rFonts w:ascii="DIN-Regular" w:hAnsi="DIN-Regular"/>
        </w:rPr>
        <w:t xml:space="preserve">Panasonic Schweiz </w:t>
      </w:r>
    </w:p>
    <w:p w14:paraId="102BD40E" w14:textId="77777777" w:rsidR="00A91C00" w:rsidRPr="00A91C00" w:rsidRDefault="00A91C00" w:rsidP="00A91C00">
      <w:pPr>
        <w:pStyle w:val="Copy"/>
        <w:keepNext/>
        <w:keepLines/>
        <w:spacing w:line="240" w:lineRule="auto"/>
        <w:rPr>
          <w:rFonts w:ascii="DIN-Regular" w:hAnsi="DIN-Regular"/>
        </w:rPr>
      </w:pPr>
      <w:r w:rsidRPr="00A91C00">
        <w:rPr>
          <w:rFonts w:ascii="DIN-Regular" w:hAnsi="DIN-Regular"/>
        </w:rPr>
        <w:t xml:space="preserve">Eine Division der Panasonic Marketing Europe GmbH </w:t>
      </w:r>
    </w:p>
    <w:p w14:paraId="7C72D38E" w14:textId="77777777" w:rsidR="00A91C00" w:rsidRPr="00A91C00" w:rsidRDefault="00A91C00" w:rsidP="00A91C00">
      <w:pPr>
        <w:pStyle w:val="Copy"/>
        <w:keepNext/>
        <w:keepLines/>
        <w:spacing w:line="240" w:lineRule="auto"/>
        <w:rPr>
          <w:rFonts w:ascii="DIN-Regular" w:hAnsi="DIN-Regular"/>
        </w:rPr>
      </w:pPr>
      <w:r w:rsidRPr="00A91C00">
        <w:rPr>
          <w:rFonts w:ascii="DIN-Regular" w:hAnsi="DIN-Regular"/>
        </w:rPr>
        <w:t xml:space="preserve">Grundstrasse 12 </w:t>
      </w:r>
    </w:p>
    <w:p w14:paraId="5C2AF0CF" w14:textId="77777777" w:rsidR="00A91C00" w:rsidRPr="00A91C00" w:rsidRDefault="00A91C00" w:rsidP="00A91C00">
      <w:pPr>
        <w:pStyle w:val="Copy"/>
        <w:keepNext/>
        <w:keepLines/>
        <w:spacing w:line="240" w:lineRule="auto"/>
        <w:rPr>
          <w:rFonts w:ascii="DIN-Regular" w:hAnsi="DIN-Regular"/>
        </w:rPr>
      </w:pPr>
      <w:r w:rsidRPr="00A91C00">
        <w:rPr>
          <w:rFonts w:ascii="DIN-Regular" w:hAnsi="DIN-Regular"/>
        </w:rPr>
        <w:t xml:space="preserve">6343 Rotkreuz </w:t>
      </w:r>
    </w:p>
    <w:p w14:paraId="766529B6" w14:textId="77777777" w:rsidR="00A91C00" w:rsidRPr="00A91C00" w:rsidRDefault="00A91C00" w:rsidP="00A91C00">
      <w:pPr>
        <w:pStyle w:val="Copy"/>
        <w:keepNext/>
        <w:keepLines/>
        <w:spacing w:line="240" w:lineRule="auto"/>
        <w:rPr>
          <w:rFonts w:ascii="DIN-Regular" w:hAnsi="DIN-Regular"/>
        </w:rPr>
      </w:pPr>
    </w:p>
    <w:p w14:paraId="21FE1644" w14:textId="77777777" w:rsidR="00A91C00" w:rsidRPr="00A91C00" w:rsidRDefault="00A91C00" w:rsidP="00A91C00">
      <w:pPr>
        <w:pStyle w:val="Copy"/>
        <w:keepNext/>
        <w:keepLines/>
        <w:spacing w:line="240" w:lineRule="auto"/>
        <w:rPr>
          <w:rFonts w:ascii="DIN-Regular" w:hAnsi="DIN-Regular"/>
        </w:rPr>
      </w:pPr>
      <w:r w:rsidRPr="00A91C00">
        <w:rPr>
          <w:rFonts w:ascii="DIN-Regular" w:hAnsi="DIN-Regular"/>
        </w:rPr>
        <w:t>Ansprechpartner für Presseanfragen:</w:t>
      </w:r>
      <w:bookmarkStart w:id="0" w:name="_GoBack"/>
      <w:bookmarkEnd w:id="0"/>
      <w:r w:rsidRPr="00A91C00">
        <w:rPr>
          <w:rFonts w:ascii="DIN-Regular" w:hAnsi="DIN-Regular"/>
        </w:rPr>
        <w:br/>
        <w:t xml:space="preserve">Martina Krienbühl </w:t>
      </w:r>
    </w:p>
    <w:p w14:paraId="2BA8FEF4" w14:textId="77777777" w:rsidR="00A91C00" w:rsidRPr="00A91C00" w:rsidRDefault="00A91C00" w:rsidP="00A91C00">
      <w:pPr>
        <w:pStyle w:val="Copy"/>
        <w:keepNext/>
        <w:keepLines/>
        <w:spacing w:line="240" w:lineRule="auto"/>
        <w:rPr>
          <w:rFonts w:ascii="DIN-Regular" w:hAnsi="DIN-Regular"/>
        </w:rPr>
      </w:pPr>
      <w:r w:rsidRPr="00A91C00">
        <w:rPr>
          <w:rFonts w:ascii="DIN-Regular" w:hAnsi="DIN-Regular"/>
        </w:rPr>
        <w:t xml:space="preserve">Tel.: 041 203 20 20 </w:t>
      </w:r>
    </w:p>
    <w:p w14:paraId="0D499EBA" w14:textId="7403C8AC" w:rsidR="00A91C00" w:rsidRPr="005F453F" w:rsidRDefault="00A91C00" w:rsidP="00A91C00">
      <w:pPr>
        <w:pStyle w:val="Copy"/>
        <w:keepNext/>
        <w:keepLines/>
        <w:spacing w:line="240" w:lineRule="auto"/>
        <w:rPr>
          <w:rFonts w:ascii="DIN-Regular" w:hAnsi="DIN-Regular"/>
          <w:lang w:val="de-CH"/>
        </w:rPr>
      </w:pPr>
      <w:r w:rsidRPr="005F453F">
        <w:rPr>
          <w:rFonts w:ascii="DIN-Regular" w:hAnsi="DIN-Regular"/>
          <w:lang w:val="de-CH"/>
        </w:rPr>
        <w:t xml:space="preserve">E-Mail: </w:t>
      </w:r>
      <w:hyperlink r:id="rId17" w:history="1">
        <w:r w:rsidRPr="005F453F">
          <w:rPr>
            <w:rStyle w:val="Hyperlink"/>
            <w:rFonts w:ascii="DIN-Regular" w:hAnsi="DIN-Regular"/>
            <w:lang w:val="de-CH"/>
          </w:rPr>
          <w:t>panasonic.ch@eu.panasonic.com</w:t>
        </w:r>
      </w:hyperlink>
    </w:p>
    <w:p w14:paraId="5C5AEF01" w14:textId="77777777" w:rsidR="00A91C00" w:rsidRPr="00A91C00" w:rsidRDefault="00A91C00" w:rsidP="00A91C00">
      <w:pPr>
        <w:pStyle w:val="Copy"/>
        <w:keepNext/>
        <w:keepLines/>
        <w:spacing w:line="240" w:lineRule="auto"/>
        <w:rPr>
          <w:rFonts w:ascii="DIN-Regular" w:hAnsi="DIN-Regular"/>
        </w:rPr>
      </w:pPr>
      <w:r w:rsidRPr="005F453F">
        <w:rPr>
          <w:rFonts w:ascii="DIN-Regular" w:hAnsi="DIN-Regular"/>
          <w:lang w:val="de-CH"/>
        </w:rPr>
        <w:br/>
      </w:r>
      <w:r w:rsidRPr="005F453F">
        <w:rPr>
          <w:rFonts w:ascii="DIN-Regular" w:hAnsi="DIN-Regular"/>
          <w:lang w:val="de-CH"/>
        </w:rPr>
        <w:br/>
      </w:r>
      <w:r w:rsidRPr="00A91C00">
        <w:rPr>
          <w:rFonts w:ascii="DIN-Regular" w:hAnsi="DIN-Regular"/>
        </w:rPr>
        <w:t>Bei Veröffentlichung oder redaktioneller Erwähnung freuen wir uns über die Zusendung eines Belegexemplars</w:t>
      </w:r>
    </w:p>
    <w:p w14:paraId="5CC5E438" w14:textId="12E37372" w:rsidR="008460A2" w:rsidRPr="00A91C00" w:rsidRDefault="008460A2" w:rsidP="00A91C00">
      <w:pPr>
        <w:pStyle w:val="1NewsStandard"/>
        <w:spacing w:before="0"/>
        <w:ind w:right="0"/>
        <w:rPr>
          <w:rFonts w:ascii="DIN-Bold" w:hAnsi="DIN-Bold"/>
          <w:sz w:val="18"/>
          <w:szCs w:val="18"/>
          <w:lang w:val="de-CH"/>
        </w:rPr>
      </w:pPr>
    </w:p>
    <w:sectPr w:rsidR="008460A2" w:rsidRPr="00A91C00" w:rsidSect="00F10C84">
      <w:headerReference w:type="default" r:id="rId18"/>
      <w:footerReference w:type="default" r:id="rId19"/>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85E5E" w14:textId="77777777" w:rsidR="00007F72" w:rsidRDefault="00007F72">
      <w:r>
        <w:separator/>
      </w:r>
    </w:p>
  </w:endnote>
  <w:endnote w:type="continuationSeparator" w:id="0">
    <w:p w14:paraId="434EB6C3" w14:textId="77777777" w:rsidR="00007F72" w:rsidRDefault="0000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mbria"/>
    <w:panose1 w:val="02000603040000020004"/>
    <w:charset w:val="00"/>
    <w:family w:val="auto"/>
    <w:pitch w:val="variable"/>
    <w:sig w:usb0="80000027" w:usb1="00000000" w:usb2="00000000" w:usb3="00000000" w:csb0="00000001" w:csb1="00000000"/>
  </w:font>
  <w:font w:name="DIN-Regular">
    <w:altName w:val="Cambria"/>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DIN-Bold">
    <w:altName w:val="Cambria"/>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Calibri"/>
    <w:charset w:val="00"/>
    <w:family w:val="auto"/>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DIN-Black">
    <w:altName w:val="Cambria"/>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E344" w14:textId="7C483887" w:rsidR="00823748" w:rsidRDefault="00AB39F9" w:rsidP="00823748">
    <w:pPr>
      <w:spacing w:line="200" w:lineRule="exact"/>
      <w:ind w:left="2160" w:right="85"/>
      <w:jc w:val="center"/>
      <w:rPr>
        <w:rFonts w:ascii="DIN-Regular" w:hAnsi="DIN-Regular" w:cs="DIN-Regular"/>
        <w:color w:val="000000"/>
        <w:sz w:val="17"/>
        <w:szCs w:val="17"/>
        <w:lang w:val="de-CH"/>
      </w:rPr>
    </w:pPr>
    <w:r>
      <w:rPr>
        <w:rFonts w:ascii="DIN-Regular" w:hAnsi="DIN-Regular"/>
        <w:sz w:val="17"/>
        <w:lang w:val="de-DE"/>
      </w:rPr>
      <w:t xml:space="preserve">   </w:t>
    </w:r>
    <w:r w:rsidR="00823748">
      <w:rPr>
        <w:rFonts w:ascii="DIN-Regular" w:hAnsi="DIN-Regular"/>
        <w:sz w:val="17"/>
        <w:lang w:val="de-DE"/>
      </w:rPr>
      <w:t>P</w:t>
    </w:r>
    <w:r w:rsidR="00823748">
      <w:rPr>
        <w:rFonts w:ascii="DIN-Regular" w:hAnsi="DIN-Regular" w:cs="DIN-Regular"/>
        <w:color w:val="000000"/>
        <w:sz w:val="17"/>
        <w:szCs w:val="17"/>
        <w:lang w:val="de-CH"/>
      </w:rPr>
      <w:t xml:space="preserve">anasonic Schweiz - </w:t>
    </w:r>
    <w:r w:rsidR="00823748" w:rsidRPr="00B37B59">
      <w:rPr>
        <w:rFonts w:ascii="DIN-Regular" w:hAnsi="DIN-Regular" w:cs="DIN-Regular"/>
        <w:color w:val="000000"/>
        <w:sz w:val="17"/>
        <w:szCs w:val="17"/>
        <w:lang w:val="de-CH"/>
      </w:rPr>
      <w:t>eine Nieder</w:t>
    </w:r>
    <w:r w:rsidR="00823748">
      <w:rPr>
        <w:rFonts w:ascii="DIN-Regular" w:hAnsi="DIN-Regular" w:cs="DIN-Regular"/>
        <w:color w:val="000000"/>
        <w:sz w:val="17"/>
        <w:szCs w:val="17"/>
        <w:lang w:val="de-CH"/>
      </w:rPr>
      <w:t xml:space="preserve">lassung der Panasonic Marketing Europe </w:t>
    </w:r>
    <w:r w:rsidR="00823748" w:rsidRPr="00B37B59">
      <w:rPr>
        <w:rFonts w:ascii="DIN-Regular" w:hAnsi="DIN-Regular" w:cs="DIN-Regular"/>
        <w:color w:val="000000"/>
        <w:sz w:val="17"/>
        <w:szCs w:val="17"/>
        <w:lang w:val="de-CH"/>
      </w:rPr>
      <w:t>GmbH</w:t>
    </w:r>
    <w:r w:rsidR="00823748">
      <w:rPr>
        <w:rFonts w:ascii="DIN-Regular" w:hAnsi="DIN-Regular" w:cs="DIN-Regular"/>
        <w:color w:val="000000"/>
        <w:sz w:val="17"/>
        <w:szCs w:val="17"/>
        <w:lang w:val="de-CH"/>
      </w:rPr>
      <w:t xml:space="preserve"> </w:t>
    </w:r>
    <w:r w:rsidR="00823748" w:rsidRPr="00B37B59">
      <w:rPr>
        <w:rFonts w:ascii="DIN-Regular" w:hAnsi="DIN-Regular" w:cs="DIN-Regular"/>
        <w:color w:val="000000"/>
        <w:sz w:val="17"/>
        <w:szCs w:val="17"/>
        <w:lang w:val="de-CH"/>
      </w:rPr>
      <w:t xml:space="preserve">Grundstrasse 12 </w:t>
    </w:r>
    <w:r w:rsidR="00823748" w:rsidRPr="00B37B59">
      <w:rPr>
        <w:rFonts w:cs="Arial"/>
        <w:color w:val="000000"/>
        <w:sz w:val="17"/>
        <w:szCs w:val="17"/>
        <w:lang w:val="de-CH"/>
      </w:rPr>
      <w:t xml:space="preserve">● </w:t>
    </w:r>
    <w:r w:rsidR="00823748" w:rsidRPr="00B37B59">
      <w:rPr>
        <w:rFonts w:ascii="DIN-Regular" w:hAnsi="DIN-Regular" w:cs="DIN-Regular"/>
        <w:color w:val="000000"/>
        <w:sz w:val="17"/>
        <w:szCs w:val="17"/>
        <w:lang w:val="de-CH"/>
      </w:rPr>
      <w:t>CH-6343 Rotkreuz (ZG</w:t>
    </w:r>
    <w:r w:rsidR="00823748">
      <w:rPr>
        <w:rFonts w:ascii="DIN-Regular" w:hAnsi="DIN-Regular" w:cs="DIN-Regular"/>
        <w:color w:val="000000"/>
        <w:sz w:val="17"/>
        <w:szCs w:val="17"/>
        <w:lang w:val="de-CH"/>
      </w:rPr>
      <w:t>)</w:t>
    </w:r>
  </w:p>
  <w:p w14:paraId="1539C4EE" w14:textId="77777777" w:rsidR="00823748" w:rsidRDefault="00357787" w:rsidP="00823748">
    <w:pPr>
      <w:spacing w:line="200" w:lineRule="exact"/>
      <w:ind w:left="1407" w:right="85" w:firstLine="720"/>
      <w:jc w:val="center"/>
      <w:rPr>
        <w:rFonts w:ascii="DIN-Regular" w:hAnsi="DIN-Regular"/>
        <w:sz w:val="17"/>
      </w:rPr>
    </w:pPr>
    <w:hyperlink r:id="rId1" w:history="1">
      <w:r w:rsidR="00823748" w:rsidRPr="00647CA7">
        <w:rPr>
          <w:rStyle w:val="Hyperlink"/>
          <w:rFonts w:ascii="DIN-Regular" w:hAnsi="DIN-Regular" w:cs="DIN-Regular"/>
          <w:sz w:val="17"/>
          <w:szCs w:val="17"/>
          <w:lang w:val="de-CH"/>
        </w:rPr>
        <w:t>panasonic.ch@eu.panasonic.com</w:t>
      </w:r>
    </w:hyperlink>
  </w:p>
  <w:p w14:paraId="096A1BB9" w14:textId="3BC5256E" w:rsidR="00AB39F9" w:rsidRPr="00823748" w:rsidRDefault="00E565D1" w:rsidP="00823748">
    <w:pPr>
      <w:spacing w:line="200" w:lineRule="exact"/>
      <w:ind w:left="1407" w:right="85" w:firstLine="720"/>
      <w:jc w:val="center"/>
      <w:rPr>
        <w:rFonts w:ascii="DIN-Regular" w:hAnsi="DIN-Regular"/>
        <w:sz w:val="17"/>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822B266">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62F2B" w14:textId="77777777" w:rsidR="00AB39F9" w:rsidRDefault="00AB39F9" w:rsidP="00215481">
    <w:pPr>
      <w:spacing w:line="200" w:lineRule="exact"/>
      <w:ind w:left="2880" w:right="85" w:hanging="753"/>
      <w:jc w:val="center"/>
      <w:rPr>
        <w:sz w:val="17"/>
        <w:lang w:val="de-DE"/>
      </w:rPr>
    </w:pPr>
  </w:p>
  <w:p w14:paraId="563C6FD8" w14:textId="198F7901"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357787">
      <w:rPr>
        <w:rFonts w:ascii="DIN-Regular" w:hAnsi="DIN-Regular"/>
        <w:noProof/>
        <w:sz w:val="17"/>
        <w:lang w:val="de-DE"/>
      </w:rPr>
      <w:t>6</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357787">
      <w:rPr>
        <w:rFonts w:ascii="DIN-Regular" w:hAnsi="DIN-Regular"/>
        <w:noProof/>
        <w:sz w:val="17"/>
        <w:lang w:val="de-DE"/>
      </w:rPr>
      <w:t>7</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37752" w14:textId="77777777" w:rsidR="00007F72" w:rsidRDefault="00007F72">
      <w:r>
        <w:separator/>
      </w:r>
    </w:p>
  </w:footnote>
  <w:footnote w:type="continuationSeparator" w:id="0">
    <w:p w14:paraId="7666BFFD" w14:textId="77777777" w:rsidR="00007F72" w:rsidRDefault="0000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C62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01750C"/>
    <w:multiLevelType w:val="hybridMultilevel"/>
    <w:tmpl w:val="87346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15:restartNumberingAfterBreak="0">
    <w:nsid w:val="2D6B1D2B"/>
    <w:multiLevelType w:val="hybridMultilevel"/>
    <w:tmpl w:val="71FA0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4"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C6E6B"/>
    <w:multiLevelType w:val="hybridMultilevel"/>
    <w:tmpl w:val="B9FC6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950832"/>
    <w:multiLevelType w:val="hybridMultilevel"/>
    <w:tmpl w:val="BB007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A12AD3"/>
    <w:multiLevelType w:val="hybridMultilevel"/>
    <w:tmpl w:val="F0605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8"/>
  </w:num>
  <w:num w:numId="5">
    <w:abstractNumId w:val="23"/>
  </w:num>
  <w:num w:numId="6">
    <w:abstractNumId w:val="11"/>
  </w:num>
  <w:num w:numId="7">
    <w:abstractNumId w:val="8"/>
  </w:num>
  <w:num w:numId="8">
    <w:abstractNumId w:val="21"/>
  </w:num>
  <w:num w:numId="9">
    <w:abstractNumId w:val="14"/>
  </w:num>
  <w:num w:numId="10">
    <w:abstractNumId w:val="19"/>
  </w:num>
  <w:num w:numId="11">
    <w:abstractNumId w:val="5"/>
  </w:num>
  <w:num w:numId="12">
    <w:abstractNumId w:val="10"/>
  </w:num>
  <w:num w:numId="13">
    <w:abstractNumId w:val="2"/>
  </w:num>
  <w:num w:numId="14">
    <w:abstractNumId w:val="3"/>
  </w:num>
  <w:num w:numId="15">
    <w:abstractNumId w:val="4"/>
  </w:num>
  <w:num w:numId="16">
    <w:abstractNumId w:val="22"/>
  </w:num>
  <w:num w:numId="17">
    <w:abstractNumId w:val="0"/>
  </w:num>
  <w:num w:numId="18">
    <w:abstractNumId w:val="20"/>
  </w:num>
  <w:num w:numId="19">
    <w:abstractNumId w:val="16"/>
  </w:num>
  <w:num w:numId="20">
    <w:abstractNumId w:val="12"/>
  </w:num>
  <w:num w:numId="21">
    <w:abstractNumId w:val="13"/>
  </w:num>
  <w:num w:numId="22">
    <w:abstractNumId w:val="24"/>
  </w:num>
  <w:num w:numId="23">
    <w:abstractNumId w:val="9"/>
  </w:num>
  <w:num w:numId="24">
    <w:abstractNumId w:val="17"/>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14B"/>
    <w:rsid w:val="00007530"/>
    <w:rsid w:val="00007536"/>
    <w:rsid w:val="00007827"/>
    <w:rsid w:val="00007912"/>
    <w:rsid w:val="00007C4C"/>
    <w:rsid w:val="00007F72"/>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218"/>
    <w:rsid w:val="000207F4"/>
    <w:rsid w:val="00021518"/>
    <w:rsid w:val="00021C9F"/>
    <w:rsid w:val="00022402"/>
    <w:rsid w:val="00022796"/>
    <w:rsid w:val="0002358A"/>
    <w:rsid w:val="00023A4F"/>
    <w:rsid w:val="00023C2C"/>
    <w:rsid w:val="0002650D"/>
    <w:rsid w:val="00027A5B"/>
    <w:rsid w:val="000306DD"/>
    <w:rsid w:val="00030F02"/>
    <w:rsid w:val="00031BF0"/>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A1"/>
    <w:rsid w:val="00061FC2"/>
    <w:rsid w:val="00062316"/>
    <w:rsid w:val="00062493"/>
    <w:rsid w:val="00062591"/>
    <w:rsid w:val="00062FB7"/>
    <w:rsid w:val="00063D51"/>
    <w:rsid w:val="000662DF"/>
    <w:rsid w:val="000663CA"/>
    <w:rsid w:val="00066A85"/>
    <w:rsid w:val="00067B48"/>
    <w:rsid w:val="00067F31"/>
    <w:rsid w:val="00071270"/>
    <w:rsid w:val="00072427"/>
    <w:rsid w:val="00073679"/>
    <w:rsid w:val="00074E40"/>
    <w:rsid w:val="00076065"/>
    <w:rsid w:val="00077394"/>
    <w:rsid w:val="00077B91"/>
    <w:rsid w:val="00080598"/>
    <w:rsid w:val="0008195E"/>
    <w:rsid w:val="00081BA1"/>
    <w:rsid w:val="00081E20"/>
    <w:rsid w:val="00083000"/>
    <w:rsid w:val="00083337"/>
    <w:rsid w:val="00083B0B"/>
    <w:rsid w:val="00083B9F"/>
    <w:rsid w:val="00083C13"/>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2EAE"/>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0FE"/>
    <w:rsid w:val="000A2181"/>
    <w:rsid w:val="000A2A76"/>
    <w:rsid w:val="000A3CFC"/>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BF0"/>
    <w:rsid w:val="000B4CFA"/>
    <w:rsid w:val="000B4E09"/>
    <w:rsid w:val="000B55C2"/>
    <w:rsid w:val="000B5EB9"/>
    <w:rsid w:val="000B646D"/>
    <w:rsid w:val="000B6936"/>
    <w:rsid w:val="000B70F4"/>
    <w:rsid w:val="000B71A1"/>
    <w:rsid w:val="000B7FAA"/>
    <w:rsid w:val="000C246C"/>
    <w:rsid w:val="000C299A"/>
    <w:rsid w:val="000C42AC"/>
    <w:rsid w:val="000C4736"/>
    <w:rsid w:val="000C4AB0"/>
    <w:rsid w:val="000C544B"/>
    <w:rsid w:val="000C6A14"/>
    <w:rsid w:val="000C6ACD"/>
    <w:rsid w:val="000C6CE7"/>
    <w:rsid w:val="000D0158"/>
    <w:rsid w:val="000D0D6E"/>
    <w:rsid w:val="000D0EAE"/>
    <w:rsid w:val="000D1997"/>
    <w:rsid w:val="000D1A16"/>
    <w:rsid w:val="000D1E60"/>
    <w:rsid w:val="000D224C"/>
    <w:rsid w:val="000D2472"/>
    <w:rsid w:val="000D283A"/>
    <w:rsid w:val="000D3B96"/>
    <w:rsid w:val="000D3D2C"/>
    <w:rsid w:val="000D4117"/>
    <w:rsid w:val="000D41D6"/>
    <w:rsid w:val="000D42AE"/>
    <w:rsid w:val="000D701F"/>
    <w:rsid w:val="000D702F"/>
    <w:rsid w:val="000E0B6A"/>
    <w:rsid w:val="000E2AFA"/>
    <w:rsid w:val="000E4293"/>
    <w:rsid w:val="000E51B8"/>
    <w:rsid w:val="000E5ABF"/>
    <w:rsid w:val="000E6E78"/>
    <w:rsid w:val="000F064B"/>
    <w:rsid w:val="000F0C4D"/>
    <w:rsid w:val="000F272F"/>
    <w:rsid w:val="000F279B"/>
    <w:rsid w:val="000F3042"/>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0BB3"/>
    <w:rsid w:val="0010140E"/>
    <w:rsid w:val="00101590"/>
    <w:rsid w:val="001024F4"/>
    <w:rsid w:val="00102852"/>
    <w:rsid w:val="00103950"/>
    <w:rsid w:val="0010398B"/>
    <w:rsid w:val="00103B1E"/>
    <w:rsid w:val="00103B37"/>
    <w:rsid w:val="0010425D"/>
    <w:rsid w:val="00104840"/>
    <w:rsid w:val="001051E9"/>
    <w:rsid w:val="0010572A"/>
    <w:rsid w:val="00106125"/>
    <w:rsid w:val="001062E4"/>
    <w:rsid w:val="00106C41"/>
    <w:rsid w:val="001079D2"/>
    <w:rsid w:val="00107A65"/>
    <w:rsid w:val="00110630"/>
    <w:rsid w:val="00110ADC"/>
    <w:rsid w:val="0011174C"/>
    <w:rsid w:val="00112065"/>
    <w:rsid w:val="0011281E"/>
    <w:rsid w:val="001128BE"/>
    <w:rsid w:val="00112970"/>
    <w:rsid w:val="00113081"/>
    <w:rsid w:val="0011336B"/>
    <w:rsid w:val="0011340D"/>
    <w:rsid w:val="00113805"/>
    <w:rsid w:val="0011393A"/>
    <w:rsid w:val="00113EEA"/>
    <w:rsid w:val="0011467D"/>
    <w:rsid w:val="001149C7"/>
    <w:rsid w:val="00114E13"/>
    <w:rsid w:val="001157F6"/>
    <w:rsid w:val="00115913"/>
    <w:rsid w:val="00116313"/>
    <w:rsid w:val="00116903"/>
    <w:rsid w:val="0011732A"/>
    <w:rsid w:val="001174E8"/>
    <w:rsid w:val="00120252"/>
    <w:rsid w:val="001203D1"/>
    <w:rsid w:val="00121EDD"/>
    <w:rsid w:val="0012347A"/>
    <w:rsid w:val="001241E0"/>
    <w:rsid w:val="0012459A"/>
    <w:rsid w:val="00124E1D"/>
    <w:rsid w:val="00124E27"/>
    <w:rsid w:val="00124E88"/>
    <w:rsid w:val="0012586E"/>
    <w:rsid w:val="00127A94"/>
    <w:rsid w:val="00130564"/>
    <w:rsid w:val="001308A0"/>
    <w:rsid w:val="0013144D"/>
    <w:rsid w:val="00131A09"/>
    <w:rsid w:val="00132A21"/>
    <w:rsid w:val="001339BC"/>
    <w:rsid w:val="00134DD0"/>
    <w:rsid w:val="001352A9"/>
    <w:rsid w:val="0013669F"/>
    <w:rsid w:val="0013774E"/>
    <w:rsid w:val="001401C6"/>
    <w:rsid w:val="00141633"/>
    <w:rsid w:val="0014179B"/>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21"/>
    <w:rsid w:val="001517DD"/>
    <w:rsid w:val="00151EE9"/>
    <w:rsid w:val="00152639"/>
    <w:rsid w:val="0015295D"/>
    <w:rsid w:val="00152FD7"/>
    <w:rsid w:val="001532C7"/>
    <w:rsid w:val="00155660"/>
    <w:rsid w:val="00156388"/>
    <w:rsid w:val="001617B0"/>
    <w:rsid w:val="00162015"/>
    <w:rsid w:val="001621B9"/>
    <w:rsid w:val="001628E2"/>
    <w:rsid w:val="00163140"/>
    <w:rsid w:val="001634A2"/>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3A"/>
    <w:rsid w:val="00184855"/>
    <w:rsid w:val="00184A35"/>
    <w:rsid w:val="00185420"/>
    <w:rsid w:val="0018543E"/>
    <w:rsid w:val="00185CD5"/>
    <w:rsid w:val="00186301"/>
    <w:rsid w:val="00186871"/>
    <w:rsid w:val="00187102"/>
    <w:rsid w:val="001871EC"/>
    <w:rsid w:val="001906D6"/>
    <w:rsid w:val="00191176"/>
    <w:rsid w:val="001912C0"/>
    <w:rsid w:val="00191337"/>
    <w:rsid w:val="001916DD"/>
    <w:rsid w:val="0019222E"/>
    <w:rsid w:val="001923D2"/>
    <w:rsid w:val="00192481"/>
    <w:rsid w:val="00192580"/>
    <w:rsid w:val="00192F72"/>
    <w:rsid w:val="0019304F"/>
    <w:rsid w:val="00193731"/>
    <w:rsid w:val="00193FF6"/>
    <w:rsid w:val="0019463B"/>
    <w:rsid w:val="00194656"/>
    <w:rsid w:val="00194CF4"/>
    <w:rsid w:val="00194FF0"/>
    <w:rsid w:val="00195C15"/>
    <w:rsid w:val="00196182"/>
    <w:rsid w:val="00196E90"/>
    <w:rsid w:val="00196EEB"/>
    <w:rsid w:val="001972FB"/>
    <w:rsid w:val="0019748C"/>
    <w:rsid w:val="001976E5"/>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1F2"/>
    <w:rsid w:val="001B639E"/>
    <w:rsid w:val="001B6666"/>
    <w:rsid w:val="001B6C02"/>
    <w:rsid w:val="001B6EBB"/>
    <w:rsid w:val="001B7850"/>
    <w:rsid w:val="001C00C8"/>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3C91"/>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94A"/>
    <w:rsid w:val="001D450F"/>
    <w:rsid w:val="001D4B37"/>
    <w:rsid w:val="001D4D9E"/>
    <w:rsid w:val="001D5D07"/>
    <w:rsid w:val="001D69F4"/>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3CE"/>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3E09"/>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0D59"/>
    <w:rsid w:val="002412C4"/>
    <w:rsid w:val="0024165C"/>
    <w:rsid w:val="00242A34"/>
    <w:rsid w:val="00242E24"/>
    <w:rsid w:val="00244D11"/>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35E0"/>
    <w:rsid w:val="002740F9"/>
    <w:rsid w:val="002745E7"/>
    <w:rsid w:val="00274F73"/>
    <w:rsid w:val="00275333"/>
    <w:rsid w:val="00276B52"/>
    <w:rsid w:val="0027730B"/>
    <w:rsid w:val="002778CF"/>
    <w:rsid w:val="00280CBF"/>
    <w:rsid w:val="00280F1A"/>
    <w:rsid w:val="00281270"/>
    <w:rsid w:val="00281E83"/>
    <w:rsid w:val="002823F4"/>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2883"/>
    <w:rsid w:val="0029369F"/>
    <w:rsid w:val="00293A31"/>
    <w:rsid w:val="00293AAE"/>
    <w:rsid w:val="00293BE6"/>
    <w:rsid w:val="00293E05"/>
    <w:rsid w:val="0029519E"/>
    <w:rsid w:val="00296FFB"/>
    <w:rsid w:val="00297628"/>
    <w:rsid w:val="002A0768"/>
    <w:rsid w:val="002A11FF"/>
    <w:rsid w:val="002A14EA"/>
    <w:rsid w:val="002A1EF0"/>
    <w:rsid w:val="002A20BA"/>
    <w:rsid w:val="002A2A9F"/>
    <w:rsid w:val="002A32DE"/>
    <w:rsid w:val="002A3C98"/>
    <w:rsid w:val="002A5609"/>
    <w:rsid w:val="002A604C"/>
    <w:rsid w:val="002A676B"/>
    <w:rsid w:val="002A6A00"/>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EF8"/>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2FB1"/>
    <w:rsid w:val="002F3D08"/>
    <w:rsid w:val="002F3DD6"/>
    <w:rsid w:val="002F4568"/>
    <w:rsid w:val="002F57FC"/>
    <w:rsid w:val="002F5F9B"/>
    <w:rsid w:val="002F6025"/>
    <w:rsid w:val="002F6477"/>
    <w:rsid w:val="002F67E5"/>
    <w:rsid w:val="002F691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092"/>
    <w:rsid w:val="00305150"/>
    <w:rsid w:val="003053CD"/>
    <w:rsid w:val="00305736"/>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01"/>
    <w:rsid w:val="00315910"/>
    <w:rsid w:val="003159E9"/>
    <w:rsid w:val="00315B6A"/>
    <w:rsid w:val="00315DBD"/>
    <w:rsid w:val="00315DE7"/>
    <w:rsid w:val="00315E4A"/>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41"/>
    <w:rsid w:val="00330522"/>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1C4"/>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47E0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87"/>
    <w:rsid w:val="003577B0"/>
    <w:rsid w:val="00357F14"/>
    <w:rsid w:val="00360510"/>
    <w:rsid w:val="00360A0C"/>
    <w:rsid w:val="00361595"/>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4FA2"/>
    <w:rsid w:val="003857C7"/>
    <w:rsid w:val="003860D0"/>
    <w:rsid w:val="00386577"/>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36"/>
    <w:rsid w:val="003A408B"/>
    <w:rsid w:val="003A4B39"/>
    <w:rsid w:val="003A4E56"/>
    <w:rsid w:val="003A5063"/>
    <w:rsid w:val="003A53D9"/>
    <w:rsid w:val="003A5710"/>
    <w:rsid w:val="003A62FA"/>
    <w:rsid w:val="003A6328"/>
    <w:rsid w:val="003A6D7B"/>
    <w:rsid w:val="003A6ED0"/>
    <w:rsid w:val="003A7F9F"/>
    <w:rsid w:val="003B0048"/>
    <w:rsid w:val="003B0ABF"/>
    <w:rsid w:val="003B0B3C"/>
    <w:rsid w:val="003B0FC6"/>
    <w:rsid w:val="003B2985"/>
    <w:rsid w:val="003B2CB0"/>
    <w:rsid w:val="003B2F09"/>
    <w:rsid w:val="003B31B4"/>
    <w:rsid w:val="003B325A"/>
    <w:rsid w:val="003B55A1"/>
    <w:rsid w:val="003B5952"/>
    <w:rsid w:val="003B5BB9"/>
    <w:rsid w:val="003B5D3C"/>
    <w:rsid w:val="003B6756"/>
    <w:rsid w:val="003B6E79"/>
    <w:rsid w:val="003B7898"/>
    <w:rsid w:val="003B78BC"/>
    <w:rsid w:val="003B7C77"/>
    <w:rsid w:val="003B7EAC"/>
    <w:rsid w:val="003C0290"/>
    <w:rsid w:val="003C0407"/>
    <w:rsid w:val="003C0E40"/>
    <w:rsid w:val="003C11CF"/>
    <w:rsid w:val="003C12B9"/>
    <w:rsid w:val="003C1CF3"/>
    <w:rsid w:val="003C2647"/>
    <w:rsid w:val="003C2EC2"/>
    <w:rsid w:val="003C3514"/>
    <w:rsid w:val="003C3530"/>
    <w:rsid w:val="003C3A0F"/>
    <w:rsid w:val="003C411E"/>
    <w:rsid w:val="003C457D"/>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333"/>
    <w:rsid w:val="003D6634"/>
    <w:rsid w:val="003D7A86"/>
    <w:rsid w:val="003D7CEC"/>
    <w:rsid w:val="003D7D2C"/>
    <w:rsid w:val="003E002D"/>
    <w:rsid w:val="003E07FB"/>
    <w:rsid w:val="003E128A"/>
    <w:rsid w:val="003E17EC"/>
    <w:rsid w:val="003E1BF1"/>
    <w:rsid w:val="003E2774"/>
    <w:rsid w:val="003E339A"/>
    <w:rsid w:val="003E3E7D"/>
    <w:rsid w:val="003E3FF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805"/>
    <w:rsid w:val="0040099A"/>
    <w:rsid w:val="00401118"/>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8A3"/>
    <w:rsid w:val="00414C89"/>
    <w:rsid w:val="00415C14"/>
    <w:rsid w:val="004200E3"/>
    <w:rsid w:val="00420193"/>
    <w:rsid w:val="0042075C"/>
    <w:rsid w:val="00420FA7"/>
    <w:rsid w:val="00420FBD"/>
    <w:rsid w:val="004218FE"/>
    <w:rsid w:val="00421F33"/>
    <w:rsid w:val="00422115"/>
    <w:rsid w:val="00422CCC"/>
    <w:rsid w:val="004231B1"/>
    <w:rsid w:val="004231DE"/>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0F45"/>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B49"/>
    <w:rsid w:val="00447FE4"/>
    <w:rsid w:val="00450293"/>
    <w:rsid w:val="00450C17"/>
    <w:rsid w:val="004510C4"/>
    <w:rsid w:val="004528CF"/>
    <w:rsid w:val="004544C3"/>
    <w:rsid w:val="00454636"/>
    <w:rsid w:val="0045468E"/>
    <w:rsid w:val="00454B15"/>
    <w:rsid w:val="00454FE7"/>
    <w:rsid w:val="0045585B"/>
    <w:rsid w:val="00455B62"/>
    <w:rsid w:val="00455E11"/>
    <w:rsid w:val="0045625D"/>
    <w:rsid w:val="00456D5A"/>
    <w:rsid w:val="00456D70"/>
    <w:rsid w:val="00456E1E"/>
    <w:rsid w:val="00457D6D"/>
    <w:rsid w:val="00457F46"/>
    <w:rsid w:val="00460C98"/>
    <w:rsid w:val="00461393"/>
    <w:rsid w:val="004625EB"/>
    <w:rsid w:val="00462992"/>
    <w:rsid w:val="00462B81"/>
    <w:rsid w:val="004638DD"/>
    <w:rsid w:val="0046500B"/>
    <w:rsid w:val="00465069"/>
    <w:rsid w:val="00465185"/>
    <w:rsid w:val="00466406"/>
    <w:rsid w:val="004666CA"/>
    <w:rsid w:val="004669F0"/>
    <w:rsid w:val="00466EDF"/>
    <w:rsid w:val="00466F2B"/>
    <w:rsid w:val="00466F36"/>
    <w:rsid w:val="00467538"/>
    <w:rsid w:val="00471743"/>
    <w:rsid w:val="004721D4"/>
    <w:rsid w:val="0047303F"/>
    <w:rsid w:val="0047414B"/>
    <w:rsid w:val="004743CD"/>
    <w:rsid w:val="0047450C"/>
    <w:rsid w:val="004747D8"/>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0F9"/>
    <w:rsid w:val="004929E5"/>
    <w:rsid w:val="00492B08"/>
    <w:rsid w:val="004936DD"/>
    <w:rsid w:val="00493C44"/>
    <w:rsid w:val="0049424A"/>
    <w:rsid w:val="004948BF"/>
    <w:rsid w:val="00495090"/>
    <w:rsid w:val="00495B85"/>
    <w:rsid w:val="00495C08"/>
    <w:rsid w:val="00496DAD"/>
    <w:rsid w:val="00497355"/>
    <w:rsid w:val="00497548"/>
    <w:rsid w:val="004976A8"/>
    <w:rsid w:val="004A0436"/>
    <w:rsid w:val="004A06F4"/>
    <w:rsid w:val="004A0E3A"/>
    <w:rsid w:val="004A1395"/>
    <w:rsid w:val="004A22F5"/>
    <w:rsid w:val="004A274A"/>
    <w:rsid w:val="004A2CBB"/>
    <w:rsid w:val="004A2EFD"/>
    <w:rsid w:val="004A36A2"/>
    <w:rsid w:val="004A3708"/>
    <w:rsid w:val="004A3CC7"/>
    <w:rsid w:val="004A410A"/>
    <w:rsid w:val="004A492C"/>
    <w:rsid w:val="004A508B"/>
    <w:rsid w:val="004A5C60"/>
    <w:rsid w:val="004A618D"/>
    <w:rsid w:val="004A69CE"/>
    <w:rsid w:val="004A6DAE"/>
    <w:rsid w:val="004A746C"/>
    <w:rsid w:val="004A7764"/>
    <w:rsid w:val="004A79B3"/>
    <w:rsid w:val="004A79C4"/>
    <w:rsid w:val="004A7BC7"/>
    <w:rsid w:val="004A7E3B"/>
    <w:rsid w:val="004B015D"/>
    <w:rsid w:val="004B0188"/>
    <w:rsid w:val="004B018D"/>
    <w:rsid w:val="004B087B"/>
    <w:rsid w:val="004B1F48"/>
    <w:rsid w:val="004B23A3"/>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A83"/>
    <w:rsid w:val="004C4C2A"/>
    <w:rsid w:val="004C4C87"/>
    <w:rsid w:val="004C50E6"/>
    <w:rsid w:val="004C5BA9"/>
    <w:rsid w:val="004C6C0C"/>
    <w:rsid w:val="004C775F"/>
    <w:rsid w:val="004D0665"/>
    <w:rsid w:val="004D08D3"/>
    <w:rsid w:val="004D0CAF"/>
    <w:rsid w:val="004D0DB8"/>
    <w:rsid w:val="004D0E76"/>
    <w:rsid w:val="004D174A"/>
    <w:rsid w:val="004D17E3"/>
    <w:rsid w:val="004D1AA3"/>
    <w:rsid w:val="004D1CC4"/>
    <w:rsid w:val="004D1E8F"/>
    <w:rsid w:val="004D2C87"/>
    <w:rsid w:val="004D3BF8"/>
    <w:rsid w:val="004D47D4"/>
    <w:rsid w:val="004D4D38"/>
    <w:rsid w:val="004D5A0C"/>
    <w:rsid w:val="004D5F73"/>
    <w:rsid w:val="004D6B4C"/>
    <w:rsid w:val="004D6C3C"/>
    <w:rsid w:val="004D6D1C"/>
    <w:rsid w:val="004D72D3"/>
    <w:rsid w:val="004D73FA"/>
    <w:rsid w:val="004E00B5"/>
    <w:rsid w:val="004E04D2"/>
    <w:rsid w:val="004E06E5"/>
    <w:rsid w:val="004E106D"/>
    <w:rsid w:val="004E1375"/>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83"/>
    <w:rsid w:val="00501FBD"/>
    <w:rsid w:val="00502978"/>
    <w:rsid w:val="00502BDB"/>
    <w:rsid w:val="00502F9E"/>
    <w:rsid w:val="00503006"/>
    <w:rsid w:val="00503E5C"/>
    <w:rsid w:val="00504121"/>
    <w:rsid w:val="005041C7"/>
    <w:rsid w:val="00505254"/>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A04"/>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4D5"/>
    <w:rsid w:val="0055060B"/>
    <w:rsid w:val="00550717"/>
    <w:rsid w:val="00550BD5"/>
    <w:rsid w:val="00551E46"/>
    <w:rsid w:val="005528EE"/>
    <w:rsid w:val="0055487D"/>
    <w:rsid w:val="005555FF"/>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515"/>
    <w:rsid w:val="00561770"/>
    <w:rsid w:val="00561BA5"/>
    <w:rsid w:val="00562122"/>
    <w:rsid w:val="00562763"/>
    <w:rsid w:val="00563930"/>
    <w:rsid w:val="005639A5"/>
    <w:rsid w:val="005644A1"/>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AB1"/>
    <w:rsid w:val="00577B25"/>
    <w:rsid w:val="00580223"/>
    <w:rsid w:val="005810D7"/>
    <w:rsid w:val="005822D9"/>
    <w:rsid w:val="005822F1"/>
    <w:rsid w:val="005823D4"/>
    <w:rsid w:val="00582833"/>
    <w:rsid w:val="00582AD2"/>
    <w:rsid w:val="00583089"/>
    <w:rsid w:val="00583C6A"/>
    <w:rsid w:val="00584178"/>
    <w:rsid w:val="0058511F"/>
    <w:rsid w:val="005853B3"/>
    <w:rsid w:val="00585482"/>
    <w:rsid w:val="0058553E"/>
    <w:rsid w:val="00585BE7"/>
    <w:rsid w:val="00585DE7"/>
    <w:rsid w:val="00585EC0"/>
    <w:rsid w:val="00585F55"/>
    <w:rsid w:val="005862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844"/>
    <w:rsid w:val="005A4AD9"/>
    <w:rsid w:val="005A5A57"/>
    <w:rsid w:val="005A638B"/>
    <w:rsid w:val="005A6956"/>
    <w:rsid w:val="005A6E16"/>
    <w:rsid w:val="005A6FD8"/>
    <w:rsid w:val="005A7112"/>
    <w:rsid w:val="005A711F"/>
    <w:rsid w:val="005A7F05"/>
    <w:rsid w:val="005B0610"/>
    <w:rsid w:val="005B13EC"/>
    <w:rsid w:val="005B145F"/>
    <w:rsid w:val="005B19D5"/>
    <w:rsid w:val="005B1B51"/>
    <w:rsid w:val="005B252F"/>
    <w:rsid w:val="005B2970"/>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43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53F"/>
    <w:rsid w:val="005F4D08"/>
    <w:rsid w:val="005F56F3"/>
    <w:rsid w:val="005F5C46"/>
    <w:rsid w:val="005F6085"/>
    <w:rsid w:val="005F6207"/>
    <w:rsid w:val="005F66B9"/>
    <w:rsid w:val="005F6B37"/>
    <w:rsid w:val="005F6B6D"/>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2AA"/>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95E"/>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0ADA"/>
    <w:rsid w:val="0063147E"/>
    <w:rsid w:val="00631B3F"/>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652"/>
    <w:rsid w:val="006429CA"/>
    <w:rsid w:val="00642F5C"/>
    <w:rsid w:val="00643457"/>
    <w:rsid w:val="0064361E"/>
    <w:rsid w:val="006437A8"/>
    <w:rsid w:val="00643E1A"/>
    <w:rsid w:val="006443A2"/>
    <w:rsid w:val="006445B4"/>
    <w:rsid w:val="0064460D"/>
    <w:rsid w:val="00645706"/>
    <w:rsid w:val="006459EF"/>
    <w:rsid w:val="00645CCB"/>
    <w:rsid w:val="0064610C"/>
    <w:rsid w:val="00646455"/>
    <w:rsid w:val="00646DCD"/>
    <w:rsid w:val="006474AD"/>
    <w:rsid w:val="0065077E"/>
    <w:rsid w:val="006509AF"/>
    <w:rsid w:val="0065191F"/>
    <w:rsid w:val="00651AE3"/>
    <w:rsid w:val="0065285C"/>
    <w:rsid w:val="00653BE3"/>
    <w:rsid w:val="00653EF3"/>
    <w:rsid w:val="00654E55"/>
    <w:rsid w:val="006550CA"/>
    <w:rsid w:val="00655AB2"/>
    <w:rsid w:val="0065647C"/>
    <w:rsid w:val="0065686D"/>
    <w:rsid w:val="00657015"/>
    <w:rsid w:val="00657AC8"/>
    <w:rsid w:val="006601C3"/>
    <w:rsid w:val="00660791"/>
    <w:rsid w:val="006608DF"/>
    <w:rsid w:val="006617C9"/>
    <w:rsid w:val="00661FFD"/>
    <w:rsid w:val="00663024"/>
    <w:rsid w:val="006638DD"/>
    <w:rsid w:val="006649C9"/>
    <w:rsid w:val="00664B91"/>
    <w:rsid w:val="00665B2D"/>
    <w:rsid w:val="00665C8D"/>
    <w:rsid w:val="00666793"/>
    <w:rsid w:val="0066684F"/>
    <w:rsid w:val="00667366"/>
    <w:rsid w:val="006678B4"/>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19"/>
    <w:rsid w:val="006A2E72"/>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1EC0"/>
    <w:rsid w:val="006B2611"/>
    <w:rsid w:val="006B28A4"/>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19CA"/>
    <w:rsid w:val="006C2256"/>
    <w:rsid w:val="006C2F93"/>
    <w:rsid w:val="006C33C3"/>
    <w:rsid w:val="006C3505"/>
    <w:rsid w:val="006C4203"/>
    <w:rsid w:val="006C51E3"/>
    <w:rsid w:val="006C5CE6"/>
    <w:rsid w:val="006C5EAA"/>
    <w:rsid w:val="006C62FE"/>
    <w:rsid w:val="006C6343"/>
    <w:rsid w:val="006C67B1"/>
    <w:rsid w:val="006C6D1B"/>
    <w:rsid w:val="006C78A6"/>
    <w:rsid w:val="006C7D04"/>
    <w:rsid w:val="006D04BD"/>
    <w:rsid w:val="006D0876"/>
    <w:rsid w:val="006D0ACE"/>
    <w:rsid w:val="006D104D"/>
    <w:rsid w:val="006D2071"/>
    <w:rsid w:val="006D2C9E"/>
    <w:rsid w:val="006D3A47"/>
    <w:rsid w:val="006D5820"/>
    <w:rsid w:val="006D5CF9"/>
    <w:rsid w:val="006D5F9C"/>
    <w:rsid w:val="006D6225"/>
    <w:rsid w:val="006D6711"/>
    <w:rsid w:val="006D7E2A"/>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24"/>
    <w:rsid w:val="006F0B54"/>
    <w:rsid w:val="006F0BC3"/>
    <w:rsid w:val="006F0DD4"/>
    <w:rsid w:val="006F1109"/>
    <w:rsid w:val="006F2655"/>
    <w:rsid w:val="006F2F32"/>
    <w:rsid w:val="006F30EE"/>
    <w:rsid w:val="006F395E"/>
    <w:rsid w:val="006F3BA4"/>
    <w:rsid w:val="006F4AE0"/>
    <w:rsid w:val="006F4E5D"/>
    <w:rsid w:val="006F4F01"/>
    <w:rsid w:val="006F596C"/>
    <w:rsid w:val="006F5A33"/>
    <w:rsid w:val="006F5B47"/>
    <w:rsid w:val="006F608E"/>
    <w:rsid w:val="006F6580"/>
    <w:rsid w:val="006F6F24"/>
    <w:rsid w:val="006F7AE0"/>
    <w:rsid w:val="006F7B6E"/>
    <w:rsid w:val="00700493"/>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2ADA"/>
    <w:rsid w:val="00713587"/>
    <w:rsid w:val="00714059"/>
    <w:rsid w:val="00714E41"/>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555"/>
    <w:rsid w:val="00730887"/>
    <w:rsid w:val="00730CF3"/>
    <w:rsid w:val="00730FBC"/>
    <w:rsid w:val="0073103A"/>
    <w:rsid w:val="007313F9"/>
    <w:rsid w:val="00731B6B"/>
    <w:rsid w:val="00732072"/>
    <w:rsid w:val="007322C3"/>
    <w:rsid w:val="007325A1"/>
    <w:rsid w:val="00732F91"/>
    <w:rsid w:val="00733616"/>
    <w:rsid w:val="00734362"/>
    <w:rsid w:val="007346FE"/>
    <w:rsid w:val="00734861"/>
    <w:rsid w:val="0073499D"/>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29"/>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016"/>
    <w:rsid w:val="00794E6F"/>
    <w:rsid w:val="007950C7"/>
    <w:rsid w:val="0079544E"/>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BB7"/>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C7BF8"/>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A34"/>
    <w:rsid w:val="007D5CAB"/>
    <w:rsid w:val="007D60CF"/>
    <w:rsid w:val="007D6BF9"/>
    <w:rsid w:val="007D6F91"/>
    <w:rsid w:val="007D7210"/>
    <w:rsid w:val="007E0F56"/>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228"/>
    <w:rsid w:val="007E7C90"/>
    <w:rsid w:val="007F0309"/>
    <w:rsid w:val="007F14DD"/>
    <w:rsid w:val="007F1A98"/>
    <w:rsid w:val="007F1AEA"/>
    <w:rsid w:val="007F1D60"/>
    <w:rsid w:val="007F2040"/>
    <w:rsid w:val="007F3407"/>
    <w:rsid w:val="007F38FC"/>
    <w:rsid w:val="007F39DE"/>
    <w:rsid w:val="007F45EF"/>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6E0"/>
    <w:rsid w:val="00814998"/>
    <w:rsid w:val="00815393"/>
    <w:rsid w:val="008156B1"/>
    <w:rsid w:val="00815856"/>
    <w:rsid w:val="00815CF3"/>
    <w:rsid w:val="008163BA"/>
    <w:rsid w:val="00817CDF"/>
    <w:rsid w:val="00820205"/>
    <w:rsid w:val="00821B56"/>
    <w:rsid w:val="00821C61"/>
    <w:rsid w:val="0082284C"/>
    <w:rsid w:val="00822F03"/>
    <w:rsid w:val="00823020"/>
    <w:rsid w:val="00823261"/>
    <w:rsid w:val="0082331D"/>
    <w:rsid w:val="00823748"/>
    <w:rsid w:val="00823D6A"/>
    <w:rsid w:val="0082425F"/>
    <w:rsid w:val="00824840"/>
    <w:rsid w:val="00825C27"/>
    <w:rsid w:val="00826022"/>
    <w:rsid w:val="008269B7"/>
    <w:rsid w:val="0082748B"/>
    <w:rsid w:val="00827EF9"/>
    <w:rsid w:val="00831147"/>
    <w:rsid w:val="0083187F"/>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1CE9"/>
    <w:rsid w:val="00841DF6"/>
    <w:rsid w:val="00842020"/>
    <w:rsid w:val="0084208D"/>
    <w:rsid w:val="00843652"/>
    <w:rsid w:val="00843904"/>
    <w:rsid w:val="00843F07"/>
    <w:rsid w:val="0084465A"/>
    <w:rsid w:val="0084499C"/>
    <w:rsid w:val="00845CBC"/>
    <w:rsid w:val="008460A2"/>
    <w:rsid w:val="00846F78"/>
    <w:rsid w:val="00850A68"/>
    <w:rsid w:val="008510A4"/>
    <w:rsid w:val="008522A0"/>
    <w:rsid w:val="00852CB8"/>
    <w:rsid w:val="008539F4"/>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673"/>
    <w:rsid w:val="00864C07"/>
    <w:rsid w:val="00864D1D"/>
    <w:rsid w:val="00865008"/>
    <w:rsid w:val="00865343"/>
    <w:rsid w:val="00865385"/>
    <w:rsid w:val="00865648"/>
    <w:rsid w:val="00865C00"/>
    <w:rsid w:val="00865C27"/>
    <w:rsid w:val="0086612E"/>
    <w:rsid w:val="00866157"/>
    <w:rsid w:val="00866790"/>
    <w:rsid w:val="008675B2"/>
    <w:rsid w:val="00867994"/>
    <w:rsid w:val="00867BF2"/>
    <w:rsid w:val="008710B5"/>
    <w:rsid w:val="00872222"/>
    <w:rsid w:val="008725D0"/>
    <w:rsid w:val="008726D2"/>
    <w:rsid w:val="00873DC3"/>
    <w:rsid w:val="008744BE"/>
    <w:rsid w:val="00874571"/>
    <w:rsid w:val="008745F1"/>
    <w:rsid w:val="00874762"/>
    <w:rsid w:val="008751ED"/>
    <w:rsid w:val="0087546F"/>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051"/>
    <w:rsid w:val="00893FEA"/>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0BD"/>
    <w:rsid w:val="008A53A9"/>
    <w:rsid w:val="008A5DF5"/>
    <w:rsid w:val="008A70C0"/>
    <w:rsid w:val="008A7D57"/>
    <w:rsid w:val="008B09F8"/>
    <w:rsid w:val="008B0C4D"/>
    <w:rsid w:val="008B0DBC"/>
    <w:rsid w:val="008B0E92"/>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A1"/>
    <w:rsid w:val="008B64DA"/>
    <w:rsid w:val="008B66BA"/>
    <w:rsid w:val="008B6F9B"/>
    <w:rsid w:val="008B76B6"/>
    <w:rsid w:val="008C05BB"/>
    <w:rsid w:val="008C0DA4"/>
    <w:rsid w:val="008C1408"/>
    <w:rsid w:val="008C16E0"/>
    <w:rsid w:val="008C1E25"/>
    <w:rsid w:val="008C1F38"/>
    <w:rsid w:val="008C216F"/>
    <w:rsid w:val="008C230B"/>
    <w:rsid w:val="008C2A79"/>
    <w:rsid w:val="008C2C10"/>
    <w:rsid w:val="008C2D6F"/>
    <w:rsid w:val="008C3562"/>
    <w:rsid w:val="008C3F31"/>
    <w:rsid w:val="008C4004"/>
    <w:rsid w:val="008C4820"/>
    <w:rsid w:val="008C51B4"/>
    <w:rsid w:val="008C56AB"/>
    <w:rsid w:val="008C5C6D"/>
    <w:rsid w:val="008C5C96"/>
    <w:rsid w:val="008C64EC"/>
    <w:rsid w:val="008C7C00"/>
    <w:rsid w:val="008D12E3"/>
    <w:rsid w:val="008D1B86"/>
    <w:rsid w:val="008D1CE1"/>
    <w:rsid w:val="008D2064"/>
    <w:rsid w:val="008D2278"/>
    <w:rsid w:val="008D269D"/>
    <w:rsid w:val="008D2FC8"/>
    <w:rsid w:val="008D32F6"/>
    <w:rsid w:val="008D3768"/>
    <w:rsid w:val="008D3992"/>
    <w:rsid w:val="008D3ADD"/>
    <w:rsid w:val="008D3CB9"/>
    <w:rsid w:val="008D433E"/>
    <w:rsid w:val="008D455E"/>
    <w:rsid w:val="008D5855"/>
    <w:rsid w:val="008D65BC"/>
    <w:rsid w:val="008D668D"/>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069BC"/>
    <w:rsid w:val="009103CC"/>
    <w:rsid w:val="00910834"/>
    <w:rsid w:val="00910A57"/>
    <w:rsid w:val="009111C0"/>
    <w:rsid w:val="00911A9F"/>
    <w:rsid w:val="009122DA"/>
    <w:rsid w:val="009126F9"/>
    <w:rsid w:val="00912731"/>
    <w:rsid w:val="00912EE5"/>
    <w:rsid w:val="00913908"/>
    <w:rsid w:val="00913C6D"/>
    <w:rsid w:val="00913CDB"/>
    <w:rsid w:val="00914222"/>
    <w:rsid w:val="00914223"/>
    <w:rsid w:val="00914275"/>
    <w:rsid w:val="00914C00"/>
    <w:rsid w:val="00914C04"/>
    <w:rsid w:val="009152C5"/>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8F7"/>
    <w:rsid w:val="00925847"/>
    <w:rsid w:val="00925A1A"/>
    <w:rsid w:val="00926927"/>
    <w:rsid w:val="00927124"/>
    <w:rsid w:val="009312BB"/>
    <w:rsid w:val="00931313"/>
    <w:rsid w:val="0093277C"/>
    <w:rsid w:val="00933BB3"/>
    <w:rsid w:val="00933BCA"/>
    <w:rsid w:val="00933C8E"/>
    <w:rsid w:val="00934728"/>
    <w:rsid w:val="00934F4D"/>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4B"/>
    <w:rsid w:val="009415EE"/>
    <w:rsid w:val="009417C6"/>
    <w:rsid w:val="009422DD"/>
    <w:rsid w:val="00942695"/>
    <w:rsid w:val="00942B6E"/>
    <w:rsid w:val="00942B78"/>
    <w:rsid w:val="00942F95"/>
    <w:rsid w:val="0094317E"/>
    <w:rsid w:val="00944A97"/>
    <w:rsid w:val="00944D61"/>
    <w:rsid w:val="00945531"/>
    <w:rsid w:val="00945551"/>
    <w:rsid w:val="009456C9"/>
    <w:rsid w:val="00946289"/>
    <w:rsid w:val="0094672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36"/>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466"/>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1B77"/>
    <w:rsid w:val="009C2306"/>
    <w:rsid w:val="009C2EC8"/>
    <w:rsid w:val="009C2FE0"/>
    <w:rsid w:val="009C3703"/>
    <w:rsid w:val="009C4D3A"/>
    <w:rsid w:val="009C4E51"/>
    <w:rsid w:val="009C5449"/>
    <w:rsid w:val="009C6069"/>
    <w:rsid w:val="009C6099"/>
    <w:rsid w:val="009C64BC"/>
    <w:rsid w:val="009C6977"/>
    <w:rsid w:val="009C6AF8"/>
    <w:rsid w:val="009C7611"/>
    <w:rsid w:val="009D00D4"/>
    <w:rsid w:val="009D0583"/>
    <w:rsid w:val="009D0942"/>
    <w:rsid w:val="009D11B2"/>
    <w:rsid w:val="009D1E09"/>
    <w:rsid w:val="009D25AF"/>
    <w:rsid w:val="009D2F62"/>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3CB"/>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B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2"/>
    <w:rsid w:val="00A27EFF"/>
    <w:rsid w:val="00A30100"/>
    <w:rsid w:val="00A30279"/>
    <w:rsid w:val="00A30557"/>
    <w:rsid w:val="00A312E7"/>
    <w:rsid w:val="00A322B7"/>
    <w:rsid w:val="00A32756"/>
    <w:rsid w:val="00A3288C"/>
    <w:rsid w:val="00A32A0C"/>
    <w:rsid w:val="00A338D3"/>
    <w:rsid w:val="00A34119"/>
    <w:rsid w:val="00A34A0C"/>
    <w:rsid w:val="00A34C15"/>
    <w:rsid w:val="00A3639A"/>
    <w:rsid w:val="00A36922"/>
    <w:rsid w:val="00A36E1B"/>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378"/>
    <w:rsid w:val="00A66537"/>
    <w:rsid w:val="00A666A6"/>
    <w:rsid w:val="00A71008"/>
    <w:rsid w:val="00A71708"/>
    <w:rsid w:val="00A71D56"/>
    <w:rsid w:val="00A7225A"/>
    <w:rsid w:val="00A72C77"/>
    <w:rsid w:val="00A72D2D"/>
    <w:rsid w:val="00A72D5B"/>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00"/>
    <w:rsid w:val="00A91C24"/>
    <w:rsid w:val="00A91D16"/>
    <w:rsid w:val="00A92374"/>
    <w:rsid w:val="00A9264E"/>
    <w:rsid w:val="00A931D4"/>
    <w:rsid w:val="00A9323E"/>
    <w:rsid w:val="00A93A1F"/>
    <w:rsid w:val="00A93D3E"/>
    <w:rsid w:val="00A93D61"/>
    <w:rsid w:val="00A93FB3"/>
    <w:rsid w:val="00A94E1E"/>
    <w:rsid w:val="00A95C52"/>
    <w:rsid w:val="00A9685E"/>
    <w:rsid w:val="00A972B8"/>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718"/>
    <w:rsid w:val="00AD3B5A"/>
    <w:rsid w:val="00AD3E94"/>
    <w:rsid w:val="00AD435B"/>
    <w:rsid w:val="00AD475E"/>
    <w:rsid w:val="00AD4817"/>
    <w:rsid w:val="00AD4B11"/>
    <w:rsid w:val="00AD4E4A"/>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0AD1"/>
    <w:rsid w:val="00B0141A"/>
    <w:rsid w:val="00B01994"/>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6394"/>
    <w:rsid w:val="00B1712C"/>
    <w:rsid w:val="00B17416"/>
    <w:rsid w:val="00B179B4"/>
    <w:rsid w:val="00B17BFD"/>
    <w:rsid w:val="00B20368"/>
    <w:rsid w:val="00B208AB"/>
    <w:rsid w:val="00B20A45"/>
    <w:rsid w:val="00B20A65"/>
    <w:rsid w:val="00B21A28"/>
    <w:rsid w:val="00B226C4"/>
    <w:rsid w:val="00B22BF6"/>
    <w:rsid w:val="00B2341A"/>
    <w:rsid w:val="00B24FE3"/>
    <w:rsid w:val="00B25540"/>
    <w:rsid w:val="00B25EEE"/>
    <w:rsid w:val="00B2602D"/>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5D22"/>
    <w:rsid w:val="00B462AD"/>
    <w:rsid w:val="00B46AF2"/>
    <w:rsid w:val="00B46EF4"/>
    <w:rsid w:val="00B472ED"/>
    <w:rsid w:val="00B47450"/>
    <w:rsid w:val="00B479F1"/>
    <w:rsid w:val="00B47C1F"/>
    <w:rsid w:val="00B508FE"/>
    <w:rsid w:val="00B518C6"/>
    <w:rsid w:val="00B53639"/>
    <w:rsid w:val="00B53849"/>
    <w:rsid w:val="00B53BD6"/>
    <w:rsid w:val="00B53FCB"/>
    <w:rsid w:val="00B553F5"/>
    <w:rsid w:val="00B56087"/>
    <w:rsid w:val="00B5642E"/>
    <w:rsid w:val="00B566B2"/>
    <w:rsid w:val="00B56DD9"/>
    <w:rsid w:val="00B56E7B"/>
    <w:rsid w:val="00B5758C"/>
    <w:rsid w:val="00B57B88"/>
    <w:rsid w:val="00B60855"/>
    <w:rsid w:val="00B60E74"/>
    <w:rsid w:val="00B61B83"/>
    <w:rsid w:val="00B64DA2"/>
    <w:rsid w:val="00B64FFC"/>
    <w:rsid w:val="00B65343"/>
    <w:rsid w:val="00B65608"/>
    <w:rsid w:val="00B661A3"/>
    <w:rsid w:val="00B663B8"/>
    <w:rsid w:val="00B66CFF"/>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78"/>
    <w:rsid w:val="00B77F90"/>
    <w:rsid w:val="00B80371"/>
    <w:rsid w:val="00B8061E"/>
    <w:rsid w:val="00B80ED5"/>
    <w:rsid w:val="00B81001"/>
    <w:rsid w:val="00B81669"/>
    <w:rsid w:val="00B8185A"/>
    <w:rsid w:val="00B81F6C"/>
    <w:rsid w:val="00B8207E"/>
    <w:rsid w:val="00B822CC"/>
    <w:rsid w:val="00B8251A"/>
    <w:rsid w:val="00B82743"/>
    <w:rsid w:val="00B83C1C"/>
    <w:rsid w:val="00B83D89"/>
    <w:rsid w:val="00B845B9"/>
    <w:rsid w:val="00B848E8"/>
    <w:rsid w:val="00B85202"/>
    <w:rsid w:val="00B8575B"/>
    <w:rsid w:val="00B85784"/>
    <w:rsid w:val="00B85B07"/>
    <w:rsid w:val="00B860C0"/>
    <w:rsid w:val="00B86318"/>
    <w:rsid w:val="00B86B42"/>
    <w:rsid w:val="00B86D16"/>
    <w:rsid w:val="00B87487"/>
    <w:rsid w:val="00B879C3"/>
    <w:rsid w:val="00B87AC5"/>
    <w:rsid w:val="00B87CD0"/>
    <w:rsid w:val="00B87DAC"/>
    <w:rsid w:val="00B900FC"/>
    <w:rsid w:val="00B904B5"/>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19F6"/>
    <w:rsid w:val="00BA2378"/>
    <w:rsid w:val="00BA3192"/>
    <w:rsid w:val="00BA366C"/>
    <w:rsid w:val="00BA3BE8"/>
    <w:rsid w:val="00BA3BEE"/>
    <w:rsid w:val="00BA3C80"/>
    <w:rsid w:val="00BA42C9"/>
    <w:rsid w:val="00BA4485"/>
    <w:rsid w:val="00BA571E"/>
    <w:rsid w:val="00BA57F7"/>
    <w:rsid w:val="00BA583F"/>
    <w:rsid w:val="00BA759A"/>
    <w:rsid w:val="00BA75E5"/>
    <w:rsid w:val="00BA7D2D"/>
    <w:rsid w:val="00BB09F1"/>
    <w:rsid w:val="00BB1963"/>
    <w:rsid w:val="00BB22D7"/>
    <w:rsid w:val="00BB2D44"/>
    <w:rsid w:val="00BB4775"/>
    <w:rsid w:val="00BB5127"/>
    <w:rsid w:val="00BB62B4"/>
    <w:rsid w:val="00BB7A00"/>
    <w:rsid w:val="00BC0786"/>
    <w:rsid w:val="00BC1350"/>
    <w:rsid w:val="00BC1789"/>
    <w:rsid w:val="00BC2110"/>
    <w:rsid w:val="00BC21D5"/>
    <w:rsid w:val="00BC2E8B"/>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48F5"/>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1C59"/>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6D3D"/>
    <w:rsid w:val="00C07393"/>
    <w:rsid w:val="00C07805"/>
    <w:rsid w:val="00C111E9"/>
    <w:rsid w:val="00C1140C"/>
    <w:rsid w:val="00C11708"/>
    <w:rsid w:val="00C11B02"/>
    <w:rsid w:val="00C1233B"/>
    <w:rsid w:val="00C123E7"/>
    <w:rsid w:val="00C12442"/>
    <w:rsid w:val="00C126C8"/>
    <w:rsid w:val="00C128FA"/>
    <w:rsid w:val="00C133C7"/>
    <w:rsid w:val="00C13E25"/>
    <w:rsid w:val="00C14391"/>
    <w:rsid w:val="00C14620"/>
    <w:rsid w:val="00C14F8E"/>
    <w:rsid w:val="00C1559F"/>
    <w:rsid w:val="00C15B36"/>
    <w:rsid w:val="00C1681B"/>
    <w:rsid w:val="00C17035"/>
    <w:rsid w:val="00C20AE2"/>
    <w:rsid w:val="00C217BB"/>
    <w:rsid w:val="00C222B0"/>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0FB6"/>
    <w:rsid w:val="00C311BC"/>
    <w:rsid w:val="00C3173C"/>
    <w:rsid w:val="00C32606"/>
    <w:rsid w:val="00C330D5"/>
    <w:rsid w:val="00C336C9"/>
    <w:rsid w:val="00C33B66"/>
    <w:rsid w:val="00C33D54"/>
    <w:rsid w:val="00C34289"/>
    <w:rsid w:val="00C34445"/>
    <w:rsid w:val="00C34F4F"/>
    <w:rsid w:val="00C35199"/>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66834"/>
    <w:rsid w:val="00C700CA"/>
    <w:rsid w:val="00C70B62"/>
    <w:rsid w:val="00C70FB2"/>
    <w:rsid w:val="00C71480"/>
    <w:rsid w:val="00C71E82"/>
    <w:rsid w:val="00C72C91"/>
    <w:rsid w:val="00C738E3"/>
    <w:rsid w:val="00C73B9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2FEA"/>
    <w:rsid w:val="00C9358F"/>
    <w:rsid w:val="00C938BB"/>
    <w:rsid w:val="00C93EBC"/>
    <w:rsid w:val="00C9433F"/>
    <w:rsid w:val="00C94888"/>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27C"/>
    <w:rsid w:val="00CB42AF"/>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4A"/>
    <w:rsid w:val="00CC2AE1"/>
    <w:rsid w:val="00CC3BA8"/>
    <w:rsid w:val="00CC3FD9"/>
    <w:rsid w:val="00CC41EB"/>
    <w:rsid w:val="00CC4920"/>
    <w:rsid w:val="00CC49D3"/>
    <w:rsid w:val="00CC4E49"/>
    <w:rsid w:val="00CC5275"/>
    <w:rsid w:val="00CC5369"/>
    <w:rsid w:val="00CC5CAF"/>
    <w:rsid w:val="00CC64E7"/>
    <w:rsid w:val="00CC64F1"/>
    <w:rsid w:val="00CC6E0F"/>
    <w:rsid w:val="00CC72D3"/>
    <w:rsid w:val="00CC7641"/>
    <w:rsid w:val="00CC7EBB"/>
    <w:rsid w:val="00CD0064"/>
    <w:rsid w:val="00CD0210"/>
    <w:rsid w:val="00CD0253"/>
    <w:rsid w:val="00CD08CE"/>
    <w:rsid w:val="00CD0FA5"/>
    <w:rsid w:val="00CD1358"/>
    <w:rsid w:val="00CD14C1"/>
    <w:rsid w:val="00CD1A4A"/>
    <w:rsid w:val="00CD2743"/>
    <w:rsid w:val="00CD2DEB"/>
    <w:rsid w:val="00CD2E90"/>
    <w:rsid w:val="00CD4485"/>
    <w:rsid w:val="00CD4DDF"/>
    <w:rsid w:val="00CD5A30"/>
    <w:rsid w:val="00CD5A48"/>
    <w:rsid w:val="00CD677A"/>
    <w:rsid w:val="00CD716D"/>
    <w:rsid w:val="00CD74C5"/>
    <w:rsid w:val="00CD77D6"/>
    <w:rsid w:val="00CD7C61"/>
    <w:rsid w:val="00CD7F03"/>
    <w:rsid w:val="00CE08A8"/>
    <w:rsid w:val="00CE0E5A"/>
    <w:rsid w:val="00CE10FD"/>
    <w:rsid w:val="00CE13B2"/>
    <w:rsid w:val="00CE1408"/>
    <w:rsid w:val="00CE159F"/>
    <w:rsid w:val="00CE253D"/>
    <w:rsid w:val="00CE4195"/>
    <w:rsid w:val="00CE4DDF"/>
    <w:rsid w:val="00CE5574"/>
    <w:rsid w:val="00CE5893"/>
    <w:rsid w:val="00CE69CF"/>
    <w:rsid w:val="00CF0245"/>
    <w:rsid w:val="00CF0790"/>
    <w:rsid w:val="00CF1511"/>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EFA"/>
    <w:rsid w:val="00D02F17"/>
    <w:rsid w:val="00D03698"/>
    <w:rsid w:val="00D03A64"/>
    <w:rsid w:val="00D03B30"/>
    <w:rsid w:val="00D043D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962"/>
    <w:rsid w:val="00D20E5A"/>
    <w:rsid w:val="00D20F01"/>
    <w:rsid w:val="00D2162E"/>
    <w:rsid w:val="00D21DB5"/>
    <w:rsid w:val="00D2249B"/>
    <w:rsid w:val="00D22D5D"/>
    <w:rsid w:val="00D22E64"/>
    <w:rsid w:val="00D23170"/>
    <w:rsid w:val="00D2378D"/>
    <w:rsid w:val="00D24356"/>
    <w:rsid w:val="00D246CD"/>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90E"/>
    <w:rsid w:val="00D31A1C"/>
    <w:rsid w:val="00D32A79"/>
    <w:rsid w:val="00D33AD9"/>
    <w:rsid w:val="00D33E8E"/>
    <w:rsid w:val="00D34305"/>
    <w:rsid w:val="00D35C3F"/>
    <w:rsid w:val="00D35E30"/>
    <w:rsid w:val="00D377DF"/>
    <w:rsid w:val="00D401DB"/>
    <w:rsid w:val="00D40C66"/>
    <w:rsid w:val="00D41A31"/>
    <w:rsid w:val="00D41C57"/>
    <w:rsid w:val="00D42A1D"/>
    <w:rsid w:val="00D4345A"/>
    <w:rsid w:val="00D43983"/>
    <w:rsid w:val="00D44117"/>
    <w:rsid w:val="00D443C8"/>
    <w:rsid w:val="00D450EB"/>
    <w:rsid w:val="00D456EE"/>
    <w:rsid w:val="00D45998"/>
    <w:rsid w:val="00D45A97"/>
    <w:rsid w:val="00D45E16"/>
    <w:rsid w:val="00D46368"/>
    <w:rsid w:val="00D468C8"/>
    <w:rsid w:val="00D46C94"/>
    <w:rsid w:val="00D470B0"/>
    <w:rsid w:val="00D470C9"/>
    <w:rsid w:val="00D47128"/>
    <w:rsid w:val="00D4749C"/>
    <w:rsid w:val="00D4784A"/>
    <w:rsid w:val="00D50226"/>
    <w:rsid w:val="00D508FB"/>
    <w:rsid w:val="00D512B8"/>
    <w:rsid w:val="00D513F1"/>
    <w:rsid w:val="00D52752"/>
    <w:rsid w:val="00D52BE1"/>
    <w:rsid w:val="00D54267"/>
    <w:rsid w:val="00D549D2"/>
    <w:rsid w:val="00D5599D"/>
    <w:rsid w:val="00D55CC8"/>
    <w:rsid w:val="00D560A2"/>
    <w:rsid w:val="00D56531"/>
    <w:rsid w:val="00D56E71"/>
    <w:rsid w:val="00D57180"/>
    <w:rsid w:val="00D57224"/>
    <w:rsid w:val="00D57C3D"/>
    <w:rsid w:val="00D57FA2"/>
    <w:rsid w:val="00D604DA"/>
    <w:rsid w:val="00D60AAF"/>
    <w:rsid w:val="00D60BEB"/>
    <w:rsid w:val="00D610F6"/>
    <w:rsid w:val="00D61527"/>
    <w:rsid w:val="00D61EF4"/>
    <w:rsid w:val="00D61F93"/>
    <w:rsid w:val="00D62617"/>
    <w:rsid w:val="00D62929"/>
    <w:rsid w:val="00D630C1"/>
    <w:rsid w:val="00D633CE"/>
    <w:rsid w:val="00D64825"/>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0592"/>
    <w:rsid w:val="00D707FE"/>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321"/>
    <w:rsid w:val="00D77CFE"/>
    <w:rsid w:val="00D80100"/>
    <w:rsid w:val="00D80EA8"/>
    <w:rsid w:val="00D81771"/>
    <w:rsid w:val="00D82AD3"/>
    <w:rsid w:val="00D82CCE"/>
    <w:rsid w:val="00D83001"/>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4E4"/>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5E5C"/>
    <w:rsid w:val="00DA648B"/>
    <w:rsid w:val="00DA6F09"/>
    <w:rsid w:val="00DA7AA4"/>
    <w:rsid w:val="00DB0E1D"/>
    <w:rsid w:val="00DB1149"/>
    <w:rsid w:val="00DB1522"/>
    <w:rsid w:val="00DB1715"/>
    <w:rsid w:val="00DB1B45"/>
    <w:rsid w:val="00DB3897"/>
    <w:rsid w:val="00DB475E"/>
    <w:rsid w:val="00DB4B5E"/>
    <w:rsid w:val="00DB5477"/>
    <w:rsid w:val="00DB58A2"/>
    <w:rsid w:val="00DB5D78"/>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38D"/>
    <w:rsid w:val="00DD2A3D"/>
    <w:rsid w:val="00DD2B19"/>
    <w:rsid w:val="00DD30A8"/>
    <w:rsid w:val="00DD35DF"/>
    <w:rsid w:val="00DD3C31"/>
    <w:rsid w:val="00DD4D6F"/>
    <w:rsid w:val="00DD5B14"/>
    <w:rsid w:val="00DD633E"/>
    <w:rsid w:val="00DD6A50"/>
    <w:rsid w:val="00DD6B03"/>
    <w:rsid w:val="00DD70CA"/>
    <w:rsid w:val="00DD7630"/>
    <w:rsid w:val="00DD7D01"/>
    <w:rsid w:val="00DE1122"/>
    <w:rsid w:val="00DE2E74"/>
    <w:rsid w:val="00DE3215"/>
    <w:rsid w:val="00DE37D7"/>
    <w:rsid w:val="00DE3C75"/>
    <w:rsid w:val="00DE4A3E"/>
    <w:rsid w:val="00DE4E70"/>
    <w:rsid w:val="00DE58EF"/>
    <w:rsid w:val="00DE672E"/>
    <w:rsid w:val="00DE7812"/>
    <w:rsid w:val="00DE7DCE"/>
    <w:rsid w:val="00DE7DDE"/>
    <w:rsid w:val="00DF0A2D"/>
    <w:rsid w:val="00DF0C54"/>
    <w:rsid w:val="00DF1AEF"/>
    <w:rsid w:val="00DF215F"/>
    <w:rsid w:val="00DF22BC"/>
    <w:rsid w:val="00DF22C6"/>
    <w:rsid w:val="00DF237B"/>
    <w:rsid w:val="00DF2C10"/>
    <w:rsid w:val="00DF332A"/>
    <w:rsid w:val="00DF3E86"/>
    <w:rsid w:val="00DF46F1"/>
    <w:rsid w:val="00DF4B42"/>
    <w:rsid w:val="00DF71B7"/>
    <w:rsid w:val="00E002AF"/>
    <w:rsid w:val="00E00523"/>
    <w:rsid w:val="00E0240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4B92"/>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6CB7"/>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E82"/>
    <w:rsid w:val="00E46F0C"/>
    <w:rsid w:val="00E5009B"/>
    <w:rsid w:val="00E50D83"/>
    <w:rsid w:val="00E520FB"/>
    <w:rsid w:val="00E53322"/>
    <w:rsid w:val="00E53626"/>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4CBB"/>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3F8"/>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87D00"/>
    <w:rsid w:val="00E90DDD"/>
    <w:rsid w:val="00E9119D"/>
    <w:rsid w:val="00E914F3"/>
    <w:rsid w:val="00E92313"/>
    <w:rsid w:val="00E92688"/>
    <w:rsid w:val="00E92B86"/>
    <w:rsid w:val="00E9336D"/>
    <w:rsid w:val="00E93776"/>
    <w:rsid w:val="00E9393A"/>
    <w:rsid w:val="00E93997"/>
    <w:rsid w:val="00E95B75"/>
    <w:rsid w:val="00E95F90"/>
    <w:rsid w:val="00E966CB"/>
    <w:rsid w:val="00E97D4A"/>
    <w:rsid w:val="00E97EF9"/>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A7DD3"/>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1C8"/>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45C"/>
    <w:rsid w:val="00F01A9F"/>
    <w:rsid w:val="00F01ABD"/>
    <w:rsid w:val="00F03B3E"/>
    <w:rsid w:val="00F04380"/>
    <w:rsid w:val="00F04E78"/>
    <w:rsid w:val="00F04FA9"/>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848"/>
    <w:rsid w:val="00F31A87"/>
    <w:rsid w:val="00F31EFB"/>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3C0"/>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575BD"/>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4FBD"/>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AC6"/>
    <w:rsid w:val="00FA1B5D"/>
    <w:rsid w:val="00FA1D61"/>
    <w:rsid w:val="00FA2413"/>
    <w:rsid w:val="00FA26B5"/>
    <w:rsid w:val="00FA28A8"/>
    <w:rsid w:val="00FA2F7F"/>
    <w:rsid w:val="00FA352F"/>
    <w:rsid w:val="00FA374F"/>
    <w:rsid w:val="00FA3E72"/>
    <w:rsid w:val="00FA3FE6"/>
    <w:rsid w:val="00FA45F9"/>
    <w:rsid w:val="00FA46A9"/>
    <w:rsid w:val="00FA504C"/>
    <w:rsid w:val="00FA516A"/>
    <w:rsid w:val="00FA5458"/>
    <w:rsid w:val="00FA596A"/>
    <w:rsid w:val="00FA5BF1"/>
    <w:rsid w:val="00FA5C03"/>
    <w:rsid w:val="00FA5CF5"/>
    <w:rsid w:val="00FA5D08"/>
    <w:rsid w:val="00FA5E31"/>
    <w:rsid w:val="00FA6271"/>
    <w:rsid w:val="00FA672C"/>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CC4"/>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customStyle="1" w:styleId="1NewsStandard">
    <w:name w:val="1 News Standard"/>
    <w:basedOn w:val="Standard"/>
    <w:rsid w:val="008D269D"/>
    <w:pPr>
      <w:spacing w:before="120"/>
      <w:ind w:right="851"/>
    </w:pPr>
    <w:rPr>
      <w:rFonts w:ascii="Avenir Next Regular" w:eastAsia="MS Mincho" w:hAnsi="Avenir Next Regular"/>
      <w:sz w:val="20"/>
      <w:lang w:val="de-DE" w:eastAsia="de-DE"/>
    </w:rPr>
  </w:style>
  <w:style w:type="paragraph" w:styleId="berarbeitung">
    <w:name w:val="Revision"/>
    <w:hidden/>
    <w:uiPriority w:val="71"/>
    <w:rsid w:val="000D0EAE"/>
    <w:rPr>
      <w:sz w:val="24"/>
      <w:lang w:val="en-GB" w:eastAsia="en-US"/>
    </w:rPr>
  </w:style>
  <w:style w:type="character" w:styleId="NichtaufgelsteErwhnung">
    <w:name w:val="Unresolved Mention"/>
    <w:basedOn w:val="Absatz-Standardschriftart"/>
    <w:uiPriority w:val="99"/>
    <w:rsid w:val="00A91C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hyperlink" Target="http://www.experience.panasonic.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anasonic.com/global/home.html"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nasonic.com/ch/de/corporate/presse.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mailto:panasonic.ch@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FEF54-CF52-4B3C-B91B-BC5390C1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7</Pages>
  <Words>1997</Words>
  <Characters>14066</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16031</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Krienbuehl, Martina</cp:lastModifiedBy>
  <cp:revision>10</cp:revision>
  <cp:lastPrinted>2018-02-12T08:51:00Z</cp:lastPrinted>
  <dcterms:created xsi:type="dcterms:W3CDTF">2018-02-08T09:33:00Z</dcterms:created>
  <dcterms:modified xsi:type="dcterms:W3CDTF">2018-02-12T08:52:00Z</dcterms:modified>
  <cp:category/>
</cp:coreProperties>
</file>