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CBC7D15" w:rsidR="00C606C6" w:rsidRPr="00A75CA8" w:rsidRDefault="00C606C6">
      <w:pPr>
        <w:pStyle w:val="Kopfzeile"/>
        <w:tabs>
          <w:tab w:val="clear" w:pos="4153"/>
          <w:tab w:val="clear" w:pos="8306"/>
        </w:tabs>
        <w:rPr>
          <w:rFonts w:ascii="DIN-Bold" w:hAnsi="DIN-Bold" w:cs="Arial"/>
          <w:sz w:val="20"/>
          <w:lang w:val="de-DE"/>
        </w:rPr>
      </w:pPr>
    </w:p>
    <w:p w14:paraId="2115FACE" w14:textId="7A2B42CD" w:rsidR="00CB440C" w:rsidRPr="00CB440C" w:rsidRDefault="00CB440C" w:rsidP="00CB440C">
      <w:pPr>
        <w:pStyle w:val="berschrift1"/>
        <w:framePr w:w="7747" w:h="295" w:hSpace="142" w:wrap="around" w:vAnchor="page" w:hAnchor="page" w:x="908" w:y="4991" w:anchorLock="1"/>
        <w:rPr>
          <w:rFonts w:ascii="DIN-Medium" w:hAnsi="DIN-Medium"/>
          <w:sz w:val="31"/>
        </w:rPr>
      </w:pPr>
      <w:r w:rsidRPr="00CB440C">
        <w:rPr>
          <w:rFonts w:ascii="DIN-Medium" w:hAnsi="DIN-Medium"/>
          <w:sz w:val="31"/>
        </w:rPr>
        <w:t xml:space="preserve">Panasonic begeistert mit neuen OLED-TV- und </w:t>
      </w:r>
      <w:r w:rsidR="00CE43A6">
        <w:rPr>
          <w:rFonts w:ascii="DIN-Medium" w:hAnsi="DIN-Medium"/>
          <w:sz w:val="31"/>
        </w:rPr>
        <w:br/>
      </w:r>
      <w:r w:rsidRPr="00CB440C">
        <w:rPr>
          <w:rFonts w:ascii="DIN-Medium" w:hAnsi="DIN-Medium"/>
          <w:sz w:val="31"/>
        </w:rPr>
        <w:t>4K-UHD-LCD-Serien</w:t>
      </w:r>
    </w:p>
    <w:p w14:paraId="487F8E54" w14:textId="02A821C6" w:rsidR="006A5758" w:rsidRPr="00CB440C" w:rsidRDefault="00CB440C" w:rsidP="006A5758">
      <w:pPr>
        <w:framePr w:w="7747" w:h="295" w:hSpace="142" w:wrap="around" w:vAnchor="page" w:hAnchor="page" w:x="908" w:y="4991" w:anchorLock="1"/>
        <w:rPr>
          <w:lang w:val="de-DE"/>
        </w:rPr>
      </w:pPr>
      <w:r w:rsidRPr="00CB440C">
        <w:rPr>
          <w:rFonts w:ascii="DIN-Black" w:hAnsi="DIN-Black"/>
          <w:sz w:val="25"/>
          <w:lang w:val="de-DE"/>
        </w:rPr>
        <w:t xml:space="preserve">Mit dem neuen </w:t>
      </w:r>
      <w:proofErr w:type="spellStart"/>
      <w:r w:rsidRPr="00CB440C">
        <w:rPr>
          <w:rFonts w:ascii="DIN-Black" w:hAnsi="DIN-Black"/>
          <w:sz w:val="25"/>
          <w:lang w:val="de-DE"/>
        </w:rPr>
        <w:t>Filmmaker</w:t>
      </w:r>
      <w:proofErr w:type="spellEnd"/>
      <w:r w:rsidRPr="00CB440C">
        <w:rPr>
          <w:rFonts w:ascii="DIN-Black" w:hAnsi="DIN-Black"/>
          <w:sz w:val="25"/>
          <w:lang w:val="de-DE"/>
        </w:rPr>
        <w:t xml:space="preserve">-Mode, Intelligent </w:t>
      </w:r>
      <w:proofErr w:type="spellStart"/>
      <w:r w:rsidRPr="00CB440C">
        <w:rPr>
          <w:rFonts w:ascii="DIN-Black" w:hAnsi="DIN-Black"/>
          <w:sz w:val="25"/>
          <w:lang w:val="de-DE"/>
        </w:rPr>
        <w:t>Sensing</w:t>
      </w:r>
      <w:proofErr w:type="spellEnd"/>
      <w:r w:rsidRPr="00CB440C">
        <w:rPr>
          <w:rFonts w:ascii="DIN-Black" w:hAnsi="DIN-Black"/>
          <w:sz w:val="25"/>
          <w:lang w:val="de-DE"/>
        </w:rPr>
        <w:t xml:space="preserve"> und Dolby Vision IQ holt Panasonic Hollywood ins Wohnzimmer – </w:t>
      </w:r>
      <w:r w:rsidR="00D30126">
        <w:rPr>
          <w:rFonts w:ascii="DIN-Black" w:hAnsi="DIN-Black"/>
          <w:sz w:val="25"/>
          <w:lang w:val="de-DE"/>
        </w:rPr>
        <w:t>in</w:t>
      </w:r>
      <w:r w:rsidRPr="00CB440C">
        <w:rPr>
          <w:rFonts w:ascii="DIN-Black" w:hAnsi="DIN-Black"/>
          <w:sz w:val="25"/>
          <w:lang w:val="de-DE"/>
        </w:rPr>
        <w:t xml:space="preserve"> jeder Umgebungssituation</w:t>
      </w:r>
    </w:p>
    <w:p w14:paraId="6083FE8F" w14:textId="11B009A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CB440C">
        <w:rPr>
          <w:rFonts w:ascii="DIN-Black" w:hAnsi="DIN-Black"/>
          <w:color w:val="808080"/>
          <w:sz w:val="22"/>
          <w:lang w:val="de-DE"/>
        </w:rPr>
        <w:t>Februar</w:t>
      </w:r>
      <w:r>
        <w:rPr>
          <w:rFonts w:ascii="DIN-Black" w:hAnsi="DIN-Black"/>
          <w:color w:val="808080"/>
          <w:sz w:val="22"/>
          <w:lang w:val="de-DE"/>
        </w:rPr>
        <w:t xml:space="preserve"> 20</w:t>
      </w:r>
      <w:r w:rsidR="006C0F1B">
        <w:rPr>
          <w:rFonts w:ascii="DIN-Black" w:hAnsi="DIN-Black"/>
          <w:color w:val="808080"/>
          <w:sz w:val="22"/>
          <w:lang w:val="de-DE"/>
        </w:rPr>
        <w:t>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FF93600" w14:textId="5483D476" w:rsidR="00CB440C" w:rsidRDefault="00CB440C" w:rsidP="00CB440C">
      <w:pPr>
        <w:framePr w:w="2155" w:h="7655" w:hSpace="142" w:wrap="around" w:vAnchor="page" w:hAnchor="page" w:x="8904" w:y="4865" w:anchorLock="1"/>
        <w:rPr>
          <w:rFonts w:ascii="DIN-Medium" w:hAnsi="DIN-Medium"/>
          <w:sz w:val="14"/>
          <w:szCs w:val="14"/>
          <w:lang w:val="de-DE"/>
        </w:rPr>
      </w:pPr>
    </w:p>
    <w:p w14:paraId="607A8D9B" w14:textId="58974BDF" w:rsidR="00D16BCF" w:rsidRDefault="00D16BCF" w:rsidP="00CB440C">
      <w:pPr>
        <w:framePr w:w="2155" w:h="7655" w:hSpace="142" w:wrap="around" w:vAnchor="page" w:hAnchor="page" w:x="8904" w:y="4865" w:anchorLock="1"/>
        <w:rPr>
          <w:rFonts w:ascii="DIN-Medium" w:hAnsi="DIN-Medium"/>
          <w:sz w:val="14"/>
          <w:szCs w:val="14"/>
          <w:lang w:val="de-DE"/>
        </w:rPr>
      </w:pPr>
    </w:p>
    <w:p w14:paraId="3F469EAD" w14:textId="13422592" w:rsidR="00D16BCF" w:rsidRDefault="00D16BCF" w:rsidP="00CB440C">
      <w:pPr>
        <w:framePr w:w="2155" w:h="7655" w:hSpace="142" w:wrap="around" w:vAnchor="page" w:hAnchor="page" w:x="8904" w:y="4865" w:anchorLock="1"/>
        <w:rPr>
          <w:rFonts w:ascii="DIN-Medium" w:hAnsi="DIN-Medium"/>
          <w:sz w:val="14"/>
          <w:szCs w:val="14"/>
          <w:lang w:val="de-DE"/>
        </w:rPr>
      </w:pPr>
    </w:p>
    <w:p w14:paraId="6BA819E5" w14:textId="2AF64773" w:rsidR="00D16BCF" w:rsidRDefault="00D16BCF" w:rsidP="00CB440C">
      <w:pPr>
        <w:framePr w:w="2155" w:h="7655" w:hSpace="142" w:wrap="around" w:vAnchor="page" w:hAnchor="page" w:x="8904" w:y="4865" w:anchorLock="1"/>
        <w:rPr>
          <w:rFonts w:ascii="DIN-Medium" w:hAnsi="DIN-Medium"/>
          <w:sz w:val="14"/>
          <w:szCs w:val="14"/>
          <w:lang w:val="de-DE"/>
        </w:rPr>
      </w:pPr>
    </w:p>
    <w:p w14:paraId="451FD7ED" w14:textId="71AB6E12" w:rsidR="00D16BCF" w:rsidRDefault="00D16BCF" w:rsidP="00CB440C">
      <w:pPr>
        <w:framePr w:w="2155" w:h="7655" w:hSpace="142" w:wrap="around" w:vAnchor="page" w:hAnchor="page" w:x="8904" w:y="4865" w:anchorLock="1"/>
        <w:rPr>
          <w:rFonts w:ascii="DIN-Medium" w:hAnsi="DIN-Medium"/>
          <w:sz w:val="14"/>
          <w:szCs w:val="14"/>
          <w:lang w:val="de-DE"/>
        </w:rPr>
      </w:pPr>
    </w:p>
    <w:p w14:paraId="58AA939C" w14:textId="22EDB73E" w:rsidR="00D16BCF" w:rsidRDefault="00D16BCF" w:rsidP="00CB440C">
      <w:pPr>
        <w:framePr w:w="2155" w:h="7655" w:hSpace="142" w:wrap="around" w:vAnchor="page" w:hAnchor="page" w:x="8904" w:y="4865" w:anchorLock="1"/>
        <w:rPr>
          <w:rFonts w:ascii="DIN-Medium" w:hAnsi="DIN-Medium"/>
          <w:sz w:val="14"/>
          <w:szCs w:val="14"/>
          <w:lang w:val="de-DE"/>
        </w:rPr>
      </w:pPr>
    </w:p>
    <w:p w14:paraId="149B8AC3" w14:textId="2E270806" w:rsidR="00D16BCF" w:rsidRDefault="00D16BCF" w:rsidP="00CB440C">
      <w:pPr>
        <w:framePr w:w="2155" w:h="7655" w:hSpace="142" w:wrap="around" w:vAnchor="page" w:hAnchor="page" w:x="8904" w:y="4865" w:anchorLock="1"/>
        <w:rPr>
          <w:rFonts w:ascii="DIN-Medium" w:hAnsi="DIN-Medium"/>
          <w:sz w:val="14"/>
          <w:szCs w:val="14"/>
          <w:lang w:val="de-DE"/>
        </w:rPr>
      </w:pPr>
    </w:p>
    <w:p w14:paraId="2A6B95F6" w14:textId="7C64D8A7" w:rsidR="00D16BCF" w:rsidRDefault="00D16BCF" w:rsidP="00CB440C">
      <w:pPr>
        <w:framePr w:w="2155" w:h="7655" w:hSpace="142" w:wrap="around" w:vAnchor="page" w:hAnchor="page" w:x="8904" w:y="4865" w:anchorLock="1"/>
        <w:rPr>
          <w:rFonts w:ascii="DIN-Medium" w:hAnsi="DIN-Medium"/>
          <w:sz w:val="14"/>
          <w:szCs w:val="14"/>
          <w:lang w:val="de-DE"/>
        </w:rPr>
      </w:pPr>
    </w:p>
    <w:p w14:paraId="43D87A26" w14:textId="62D2EAD4" w:rsidR="00D16BCF" w:rsidRDefault="00D16BCF" w:rsidP="00CB440C">
      <w:pPr>
        <w:framePr w:w="2155" w:h="7655" w:hSpace="142" w:wrap="around" w:vAnchor="page" w:hAnchor="page" w:x="8904" w:y="4865" w:anchorLock="1"/>
        <w:rPr>
          <w:rFonts w:ascii="DIN-Medium" w:hAnsi="DIN-Medium"/>
          <w:sz w:val="14"/>
          <w:szCs w:val="14"/>
          <w:lang w:val="de-DE"/>
        </w:rPr>
      </w:pPr>
    </w:p>
    <w:p w14:paraId="5087BDDA" w14:textId="028B312F" w:rsidR="00D16BCF" w:rsidRDefault="00D16BCF" w:rsidP="00CB440C">
      <w:pPr>
        <w:framePr w:w="2155" w:h="7655" w:hSpace="142" w:wrap="around" w:vAnchor="page" w:hAnchor="page" w:x="8904" w:y="4865" w:anchorLock="1"/>
        <w:rPr>
          <w:rFonts w:ascii="DIN-Medium" w:hAnsi="DIN-Medium"/>
          <w:sz w:val="14"/>
          <w:szCs w:val="14"/>
          <w:lang w:val="de-DE"/>
        </w:rPr>
      </w:pPr>
    </w:p>
    <w:p w14:paraId="30EA9B83" w14:textId="335CB65A" w:rsidR="00D16BCF" w:rsidRDefault="00D16BCF" w:rsidP="00CB440C">
      <w:pPr>
        <w:framePr w:w="2155" w:h="7655" w:hSpace="142" w:wrap="around" w:vAnchor="page" w:hAnchor="page" w:x="8904" w:y="4865" w:anchorLock="1"/>
        <w:rPr>
          <w:rFonts w:ascii="DIN-Medium" w:hAnsi="DIN-Medium"/>
          <w:sz w:val="14"/>
          <w:szCs w:val="14"/>
          <w:lang w:val="de-DE"/>
        </w:rPr>
      </w:pPr>
    </w:p>
    <w:p w14:paraId="06CC694D" w14:textId="6AF050D7" w:rsidR="00D16BCF" w:rsidRDefault="00D16BCF" w:rsidP="00CB440C">
      <w:pPr>
        <w:framePr w:w="2155" w:h="7655" w:hSpace="142" w:wrap="around" w:vAnchor="page" w:hAnchor="page" w:x="8904" w:y="4865" w:anchorLock="1"/>
        <w:rPr>
          <w:rFonts w:ascii="DIN-Medium" w:hAnsi="DIN-Medium"/>
          <w:sz w:val="14"/>
          <w:szCs w:val="14"/>
          <w:lang w:val="de-DE"/>
        </w:rPr>
      </w:pPr>
    </w:p>
    <w:p w14:paraId="205A25D8" w14:textId="3D6A8BF0" w:rsidR="00D16BCF" w:rsidRDefault="00D16BCF" w:rsidP="00CB440C">
      <w:pPr>
        <w:framePr w:w="2155" w:h="7655" w:hSpace="142" w:wrap="around" w:vAnchor="page" w:hAnchor="page" w:x="8904" w:y="4865" w:anchorLock="1"/>
        <w:rPr>
          <w:rFonts w:ascii="DIN-Medium" w:hAnsi="DIN-Medium"/>
          <w:sz w:val="14"/>
          <w:szCs w:val="14"/>
          <w:lang w:val="de-DE"/>
        </w:rPr>
      </w:pPr>
    </w:p>
    <w:p w14:paraId="3B874011" w14:textId="4EB1A9C3" w:rsidR="00D16BCF" w:rsidRDefault="00D16BCF" w:rsidP="00CB440C">
      <w:pPr>
        <w:framePr w:w="2155" w:h="7655" w:hSpace="142" w:wrap="around" w:vAnchor="page" w:hAnchor="page" w:x="8904" w:y="4865" w:anchorLock="1"/>
        <w:rPr>
          <w:rFonts w:ascii="DIN-Medium" w:hAnsi="DIN-Medium"/>
          <w:sz w:val="14"/>
          <w:szCs w:val="14"/>
          <w:lang w:val="de-DE"/>
        </w:rPr>
      </w:pPr>
    </w:p>
    <w:p w14:paraId="10CA72A9" w14:textId="419D888C" w:rsidR="00D16BCF" w:rsidRDefault="00D16BCF" w:rsidP="00CB440C">
      <w:pPr>
        <w:framePr w:w="2155" w:h="7655" w:hSpace="142" w:wrap="around" w:vAnchor="page" w:hAnchor="page" w:x="8904" w:y="4865" w:anchorLock="1"/>
        <w:rPr>
          <w:rFonts w:ascii="DIN-Medium" w:hAnsi="DIN-Medium"/>
          <w:sz w:val="14"/>
          <w:szCs w:val="14"/>
          <w:lang w:val="de-DE"/>
        </w:rPr>
      </w:pPr>
    </w:p>
    <w:p w14:paraId="538C43D1" w14:textId="4712846A" w:rsidR="00D16BCF" w:rsidRDefault="00D16BCF" w:rsidP="00CB440C">
      <w:pPr>
        <w:framePr w:w="2155" w:h="7655" w:hSpace="142" w:wrap="around" w:vAnchor="page" w:hAnchor="page" w:x="8904" w:y="4865" w:anchorLock="1"/>
        <w:rPr>
          <w:rFonts w:ascii="DIN-Medium" w:hAnsi="DIN-Medium"/>
          <w:sz w:val="14"/>
          <w:szCs w:val="14"/>
          <w:lang w:val="de-DE"/>
        </w:rPr>
      </w:pPr>
    </w:p>
    <w:p w14:paraId="2C6EA808" w14:textId="2C31065C" w:rsidR="00D16BCF" w:rsidRDefault="00D16BCF" w:rsidP="00CB440C">
      <w:pPr>
        <w:framePr w:w="2155" w:h="7655" w:hSpace="142" w:wrap="around" w:vAnchor="page" w:hAnchor="page" w:x="8904" w:y="4865" w:anchorLock="1"/>
        <w:rPr>
          <w:rFonts w:ascii="DIN-Medium" w:hAnsi="DIN-Medium"/>
          <w:sz w:val="14"/>
          <w:szCs w:val="14"/>
          <w:lang w:val="de-DE"/>
        </w:rPr>
      </w:pPr>
    </w:p>
    <w:p w14:paraId="6FCDCDE3" w14:textId="45606ED5" w:rsidR="00D16BCF" w:rsidRDefault="00D16BCF" w:rsidP="00CB440C">
      <w:pPr>
        <w:framePr w:w="2155" w:h="7655" w:hSpace="142" w:wrap="around" w:vAnchor="page" w:hAnchor="page" w:x="8904" w:y="4865" w:anchorLock="1"/>
        <w:rPr>
          <w:rFonts w:ascii="DIN-Medium" w:hAnsi="DIN-Medium"/>
          <w:sz w:val="14"/>
          <w:szCs w:val="14"/>
          <w:lang w:val="de-DE"/>
        </w:rPr>
      </w:pPr>
    </w:p>
    <w:p w14:paraId="1F88B47A" w14:textId="5A8070A7" w:rsidR="00D16BCF" w:rsidRDefault="00D16BCF" w:rsidP="00CB440C">
      <w:pPr>
        <w:framePr w:w="2155" w:h="7655" w:hSpace="142" w:wrap="around" w:vAnchor="page" w:hAnchor="page" w:x="8904" w:y="4865" w:anchorLock="1"/>
        <w:rPr>
          <w:rFonts w:ascii="DIN-Medium" w:hAnsi="DIN-Medium"/>
          <w:sz w:val="14"/>
          <w:szCs w:val="14"/>
          <w:lang w:val="de-DE"/>
        </w:rPr>
      </w:pPr>
    </w:p>
    <w:p w14:paraId="0C6EA9B0" w14:textId="0C707173" w:rsidR="00D16BCF" w:rsidRDefault="00D16BCF" w:rsidP="00CB440C">
      <w:pPr>
        <w:framePr w:w="2155" w:h="7655" w:hSpace="142" w:wrap="around" w:vAnchor="page" w:hAnchor="page" w:x="8904" w:y="4865" w:anchorLock="1"/>
        <w:rPr>
          <w:rFonts w:ascii="DIN-Medium" w:hAnsi="DIN-Medium"/>
          <w:sz w:val="14"/>
          <w:szCs w:val="14"/>
          <w:lang w:val="de-DE"/>
        </w:rPr>
      </w:pPr>
    </w:p>
    <w:p w14:paraId="50BCF835" w14:textId="7C8AE244" w:rsidR="00D16BCF" w:rsidRDefault="00D16BCF" w:rsidP="00CB440C">
      <w:pPr>
        <w:framePr w:w="2155" w:h="7655" w:hSpace="142" w:wrap="around" w:vAnchor="page" w:hAnchor="page" w:x="8904" w:y="4865" w:anchorLock="1"/>
        <w:rPr>
          <w:rFonts w:ascii="DIN-Medium" w:hAnsi="DIN-Medium"/>
          <w:sz w:val="14"/>
          <w:szCs w:val="14"/>
          <w:lang w:val="de-DE"/>
        </w:rPr>
      </w:pPr>
    </w:p>
    <w:p w14:paraId="771742CF" w14:textId="526B05FF" w:rsidR="00D16BCF" w:rsidRDefault="00D16BCF" w:rsidP="00CB440C">
      <w:pPr>
        <w:framePr w:w="2155" w:h="7655" w:hSpace="142" w:wrap="around" w:vAnchor="page" w:hAnchor="page" w:x="8904" w:y="4865" w:anchorLock="1"/>
        <w:rPr>
          <w:rFonts w:ascii="DIN-Medium" w:hAnsi="DIN-Medium"/>
          <w:sz w:val="14"/>
          <w:szCs w:val="14"/>
          <w:lang w:val="de-DE"/>
        </w:rPr>
      </w:pPr>
    </w:p>
    <w:p w14:paraId="6ED1D8C8" w14:textId="037665FF" w:rsidR="00D16BCF" w:rsidRDefault="00D16BCF" w:rsidP="00CB440C">
      <w:pPr>
        <w:framePr w:w="2155" w:h="7655" w:hSpace="142" w:wrap="around" w:vAnchor="page" w:hAnchor="page" w:x="8904" w:y="4865" w:anchorLock="1"/>
        <w:rPr>
          <w:rFonts w:ascii="DIN-Medium" w:hAnsi="DIN-Medium"/>
          <w:sz w:val="14"/>
          <w:szCs w:val="14"/>
          <w:lang w:val="de-DE"/>
        </w:rPr>
      </w:pPr>
    </w:p>
    <w:p w14:paraId="7033AC7E" w14:textId="096D5B35" w:rsidR="00D16BCF" w:rsidRDefault="00D16BCF" w:rsidP="00CB440C">
      <w:pPr>
        <w:framePr w:w="2155" w:h="7655" w:hSpace="142" w:wrap="around" w:vAnchor="page" w:hAnchor="page" w:x="8904" w:y="4865" w:anchorLock="1"/>
        <w:rPr>
          <w:rFonts w:ascii="DIN-Medium" w:hAnsi="DIN-Medium"/>
          <w:sz w:val="14"/>
          <w:szCs w:val="14"/>
          <w:lang w:val="de-DE"/>
        </w:rPr>
      </w:pPr>
    </w:p>
    <w:p w14:paraId="4350B66D" w14:textId="0A7359F4" w:rsidR="00D16BCF" w:rsidRDefault="00D16BCF" w:rsidP="00CB440C">
      <w:pPr>
        <w:framePr w:w="2155" w:h="7655" w:hSpace="142" w:wrap="around" w:vAnchor="page" w:hAnchor="page" w:x="8904" w:y="4865" w:anchorLock="1"/>
        <w:rPr>
          <w:rFonts w:ascii="DIN-Medium" w:hAnsi="DIN-Medium"/>
          <w:sz w:val="14"/>
          <w:szCs w:val="14"/>
          <w:lang w:val="de-DE"/>
        </w:rPr>
      </w:pPr>
    </w:p>
    <w:p w14:paraId="064E9DC4" w14:textId="11071D8E" w:rsidR="00D16BCF" w:rsidRDefault="00D16BCF" w:rsidP="00CB440C">
      <w:pPr>
        <w:framePr w:w="2155" w:h="7655" w:hSpace="142" w:wrap="around" w:vAnchor="page" w:hAnchor="page" w:x="8904" w:y="4865" w:anchorLock="1"/>
        <w:rPr>
          <w:rFonts w:ascii="DIN-Medium" w:hAnsi="DIN-Medium"/>
          <w:sz w:val="14"/>
          <w:szCs w:val="14"/>
          <w:lang w:val="de-DE"/>
        </w:rPr>
      </w:pPr>
    </w:p>
    <w:p w14:paraId="590590A6" w14:textId="458B15C2" w:rsidR="00D16BCF" w:rsidRDefault="00D16BCF" w:rsidP="00CB440C">
      <w:pPr>
        <w:framePr w:w="2155" w:h="7655" w:hSpace="142" w:wrap="around" w:vAnchor="page" w:hAnchor="page" w:x="8904" w:y="4865" w:anchorLock="1"/>
        <w:rPr>
          <w:rFonts w:ascii="DIN-Medium" w:hAnsi="DIN-Medium"/>
          <w:sz w:val="14"/>
          <w:szCs w:val="14"/>
          <w:lang w:val="de-DE"/>
        </w:rPr>
      </w:pPr>
    </w:p>
    <w:p w14:paraId="03CE8B12" w14:textId="25B9F1FB" w:rsidR="00D16BCF" w:rsidRDefault="00D16BCF" w:rsidP="00CB440C">
      <w:pPr>
        <w:framePr w:w="2155" w:h="7655" w:hSpace="142" w:wrap="around" w:vAnchor="page" w:hAnchor="page" w:x="8904" w:y="4865" w:anchorLock="1"/>
        <w:rPr>
          <w:rFonts w:ascii="DIN-Medium" w:hAnsi="DIN-Medium"/>
          <w:sz w:val="14"/>
          <w:szCs w:val="14"/>
          <w:lang w:val="de-DE"/>
        </w:rPr>
      </w:pPr>
    </w:p>
    <w:p w14:paraId="6984E5C0" w14:textId="2A6EE01A" w:rsidR="00D16BCF" w:rsidRDefault="00D16BCF" w:rsidP="00CB440C">
      <w:pPr>
        <w:framePr w:w="2155" w:h="7655" w:hSpace="142" w:wrap="around" w:vAnchor="page" w:hAnchor="page" w:x="8904" w:y="4865" w:anchorLock="1"/>
        <w:rPr>
          <w:rFonts w:ascii="DIN-Medium" w:hAnsi="DIN-Medium"/>
          <w:sz w:val="14"/>
          <w:szCs w:val="14"/>
          <w:lang w:val="de-DE"/>
        </w:rPr>
      </w:pPr>
    </w:p>
    <w:p w14:paraId="7A9807C1" w14:textId="356E6DCD" w:rsidR="00D16BCF" w:rsidRDefault="00D16BCF" w:rsidP="00CB440C">
      <w:pPr>
        <w:framePr w:w="2155" w:h="7655" w:hSpace="142" w:wrap="around" w:vAnchor="page" w:hAnchor="page" w:x="8904" w:y="4865" w:anchorLock="1"/>
        <w:rPr>
          <w:rFonts w:ascii="DIN-Medium" w:hAnsi="DIN-Medium"/>
          <w:sz w:val="14"/>
          <w:szCs w:val="14"/>
          <w:lang w:val="de-DE"/>
        </w:rPr>
      </w:pPr>
    </w:p>
    <w:p w14:paraId="68772085" w14:textId="3D27805C" w:rsidR="00D16BCF" w:rsidRDefault="00D16BCF" w:rsidP="00CB440C">
      <w:pPr>
        <w:framePr w:w="2155" w:h="7655" w:hSpace="142" w:wrap="around" w:vAnchor="page" w:hAnchor="page" w:x="8904" w:y="4865" w:anchorLock="1"/>
        <w:rPr>
          <w:rFonts w:ascii="DIN-Medium" w:hAnsi="DIN-Medium"/>
          <w:sz w:val="14"/>
          <w:szCs w:val="14"/>
          <w:lang w:val="de-DE"/>
        </w:rPr>
      </w:pPr>
    </w:p>
    <w:p w14:paraId="2F740E6F" w14:textId="125A76F8" w:rsidR="00D16BCF" w:rsidRDefault="00D16BCF" w:rsidP="00CB440C">
      <w:pPr>
        <w:framePr w:w="2155" w:h="7655" w:hSpace="142" w:wrap="around" w:vAnchor="page" w:hAnchor="page" w:x="8904" w:y="4865" w:anchorLock="1"/>
        <w:rPr>
          <w:rFonts w:ascii="DIN-Medium" w:hAnsi="DIN-Medium"/>
          <w:sz w:val="14"/>
          <w:szCs w:val="14"/>
          <w:lang w:val="de-DE"/>
        </w:rPr>
      </w:pPr>
    </w:p>
    <w:p w14:paraId="3392B5E0" w14:textId="1E582B8B" w:rsidR="00D16BCF" w:rsidRDefault="00D16BCF" w:rsidP="00CB440C">
      <w:pPr>
        <w:framePr w:w="2155" w:h="7655" w:hSpace="142" w:wrap="around" w:vAnchor="page" w:hAnchor="page" w:x="8904" w:y="4865" w:anchorLock="1"/>
        <w:rPr>
          <w:rFonts w:ascii="DIN-Medium" w:hAnsi="DIN-Medium"/>
          <w:sz w:val="14"/>
          <w:szCs w:val="14"/>
          <w:lang w:val="de-DE"/>
        </w:rPr>
      </w:pPr>
    </w:p>
    <w:p w14:paraId="378B2CD1" w14:textId="7143260A" w:rsidR="00D16BCF" w:rsidRDefault="00D16BCF" w:rsidP="00CB440C">
      <w:pPr>
        <w:framePr w:w="2155" w:h="7655" w:hSpace="142" w:wrap="around" w:vAnchor="page" w:hAnchor="page" w:x="8904" w:y="4865" w:anchorLock="1"/>
        <w:rPr>
          <w:rFonts w:ascii="DIN-Medium" w:hAnsi="DIN-Medium"/>
          <w:sz w:val="14"/>
          <w:szCs w:val="14"/>
          <w:lang w:val="de-DE"/>
        </w:rPr>
      </w:pPr>
    </w:p>
    <w:p w14:paraId="38173EDA" w14:textId="6ED2F65A" w:rsidR="00D16BCF" w:rsidRDefault="00D16BCF" w:rsidP="00CB440C">
      <w:pPr>
        <w:framePr w:w="2155" w:h="7655" w:hSpace="142" w:wrap="around" w:vAnchor="page" w:hAnchor="page" w:x="8904" w:y="4865" w:anchorLock="1"/>
        <w:rPr>
          <w:rFonts w:ascii="DIN-Medium" w:hAnsi="DIN-Medium"/>
          <w:sz w:val="14"/>
          <w:szCs w:val="14"/>
          <w:lang w:val="de-DE"/>
        </w:rPr>
      </w:pPr>
    </w:p>
    <w:p w14:paraId="2E41CDA3" w14:textId="2D7AB245" w:rsidR="00D16BCF" w:rsidRDefault="00D16BCF" w:rsidP="00CB440C">
      <w:pPr>
        <w:framePr w:w="2155" w:h="7655" w:hSpace="142" w:wrap="around" w:vAnchor="page" w:hAnchor="page" w:x="8904" w:y="4865" w:anchorLock="1"/>
        <w:rPr>
          <w:rFonts w:ascii="DIN-Medium" w:hAnsi="DIN-Medium"/>
          <w:sz w:val="14"/>
          <w:szCs w:val="14"/>
          <w:lang w:val="de-DE"/>
        </w:rPr>
      </w:pPr>
    </w:p>
    <w:p w14:paraId="5715C28D" w14:textId="78D591FB" w:rsidR="00D16BCF" w:rsidRDefault="00D16BCF" w:rsidP="00CB440C">
      <w:pPr>
        <w:framePr w:w="2155" w:h="7655" w:hSpace="142" w:wrap="around" w:vAnchor="page" w:hAnchor="page" w:x="8904" w:y="4865" w:anchorLock="1"/>
        <w:rPr>
          <w:rFonts w:ascii="DIN-Medium" w:hAnsi="DIN-Medium"/>
          <w:sz w:val="14"/>
          <w:szCs w:val="14"/>
          <w:lang w:val="de-DE"/>
        </w:rPr>
      </w:pPr>
    </w:p>
    <w:p w14:paraId="344E4691" w14:textId="39F5F03C" w:rsidR="00D16BCF" w:rsidRDefault="00D16BCF" w:rsidP="00CB440C">
      <w:pPr>
        <w:framePr w:w="2155" w:h="7655" w:hSpace="142" w:wrap="around" w:vAnchor="page" w:hAnchor="page" w:x="8904" w:y="4865" w:anchorLock="1"/>
        <w:rPr>
          <w:rFonts w:ascii="DIN-Medium" w:hAnsi="DIN-Medium"/>
          <w:sz w:val="14"/>
          <w:szCs w:val="14"/>
          <w:lang w:val="de-DE"/>
        </w:rPr>
      </w:pPr>
    </w:p>
    <w:p w14:paraId="2B0DF32F" w14:textId="51370D31" w:rsidR="00D16BCF" w:rsidRDefault="00D16BCF" w:rsidP="00CB440C">
      <w:pPr>
        <w:framePr w:w="2155" w:h="7655" w:hSpace="142" w:wrap="around" w:vAnchor="page" w:hAnchor="page" w:x="8904" w:y="4865" w:anchorLock="1"/>
        <w:rPr>
          <w:rFonts w:ascii="DIN-Medium" w:hAnsi="DIN-Medium"/>
          <w:sz w:val="14"/>
          <w:szCs w:val="14"/>
          <w:lang w:val="de-DE"/>
        </w:rPr>
      </w:pPr>
    </w:p>
    <w:p w14:paraId="4801F6B4" w14:textId="0E62326F" w:rsidR="00D16BCF" w:rsidRDefault="00D16BCF" w:rsidP="00CB440C">
      <w:pPr>
        <w:framePr w:w="2155" w:h="7655" w:hSpace="142" w:wrap="around" w:vAnchor="page" w:hAnchor="page" w:x="8904" w:y="4865" w:anchorLock="1"/>
        <w:rPr>
          <w:rFonts w:ascii="DIN-Medium" w:hAnsi="DIN-Medium"/>
          <w:sz w:val="14"/>
          <w:szCs w:val="14"/>
          <w:lang w:val="de-DE"/>
        </w:rPr>
      </w:pPr>
    </w:p>
    <w:p w14:paraId="68357409" w14:textId="65B16172" w:rsidR="00D16BCF" w:rsidRDefault="00D16BCF" w:rsidP="00CB440C">
      <w:pPr>
        <w:framePr w:w="2155" w:h="7655" w:hSpace="142" w:wrap="around" w:vAnchor="page" w:hAnchor="page" w:x="8904" w:y="4865" w:anchorLock="1"/>
        <w:rPr>
          <w:rFonts w:ascii="DIN-Medium" w:hAnsi="DIN-Medium"/>
          <w:sz w:val="14"/>
          <w:szCs w:val="14"/>
          <w:lang w:val="de-DE"/>
        </w:rPr>
      </w:pPr>
    </w:p>
    <w:p w14:paraId="60F44CFF" w14:textId="173AB2C6" w:rsidR="00D16BCF" w:rsidRDefault="00D16BCF" w:rsidP="00CB440C">
      <w:pPr>
        <w:framePr w:w="2155" w:h="7655" w:hSpace="142" w:wrap="around" w:vAnchor="page" w:hAnchor="page" w:x="8904" w:y="4865" w:anchorLock="1"/>
        <w:rPr>
          <w:rFonts w:ascii="DIN-Medium" w:hAnsi="DIN-Medium"/>
          <w:sz w:val="14"/>
          <w:szCs w:val="14"/>
          <w:lang w:val="de-DE"/>
        </w:rPr>
      </w:pPr>
    </w:p>
    <w:p w14:paraId="41E90B21" w14:textId="245CC97B" w:rsidR="00D16BCF" w:rsidRDefault="00D16BCF" w:rsidP="00CB440C">
      <w:pPr>
        <w:framePr w:w="2155" w:h="7655" w:hSpace="142" w:wrap="around" w:vAnchor="page" w:hAnchor="page" w:x="8904" w:y="4865" w:anchorLock="1"/>
        <w:rPr>
          <w:rFonts w:ascii="DIN-Medium" w:hAnsi="DIN-Medium"/>
          <w:sz w:val="14"/>
          <w:szCs w:val="14"/>
          <w:lang w:val="de-DE"/>
        </w:rPr>
      </w:pPr>
    </w:p>
    <w:p w14:paraId="16AA3B05" w14:textId="1BA6DF4C" w:rsidR="00D16BCF" w:rsidRDefault="00D16BCF" w:rsidP="00CB440C">
      <w:pPr>
        <w:framePr w:w="2155" w:h="7655" w:hSpace="142" w:wrap="around" w:vAnchor="page" w:hAnchor="page" w:x="8904" w:y="4865" w:anchorLock="1"/>
        <w:rPr>
          <w:rFonts w:ascii="DIN-Medium" w:hAnsi="DIN-Medium"/>
          <w:sz w:val="14"/>
          <w:szCs w:val="14"/>
          <w:lang w:val="de-DE"/>
        </w:rPr>
      </w:pPr>
    </w:p>
    <w:p w14:paraId="7D507E11" w14:textId="14015B99" w:rsidR="00D16BCF" w:rsidRDefault="00D16BCF" w:rsidP="00CB440C">
      <w:pPr>
        <w:framePr w:w="2155" w:h="7655" w:hSpace="142" w:wrap="around" w:vAnchor="page" w:hAnchor="page" w:x="8904" w:y="4865" w:anchorLock="1"/>
        <w:rPr>
          <w:rFonts w:ascii="DIN-Medium" w:hAnsi="DIN-Medium"/>
          <w:sz w:val="14"/>
          <w:szCs w:val="14"/>
          <w:lang w:val="de-DE"/>
        </w:rPr>
      </w:pPr>
    </w:p>
    <w:p w14:paraId="1323B528" w14:textId="5BE97853" w:rsidR="00D16BCF" w:rsidRDefault="00D16BCF" w:rsidP="00CB440C">
      <w:pPr>
        <w:framePr w:w="2155" w:h="7655" w:hSpace="142" w:wrap="around" w:vAnchor="page" w:hAnchor="page" w:x="8904" w:y="4865" w:anchorLock="1"/>
        <w:rPr>
          <w:rFonts w:ascii="DIN-Medium" w:hAnsi="DIN-Medium"/>
          <w:sz w:val="14"/>
          <w:szCs w:val="14"/>
          <w:lang w:val="de-DE"/>
        </w:rPr>
      </w:pPr>
    </w:p>
    <w:p w14:paraId="26B9FC38" w14:textId="480DB1AE" w:rsidR="00D16BCF" w:rsidRDefault="00D16BCF" w:rsidP="00CB440C">
      <w:pPr>
        <w:framePr w:w="2155" w:h="7655" w:hSpace="142" w:wrap="around" w:vAnchor="page" w:hAnchor="page" w:x="8904" w:y="4865" w:anchorLock="1"/>
        <w:rPr>
          <w:rFonts w:ascii="DIN-Medium" w:hAnsi="DIN-Medium"/>
          <w:sz w:val="14"/>
          <w:szCs w:val="14"/>
          <w:lang w:val="de-DE"/>
        </w:rPr>
      </w:pPr>
    </w:p>
    <w:p w14:paraId="50664909" w14:textId="7F0CBC87" w:rsidR="00D16BCF" w:rsidRDefault="00D16BCF" w:rsidP="00CB440C">
      <w:pPr>
        <w:framePr w:w="2155" w:h="7655" w:hSpace="142" w:wrap="around" w:vAnchor="page" w:hAnchor="page" w:x="8904" w:y="4865" w:anchorLock="1"/>
        <w:rPr>
          <w:rFonts w:ascii="DIN-Medium" w:hAnsi="DIN-Medium"/>
          <w:sz w:val="14"/>
          <w:szCs w:val="14"/>
          <w:lang w:val="de-DE"/>
        </w:rPr>
      </w:pPr>
    </w:p>
    <w:p w14:paraId="12F00FFC" w14:textId="77777777" w:rsidR="00D16BCF" w:rsidRPr="00ED0B28" w:rsidRDefault="00D16BCF" w:rsidP="00CB440C">
      <w:pPr>
        <w:framePr w:w="2155" w:h="7655" w:hSpace="142" w:wrap="around" w:vAnchor="page" w:hAnchor="page" w:x="8904" w:y="4865" w:anchorLock="1"/>
        <w:rPr>
          <w:rFonts w:ascii="DIN-Medium" w:hAnsi="DIN-Medium"/>
          <w:sz w:val="14"/>
          <w:szCs w:val="14"/>
          <w:lang w:val="de-DE"/>
        </w:rPr>
      </w:pPr>
    </w:p>
    <w:p w14:paraId="6C6C766D" w14:textId="6E4DA060" w:rsidR="00CB440C" w:rsidRPr="00CB440C" w:rsidRDefault="00CB440C" w:rsidP="00CB440C">
      <w:pPr>
        <w:framePr w:w="2155" w:h="7655" w:hSpace="142" w:wrap="around" w:vAnchor="page" w:hAnchor="page" w:x="8904" w:y="4865" w:anchorLock="1"/>
        <w:rPr>
          <w:rFonts w:ascii="DIN-Medium" w:hAnsi="DIN-Medium"/>
          <w:sz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CE43A6" w:rsidRPr="00DE0394">
          <w:rPr>
            <w:rStyle w:val="Hyperlink"/>
            <w:rFonts w:ascii="DIN-Medium" w:hAnsi="DIN-Medium"/>
            <w:sz w:val="14"/>
            <w:szCs w:val="14"/>
            <w:lang w:val="de-CH"/>
          </w:rPr>
          <w:t>www.panasonic.com/ch/de/</w:t>
        </w:r>
        <w:r w:rsidR="00CE43A6" w:rsidRPr="00DE0394">
          <w:rPr>
            <w:rStyle w:val="Hyperlink"/>
            <w:rFonts w:ascii="DIN-Medium" w:hAnsi="DIN-Medium"/>
            <w:sz w:val="14"/>
            <w:szCs w:val="14"/>
            <w:lang w:val="de-CH"/>
          </w:rPr>
          <w:br/>
        </w:r>
        <w:proofErr w:type="spellStart"/>
        <w:r w:rsidR="00CE43A6" w:rsidRPr="00DE0394">
          <w:rPr>
            <w:rStyle w:val="Hyperlink"/>
            <w:rFonts w:ascii="DIN-Medium" w:hAnsi="DIN-Medium"/>
            <w:sz w:val="14"/>
            <w:szCs w:val="14"/>
            <w:lang w:val="de-CH"/>
          </w:rPr>
          <w:t>corporate</w:t>
        </w:r>
        <w:proofErr w:type="spellEnd"/>
        <w:r w:rsidR="00CE43A6" w:rsidRPr="00DE0394">
          <w:rPr>
            <w:rStyle w:val="Hyperlink"/>
            <w:rFonts w:ascii="DIN-Medium" w:hAnsi="DIN-Medium"/>
            <w:sz w:val="14"/>
            <w:szCs w:val="14"/>
            <w:lang w:val="de-CH"/>
          </w:rPr>
          <w:t>/presse.html</w:t>
        </w:r>
      </w:hyperlink>
    </w:p>
    <w:p w14:paraId="18081D53" w14:textId="77777777" w:rsidR="00CB440C" w:rsidRPr="00CB440C" w:rsidRDefault="00CB440C" w:rsidP="00CB440C">
      <w:pPr>
        <w:framePr w:w="2155" w:h="7655" w:hSpace="142" w:wrap="around" w:vAnchor="page" w:hAnchor="page" w:x="8904" w:y="4865" w:anchorLock="1"/>
        <w:rPr>
          <w:rFonts w:ascii="DIN-Medium" w:hAnsi="DIN-Medium"/>
          <w:sz w:val="14"/>
          <w:lang w:val="de-DE"/>
        </w:rPr>
      </w:pPr>
    </w:p>
    <w:p w14:paraId="02F680C4" w14:textId="163D05B8" w:rsidR="008460A2" w:rsidRPr="004A1166" w:rsidRDefault="00CB440C" w:rsidP="004A1166">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25A33EBC" wp14:editId="225DC872">
            <wp:simplePos x="0" y="0"/>
            <wp:positionH relativeFrom="column">
              <wp:posOffset>-31360</wp:posOffset>
            </wp:positionH>
            <wp:positionV relativeFrom="paragraph">
              <wp:posOffset>58664</wp:posOffset>
            </wp:positionV>
            <wp:extent cx="2179955" cy="1573530"/>
            <wp:effectExtent l="0" t="0" r="4445"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9/076_Panasonic-TV-HZ2000/PANA TV_HZ2000E HZ2000B_HZW2004_HZC2004_slant_with_logos.pn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179955" cy="1573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3A6">
        <w:rPr>
          <w:rFonts w:ascii="DIN-Bold" w:hAnsi="DIN-Bold"/>
          <w:sz w:val="20"/>
          <w:lang w:val="de-DE"/>
        </w:rPr>
        <w:t>Rotkreuz</w:t>
      </w:r>
      <w:r w:rsidRPr="00CB440C">
        <w:rPr>
          <w:rFonts w:ascii="DIN-Bold" w:hAnsi="DIN-Bold"/>
          <w:sz w:val="20"/>
          <w:lang w:val="de-DE"/>
        </w:rPr>
        <w:t xml:space="preserve">, Februar 2020 – Panasonic präsentiert mit den </w:t>
      </w:r>
      <w:r w:rsidR="00CE43A6">
        <w:rPr>
          <w:rFonts w:ascii="DIN-Bold" w:hAnsi="DIN-Bold"/>
          <w:sz w:val="20"/>
          <w:lang w:val="de-DE"/>
        </w:rPr>
        <w:t>HZC</w:t>
      </w:r>
      <w:r w:rsidRPr="00CB440C">
        <w:rPr>
          <w:rFonts w:ascii="DIN-Bold" w:hAnsi="DIN-Bold"/>
          <w:sz w:val="20"/>
          <w:lang w:val="de-DE"/>
        </w:rPr>
        <w:t xml:space="preserve">2004 und </w:t>
      </w:r>
      <w:r w:rsidR="00CE43A6">
        <w:rPr>
          <w:rFonts w:ascii="DIN-Bold" w:hAnsi="DIN-Bold"/>
          <w:sz w:val="20"/>
          <w:lang w:val="de-DE"/>
        </w:rPr>
        <w:t>HZC</w:t>
      </w:r>
      <w:r w:rsidRPr="00CB440C">
        <w:rPr>
          <w:rFonts w:ascii="DIN-Bold" w:hAnsi="DIN-Bold"/>
          <w:sz w:val="20"/>
          <w:lang w:val="de-DE"/>
        </w:rPr>
        <w:t xml:space="preserve">1004 zwei neue OLED-TV-Serien, die in enger Zusammenarbeit mit führenden Hollywood-Produzenten optimiert wurden und Bilder zu Hause exakt so zeigen, wie es sich die Filmemacher schon beim Dreh gedacht haben. Die OLED-TVs sind die ersten Modelle im Markt, die sowohl Dolby Vision IQ als auch den </w:t>
      </w:r>
      <w:proofErr w:type="spellStart"/>
      <w:r w:rsidRPr="00CB440C">
        <w:rPr>
          <w:rFonts w:ascii="DIN-Bold" w:hAnsi="DIN-Bold"/>
          <w:sz w:val="20"/>
          <w:lang w:val="de-DE"/>
        </w:rPr>
        <w:t>Filmmaker</w:t>
      </w:r>
      <w:proofErr w:type="spellEnd"/>
      <w:r w:rsidRPr="00CB440C">
        <w:rPr>
          <w:rFonts w:ascii="DIN-Bold" w:hAnsi="DIN-Bold"/>
          <w:sz w:val="20"/>
          <w:lang w:val="de-DE"/>
        </w:rPr>
        <w:t xml:space="preserve">-Mode mit Intelligent </w:t>
      </w:r>
      <w:proofErr w:type="spellStart"/>
      <w:r w:rsidRPr="00CB440C">
        <w:rPr>
          <w:rFonts w:ascii="DIN-Bold" w:hAnsi="DIN-Bold"/>
          <w:sz w:val="20"/>
          <w:lang w:val="de-DE"/>
        </w:rPr>
        <w:t>Sensing</w:t>
      </w:r>
      <w:proofErr w:type="spellEnd"/>
      <w:r w:rsidRPr="00CB440C">
        <w:rPr>
          <w:rFonts w:ascii="DIN-Bold" w:hAnsi="DIN-Bold"/>
          <w:sz w:val="20"/>
          <w:lang w:val="de-DE"/>
        </w:rPr>
        <w:t xml:space="preserve"> unterstützen. Der Zuschauer </w:t>
      </w:r>
      <w:proofErr w:type="spellStart"/>
      <w:r w:rsidRPr="00CB440C">
        <w:rPr>
          <w:rFonts w:ascii="DIN-Bold" w:hAnsi="DIN-Bold"/>
          <w:sz w:val="20"/>
          <w:lang w:val="de-DE"/>
        </w:rPr>
        <w:t>genie</w:t>
      </w:r>
      <w:r w:rsidR="00CE43A6">
        <w:rPr>
          <w:rFonts w:ascii="DIN-Bold" w:hAnsi="DIN-Bold"/>
          <w:sz w:val="20"/>
          <w:lang w:val="de-DE"/>
        </w:rPr>
        <w:t>ss</w:t>
      </w:r>
      <w:r w:rsidRPr="00CB440C">
        <w:rPr>
          <w:rFonts w:ascii="DIN-Bold" w:hAnsi="DIN-Bold"/>
          <w:sz w:val="20"/>
          <w:lang w:val="de-DE"/>
        </w:rPr>
        <w:t>t</w:t>
      </w:r>
      <w:proofErr w:type="spellEnd"/>
      <w:r w:rsidRPr="00CB440C">
        <w:rPr>
          <w:rFonts w:ascii="DIN-Bold" w:hAnsi="DIN-Bold"/>
          <w:sz w:val="20"/>
          <w:lang w:val="de-DE"/>
        </w:rPr>
        <w:t xml:space="preserve"> damit beeindruckende und brillante HDR-Bilder, </w:t>
      </w:r>
      <w:r w:rsidR="00D30126">
        <w:rPr>
          <w:rFonts w:ascii="DIN-Bold" w:hAnsi="DIN-Bold"/>
          <w:sz w:val="20"/>
          <w:lang w:val="de-DE"/>
        </w:rPr>
        <w:t>egal</w:t>
      </w:r>
      <w:r w:rsidRPr="00CB440C">
        <w:rPr>
          <w:rFonts w:ascii="DIN-Bold" w:hAnsi="DIN-Bold"/>
          <w:sz w:val="20"/>
          <w:lang w:val="de-DE"/>
        </w:rPr>
        <w:t>, ob er in einem dunklen oder hellen Wohnraum zuschaut. Zudem sind die neuen Geräte zu allen gängigen HDR-Formaten inklusive Dolby Vision und HDR10+ kompatibel. Die Feinabstimmung der neuen OLED-Geräte erfolgte zusammen mit dem führenden Hollywood-</w:t>
      </w:r>
      <w:proofErr w:type="spellStart"/>
      <w:r w:rsidRPr="00CB440C">
        <w:rPr>
          <w:rFonts w:ascii="DIN-Bold" w:hAnsi="DIN-Bold"/>
          <w:sz w:val="20"/>
          <w:lang w:val="de-DE"/>
        </w:rPr>
        <w:t>Coloristen</w:t>
      </w:r>
      <w:proofErr w:type="spellEnd"/>
      <w:r w:rsidRPr="00CB440C">
        <w:rPr>
          <w:rFonts w:ascii="DIN-Bold" w:hAnsi="DIN-Bold"/>
          <w:sz w:val="20"/>
          <w:lang w:val="de-DE"/>
        </w:rPr>
        <w:t xml:space="preserve"> Stefan Sonnenfeld. Die </w:t>
      </w:r>
      <w:r w:rsidR="00CE43A6">
        <w:rPr>
          <w:rFonts w:ascii="DIN-Bold" w:hAnsi="DIN-Bold"/>
          <w:sz w:val="20"/>
          <w:lang w:val="de-DE"/>
        </w:rPr>
        <w:t>HZC</w:t>
      </w:r>
      <w:r w:rsidRPr="00CB440C">
        <w:rPr>
          <w:rFonts w:ascii="DIN-Bold" w:hAnsi="DIN-Bold"/>
          <w:sz w:val="20"/>
          <w:lang w:val="de-DE"/>
        </w:rPr>
        <w:t xml:space="preserve">2004-Serie setzt darüber hinaus nicht nur beim Bild, sondern auch beim Ton </w:t>
      </w:r>
      <w:proofErr w:type="spellStart"/>
      <w:r w:rsidRPr="00CB440C">
        <w:rPr>
          <w:rFonts w:ascii="DIN-Bold" w:hAnsi="DIN-Bold"/>
          <w:sz w:val="20"/>
          <w:lang w:val="de-DE"/>
        </w:rPr>
        <w:t>Ma</w:t>
      </w:r>
      <w:r w:rsidR="00CE43A6">
        <w:rPr>
          <w:rFonts w:ascii="DIN-Bold" w:hAnsi="DIN-Bold"/>
          <w:sz w:val="20"/>
          <w:lang w:val="de-DE"/>
        </w:rPr>
        <w:t>ss</w:t>
      </w:r>
      <w:r w:rsidRPr="00CB440C">
        <w:rPr>
          <w:rFonts w:ascii="DIN-Bold" w:hAnsi="DIN-Bold"/>
          <w:sz w:val="20"/>
          <w:lang w:val="de-DE"/>
        </w:rPr>
        <w:t>stäbe</w:t>
      </w:r>
      <w:proofErr w:type="spellEnd"/>
      <w:r w:rsidRPr="00CB440C">
        <w:rPr>
          <w:rFonts w:ascii="DIN-Bold" w:hAnsi="DIN-Bold"/>
          <w:sz w:val="20"/>
          <w:lang w:val="de-DE"/>
        </w:rPr>
        <w:t xml:space="preserve">. Zusätzliche integrierte nach oben abstrahlende Lautsprecher ermöglichen faszinierenden Dolby Atmos-Sound und hüllen das Wohnzimmer in eine Klanglandschaft. Darüber hinaus kann Panasonic die messerscharfe Bewegungsdarstellung durch innovatives dynamisches Einfügen von schwarzen Frames optimieren. Neben den neuen OLED-TVs stellt Panasonic </w:t>
      </w:r>
      <w:r w:rsidR="00527D15">
        <w:rPr>
          <w:rFonts w:ascii="DIN-Bold" w:hAnsi="DIN-Bold"/>
          <w:sz w:val="20"/>
          <w:lang w:val="de-DE"/>
        </w:rPr>
        <w:t>zwei</w:t>
      </w:r>
      <w:r w:rsidRPr="00CB440C">
        <w:rPr>
          <w:rFonts w:ascii="DIN-Bold" w:hAnsi="DIN-Bold"/>
          <w:sz w:val="20"/>
          <w:lang w:val="de-DE"/>
        </w:rPr>
        <w:t xml:space="preserve"> 4K-LED-Serien (HXW944</w:t>
      </w:r>
      <w:r w:rsidR="00527D15">
        <w:rPr>
          <w:rFonts w:ascii="DIN-Bold" w:hAnsi="DIN-Bold"/>
          <w:sz w:val="20"/>
          <w:lang w:val="de-DE"/>
        </w:rPr>
        <w:t xml:space="preserve"> und</w:t>
      </w:r>
      <w:r w:rsidRPr="00CB440C">
        <w:rPr>
          <w:rFonts w:ascii="DIN-Bold" w:hAnsi="DIN-Bold"/>
          <w:sz w:val="20"/>
          <w:lang w:val="de-DE"/>
        </w:rPr>
        <w:t xml:space="preserve"> HXW904) vor, die über Multi-HDR-Ultimate verfügen, um auf beeindruckende Weise das Kinobild ins Wohnzimmer zu holen.</w:t>
      </w:r>
    </w:p>
    <w:p w14:paraId="2F7E65CC" w14:textId="77777777" w:rsidR="00CB440C" w:rsidRDefault="00CB440C" w:rsidP="00CB440C">
      <w:pPr>
        <w:pStyle w:val="Copy"/>
        <w:spacing w:line="240" w:lineRule="auto"/>
        <w:ind w:right="-340"/>
        <w:contextualSpacing/>
        <w:rPr>
          <w:rFonts w:ascii="DIN-Regular" w:eastAsia="Times New Roman" w:hAnsi="DIN-Regular" w:cs="Helv"/>
          <w:color w:val="000000"/>
          <w:lang w:eastAsia="en-US"/>
        </w:rPr>
      </w:pPr>
    </w:p>
    <w:p w14:paraId="478C0402"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Hollywood-Feeling in Perfektion</w:t>
      </w:r>
    </w:p>
    <w:p w14:paraId="618294C2"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Alle neuen Panasonic OLED-TVs sind mit der aktuellsten Paneltechnologie ausgestattet und unterstützen sowohl den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mit Intelligent </w:t>
      </w:r>
      <w:proofErr w:type="spellStart"/>
      <w:r w:rsidRPr="00CB440C">
        <w:rPr>
          <w:rFonts w:ascii="DIN-Regular" w:eastAsia="Times New Roman" w:hAnsi="DIN-Regular" w:cs="Helv"/>
          <w:color w:val="000000"/>
          <w:lang w:eastAsia="en-US"/>
        </w:rPr>
        <w:t>Sensing</w:t>
      </w:r>
      <w:proofErr w:type="spellEnd"/>
      <w:r w:rsidRPr="00CB440C">
        <w:rPr>
          <w:rFonts w:ascii="DIN-Regular" w:eastAsia="Times New Roman" w:hAnsi="DIN-Regular" w:cs="Helv"/>
          <w:color w:val="000000"/>
          <w:lang w:eastAsia="en-US"/>
        </w:rPr>
        <w:t xml:space="preserve"> als auch Dolby Vision IQ. Der von der UHD-Allianz entwickelte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ermöglicht es dem Zuschauer, seine Filme genauso zu erleben, wie es von Regisseuren und Produzenten </w:t>
      </w:r>
      <w:r w:rsidRPr="00CB440C">
        <w:rPr>
          <w:rFonts w:ascii="DIN-Regular" w:eastAsia="Times New Roman" w:hAnsi="DIN-Regular" w:cs="Helv"/>
          <w:color w:val="000000"/>
          <w:lang w:eastAsia="en-US"/>
        </w:rPr>
        <w:lastRenderedPageBreak/>
        <w:t xml:space="preserve">beabsichtigt ist. Ist diese Funktion per Fernbedienung aktiviert, werden die Bildfrequenz, das Seitenverhältnis, Farbe und Kontrast des Original-Inhalts übernommen und gleichzeitig die Rauschunterdrückung und Schärfeoptimierung ausgeschaltet. Der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-Mode wird vom Who-</w:t>
      </w:r>
      <w:proofErr w:type="spellStart"/>
      <w:r w:rsidRPr="00CB440C">
        <w:rPr>
          <w:rFonts w:ascii="DIN-Regular" w:eastAsia="Times New Roman" w:hAnsi="DIN-Regular" w:cs="Helv"/>
          <w:color w:val="000000"/>
          <w:lang w:eastAsia="en-US"/>
        </w:rPr>
        <w:t>is</w:t>
      </w:r>
      <w:proofErr w:type="spellEnd"/>
      <w:r w:rsidRPr="00CB440C">
        <w:rPr>
          <w:rFonts w:ascii="DIN-Regular" w:eastAsia="Times New Roman" w:hAnsi="DIN-Regular" w:cs="Helv"/>
          <w:color w:val="000000"/>
          <w:lang w:eastAsia="en-US"/>
        </w:rPr>
        <w:t xml:space="preserve">-Who der Hollywood-Regisseure unterstützt, darunter Christopher Nolan, Martin Scorsese, Patty Jenkins, Ryan </w:t>
      </w:r>
      <w:proofErr w:type="spellStart"/>
      <w:r w:rsidRPr="00CB440C">
        <w:rPr>
          <w:rFonts w:ascii="DIN-Regular" w:eastAsia="Times New Roman" w:hAnsi="DIN-Regular" w:cs="Helv"/>
          <w:color w:val="000000"/>
          <w:lang w:eastAsia="en-US"/>
        </w:rPr>
        <w:t>Coogler</w:t>
      </w:r>
      <w:proofErr w:type="spellEnd"/>
      <w:r w:rsidRPr="00CB440C">
        <w:rPr>
          <w:rFonts w:ascii="DIN-Regular" w:eastAsia="Times New Roman" w:hAnsi="DIN-Regular" w:cs="Helv"/>
          <w:color w:val="000000"/>
          <w:lang w:eastAsia="en-US"/>
        </w:rPr>
        <w:t>, Paul Thomas Anderson und viele andere.</w:t>
      </w:r>
    </w:p>
    <w:p w14:paraId="6991B855"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16597743" w14:textId="4C8921A1"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Aufbauend auf den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verwendet </w:t>
      </w:r>
      <w:proofErr w:type="spellStart"/>
      <w:r w:rsidRPr="00CB440C">
        <w:rPr>
          <w:rFonts w:ascii="DIN-Regular" w:eastAsia="Times New Roman" w:hAnsi="DIN-Regular" w:cs="Helv"/>
          <w:color w:val="000000"/>
          <w:lang w:eastAsia="en-US"/>
        </w:rPr>
        <w:t>Pansonic</w:t>
      </w:r>
      <w:proofErr w:type="spellEnd"/>
      <w:r w:rsidRPr="00CB440C">
        <w:rPr>
          <w:rFonts w:ascii="DIN-Regular" w:eastAsia="Times New Roman" w:hAnsi="DIN-Regular" w:cs="Helv"/>
          <w:color w:val="000000"/>
          <w:lang w:eastAsia="en-US"/>
        </w:rPr>
        <w:t xml:space="preserve"> innovative Sensoren im Fernsehgerät, um das Bild intelligent </w:t>
      </w:r>
      <w:r w:rsidR="009A106D">
        <w:rPr>
          <w:rFonts w:ascii="DIN-Regular" w:eastAsia="Times New Roman" w:hAnsi="DIN-Regular" w:cs="Helv"/>
          <w:color w:val="000000"/>
          <w:lang w:eastAsia="en-US"/>
        </w:rPr>
        <w:t>an</w:t>
      </w:r>
      <w:r w:rsidRPr="00CB440C">
        <w:rPr>
          <w:rFonts w:ascii="DIN-Regular" w:eastAsia="Times New Roman" w:hAnsi="DIN-Regular" w:cs="Helv"/>
          <w:color w:val="000000"/>
          <w:lang w:eastAsia="en-US"/>
        </w:rPr>
        <w:t xml:space="preserve"> das Umgebungslicht anzupassen. Während HDR-Bilder in einem beleuchteten Raum möglicherweise zu dunkel wirken und Details nicht so gut erkennbar sind, passt </w:t>
      </w:r>
      <w:proofErr w:type="spellStart"/>
      <w:r w:rsidRPr="00CB440C">
        <w:rPr>
          <w:rFonts w:ascii="DIN-Regular" w:eastAsia="Times New Roman" w:hAnsi="DIN-Regular" w:cs="Helv"/>
          <w:color w:val="000000"/>
          <w:lang w:eastAsia="en-US"/>
        </w:rPr>
        <w:t>Panasonics</w:t>
      </w:r>
      <w:proofErr w:type="spellEnd"/>
      <w:r w:rsidRPr="00CB440C">
        <w:rPr>
          <w:rFonts w:ascii="DIN-Regular" w:eastAsia="Times New Roman" w:hAnsi="DIN-Regular" w:cs="Helv"/>
          <w:color w:val="000000"/>
          <w:lang w:eastAsia="en-US"/>
        </w:rPr>
        <w:t xml:space="preserve"> Intelligent </w:t>
      </w:r>
      <w:proofErr w:type="spellStart"/>
      <w:r w:rsidRPr="00CB440C">
        <w:rPr>
          <w:rFonts w:ascii="DIN-Regular" w:eastAsia="Times New Roman" w:hAnsi="DIN-Regular" w:cs="Helv"/>
          <w:color w:val="000000"/>
          <w:lang w:eastAsia="en-US"/>
        </w:rPr>
        <w:t>Sensing</w:t>
      </w:r>
      <w:proofErr w:type="spellEnd"/>
      <w:r w:rsidRPr="00CB440C">
        <w:rPr>
          <w:rFonts w:ascii="DIN-Regular" w:eastAsia="Times New Roman" w:hAnsi="DIN-Regular" w:cs="Helv"/>
          <w:color w:val="000000"/>
          <w:lang w:eastAsia="en-US"/>
        </w:rPr>
        <w:t xml:space="preserve"> die Inhalte so genau an, als würde man in einem abgedunkelten Raum sitzen. Dies bedeutet, dass der Zuschauer auch in heller Wohnzimmerumgebung alle Details so sieht, wie es beabsichtigt ist. Um sicherzustellen, dass die Bilddarstellung genau den Intentionen der Filmemacher folgt, haben die Panasonic</w:t>
      </w:r>
      <w:r w:rsidR="009A106D">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 xml:space="preserve">Ingenieure bei der Entwicklung intensiv mit zwei Hollywood-Studios zusammengearbeitet, um in jeder Umgebungssituation die bestmögliche Darstellung zu gewährleisten. Der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mit Intelligent </w:t>
      </w:r>
      <w:proofErr w:type="spellStart"/>
      <w:r w:rsidRPr="00CB440C">
        <w:rPr>
          <w:rFonts w:ascii="DIN-Regular" w:eastAsia="Times New Roman" w:hAnsi="DIN-Regular" w:cs="Helv"/>
          <w:color w:val="000000"/>
          <w:lang w:eastAsia="en-US"/>
        </w:rPr>
        <w:t>Sensing</w:t>
      </w:r>
      <w:proofErr w:type="spellEnd"/>
      <w:r w:rsidRPr="00CB440C">
        <w:rPr>
          <w:rFonts w:ascii="DIN-Regular" w:eastAsia="Times New Roman" w:hAnsi="DIN-Regular" w:cs="Helv"/>
          <w:color w:val="000000"/>
          <w:lang w:eastAsia="en-US"/>
        </w:rPr>
        <w:t>, den es nur bei Panasonic gibt, unterstützt Inhalte in HDR10+, HDR10, HLG und SDR.</w:t>
      </w:r>
    </w:p>
    <w:p w14:paraId="01410BC7"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376D7AE1"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Darüber hinaus erweitert Panasonic in seinen neuen OLED-TV-Serien die Kompatibilität der HDR-Formate um Dolby Vision IQ, das die dynamischen Dolby Vision-Metadaten nutzt, um jedes Detail im Bild perfekt an die Helligkeit des Raumes anzupassen. Zusätzlich wird die Art des Bildinhaltes in die Berechnung einbezogen. Mit Dolby Vision IQ können die Zuschauer in jeder Umgebung und bei jedem Inhalt genau das sehen, was der Produzent beabsichtigt hat.</w:t>
      </w:r>
    </w:p>
    <w:p w14:paraId="7E0FDC4F"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4183AE72"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„Dolby ist immer bestrebt, durch Innovationen das Unterhaltungserlebnis für den Zuschauer zu verbessern", so Javier </w:t>
      </w:r>
      <w:proofErr w:type="spellStart"/>
      <w:r w:rsidRPr="00CB440C">
        <w:rPr>
          <w:rFonts w:ascii="DIN-Regular" w:eastAsia="Times New Roman" w:hAnsi="DIN-Regular" w:cs="Helv"/>
          <w:color w:val="000000"/>
          <w:lang w:eastAsia="en-US"/>
        </w:rPr>
        <w:t>Foncillas</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Vice</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President</w:t>
      </w:r>
      <w:proofErr w:type="spellEnd"/>
      <w:r w:rsidRPr="00CB440C">
        <w:rPr>
          <w:rFonts w:ascii="DIN-Regular" w:eastAsia="Times New Roman" w:hAnsi="DIN-Regular" w:cs="Helv"/>
          <w:color w:val="000000"/>
          <w:lang w:eastAsia="en-US"/>
        </w:rPr>
        <w:t xml:space="preserve"> Commercial Partnership, Dolby Europe. „Die neueste dieser Innovationen ist Dolby Vision IQ, das sicherstellt, dass der Zuschauer das bestmögliche Fernseherlebnis bekommt, unabhängig von der Umgebungshelligkeit und dem Inhalt. Panasonic gehört zu den Ersten, der diese Technologie einsetzt."</w:t>
      </w:r>
    </w:p>
    <w:p w14:paraId="73C82D0B"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6174F2D5" w14:textId="6A5FE0DF"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Mit der Unterstützung des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mit Intelligent </w:t>
      </w:r>
      <w:proofErr w:type="spellStart"/>
      <w:r w:rsidRPr="00CB440C">
        <w:rPr>
          <w:rFonts w:ascii="DIN-Regular" w:eastAsia="Times New Roman" w:hAnsi="DIN-Regular" w:cs="Helv"/>
          <w:color w:val="000000"/>
          <w:lang w:eastAsia="en-US"/>
        </w:rPr>
        <w:t>Sensing</w:t>
      </w:r>
      <w:proofErr w:type="spellEnd"/>
      <w:r w:rsidRPr="00CB440C">
        <w:rPr>
          <w:rFonts w:ascii="DIN-Regular" w:eastAsia="Times New Roman" w:hAnsi="DIN-Regular" w:cs="Helv"/>
          <w:color w:val="000000"/>
          <w:lang w:eastAsia="en-US"/>
        </w:rPr>
        <w:t xml:space="preserve"> sowie Dolby Vision IQ können Besitzer der neuen Panasonic OLED-TVs Dolby Vision, HDR10, HDR10+, HLG und SDR-Inhalte auch in hell erleuchteten Räumen mit brillanter und detailreicher Bildqualität </w:t>
      </w:r>
      <w:proofErr w:type="spellStart"/>
      <w:r w:rsidRPr="00CB440C">
        <w:rPr>
          <w:rFonts w:ascii="DIN-Regular" w:eastAsia="Times New Roman" w:hAnsi="DIN-Regular" w:cs="Helv"/>
          <w:color w:val="000000"/>
          <w:lang w:eastAsia="en-US"/>
        </w:rPr>
        <w:t>genie</w:t>
      </w:r>
      <w:r w:rsidR="00CE43A6">
        <w:rPr>
          <w:rFonts w:ascii="DIN-Regular" w:eastAsia="Times New Roman" w:hAnsi="DIN-Regular" w:cs="Helv"/>
          <w:color w:val="000000"/>
          <w:lang w:eastAsia="en-US"/>
        </w:rPr>
        <w:t>ss</w:t>
      </w:r>
      <w:r w:rsidRPr="00CB440C">
        <w:rPr>
          <w:rFonts w:ascii="DIN-Regular" w:eastAsia="Times New Roman" w:hAnsi="DIN-Regular" w:cs="Helv"/>
          <w:color w:val="000000"/>
          <w:lang w:eastAsia="en-US"/>
        </w:rPr>
        <w:t>en</w:t>
      </w:r>
      <w:proofErr w:type="spellEnd"/>
      <w:r w:rsidRPr="00CB440C">
        <w:rPr>
          <w:rFonts w:ascii="DIN-Regular" w:eastAsia="Times New Roman" w:hAnsi="DIN-Regular" w:cs="Helv"/>
          <w:color w:val="000000"/>
          <w:lang w:eastAsia="en-US"/>
        </w:rPr>
        <w:t>.</w:t>
      </w:r>
    </w:p>
    <w:p w14:paraId="5E94CEB0"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ab/>
      </w:r>
    </w:p>
    <w:p w14:paraId="16C026BD" w14:textId="77777777" w:rsidR="00D30126" w:rsidRDefault="00D30126" w:rsidP="00CB440C">
      <w:pPr>
        <w:pStyle w:val="Copy"/>
        <w:spacing w:line="240" w:lineRule="auto"/>
        <w:ind w:right="-340"/>
        <w:contextualSpacing/>
        <w:rPr>
          <w:rFonts w:ascii="DIN-Regular" w:eastAsia="Times New Roman" w:hAnsi="DIN-Regular" w:cs="Helv"/>
          <w:b/>
          <w:color w:val="000000"/>
          <w:lang w:eastAsia="en-US"/>
        </w:rPr>
      </w:pPr>
    </w:p>
    <w:p w14:paraId="65779172" w14:textId="77777777" w:rsidR="00CE43A6" w:rsidRDefault="00CE43A6">
      <w:pPr>
        <w:rPr>
          <w:rFonts w:ascii="DIN-Regular" w:hAnsi="DIN-Regular" w:cs="Helv"/>
          <w:b/>
          <w:color w:val="000000"/>
          <w:sz w:val="20"/>
          <w:lang w:val="de-DE"/>
        </w:rPr>
      </w:pPr>
      <w:r w:rsidRPr="00527D15">
        <w:rPr>
          <w:rFonts w:ascii="DIN-Regular" w:hAnsi="DIN-Regular" w:cs="Helv"/>
          <w:b/>
          <w:color w:val="000000"/>
          <w:lang w:val="de-CH"/>
        </w:rPr>
        <w:br w:type="page"/>
      </w:r>
    </w:p>
    <w:p w14:paraId="0DCA12B4" w14:textId="621547FD" w:rsidR="00CB440C" w:rsidRPr="00D30126" w:rsidRDefault="00CB440C" w:rsidP="00CB440C">
      <w:pPr>
        <w:pStyle w:val="Copy"/>
        <w:spacing w:line="240" w:lineRule="auto"/>
        <w:ind w:right="-340"/>
        <w:contextualSpacing/>
        <w:rPr>
          <w:rFonts w:ascii="DIN-Regular" w:eastAsia="Times New Roman" w:hAnsi="DIN-Regular" w:cs="Helv"/>
          <w:b/>
          <w:color w:val="000000"/>
          <w:lang w:eastAsia="en-US"/>
        </w:rPr>
      </w:pPr>
      <w:r w:rsidRPr="00D30126">
        <w:rPr>
          <w:rFonts w:ascii="DIN-Regular" w:eastAsia="Times New Roman" w:hAnsi="DIN-Regular" w:cs="Helv"/>
          <w:b/>
          <w:color w:val="000000"/>
          <w:lang w:eastAsia="en-US"/>
        </w:rPr>
        <w:lastRenderedPageBreak/>
        <w:t xml:space="preserve">Die </w:t>
      </w:r>
      <w:r w:rsidR="00CE43A6">
        <w:rPr>
          <w:rFonts w:ascii="DIN-Regular" w:eastAsia="Times New Roman" w:hAnsi="DIN-Regular" w:cs="Helv"/>
          <w:b/>
          <w:color w:val="000000"/>
          <w:lang w:eastAsia="en-US"/>
        </w:rPr>
        <w:t>HZC</w:t>
      </w:r>
      <w:r w:rsidRPr="00D30126">
        <w:rPr>
          <w:rFonts w:ascii="DIN-Regular" w:eastAsia="Times New Roman" w:hAnsi="DIN-Regular" w:cs="Helv"/>
          <w:b/>
          <w:color w:val="000000"/>
          <w:lang w:eastAsia="en-US"/>
        </w:rPr>
        <w:t>2004-Serie kombiniert brillante Bildqualität mit atemberaubenden Klang</w:t>
      </w:r>
    </w:p>
    <w:p w14:paraId="1C3C31EC" w14:textId="37FD62BC" w:rsid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Nach dem </w:t>
      </w:r>
      <w:proofErr w:type="spellStart"/>
      <w:r w:rsidRPr="00CB440C">
        <w:rPr>
          <w:rFonts w:ascii="DIN-Regular" w:eastAsia="Times New Roman" w:hAnsi="DIN-Regular" w:cs="Helv"/>
          <w:color w:val="000000"/>
          <w:lang w:eastAsia="en-US"/>
        </w:rPr>
        <w:t>gro</w:t>
      </w:r>
      <w:r w:rsidR="00CE43A6">
        <w:rPr>
          <w:rFonts w:ascii="DIN-Regular" w:eastAsia="Times New Roman" w:hAnsi="DIN-Regular" w:cs="Helv"/>
          <w:color w:val="000000"/>
          <w:lang w:eastAsia="en-US"/>
        </w:rPr>
        <w:t>ss</w:t>
      </w:r>
      <w:r w:rsidRPr="00CB440C">
        <w:rPr>
          <w:rFonts w:ascii="DIN-Regular" w:eastAsia="Times New Roman" w:hAnsi="DIN-Regular" w:cs="Helv"/>
          <w:color w:val="000000"/>
          <w:lang w:eastAsia="en-US"/>
        </w:rPr>
        <w:t>en</w:t>
      </w:r>
      <w:proofErr w:type="spellEnd"/>
      <w:r w:rsidRPr="00CB440C">
        <w:rPr>
          <w:rFonts w:ascii="DIN-Regular" w:eastAsia="Times New Roman" w:hAnsi="DIN-Regular" w:cs="Helv"/>
          <w:color w:val="000000"/>
          <w:lang w:eastAsia="en-US"/>
        </w:rPr>
        <w:t xml:space="preserve"> Erfolg der letztjährigen </w:t>
      </w:r>
      <w:r w:rsidR="00CE43A6">
        <w:rPr>
          <w:rFonts w:ascii="DIN-Regular" w:eastAsia="Times New Roman" w:hAnsi="DIN-Regular" w:cs="Helv"/>
          <w:color w:val="000000"/>
          <w:lang w:eastAsia="en-US"/>
        </w:rPr>
        <w:t>GZC</w:t>
      </w:r>
      <w:r w:rsidRPr="00CB440C">
        <w:rPr>
          <w:rFonts w:ascii="DIN-Regular" w:eastAsia="Times New Roman" w:hAnsi="DIN-Regular" w:cs="Helv"/>
          <w:color w:val="000000"/>
          <w:lang w:eastAsia="en-US"/>
        </w:rPr>
        <w:t xml:space="preserve">2004-Serie stattet Panasonic auch das neue Flaggschiff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2004 mit 360°Soundscape Pro aus. Das von Panasonic entwickelte </w:t>
      </w:r>
      <w:proofErr w:type="spellStart"/>
      <w:r w:rsidRPr="00CB440C">
        <w:rPr>
          <w:rFonts w:ascii="DIN-Regular" w:eastAsia="Times New Roman" w:hAnsi="DIN-Regular" w:cs="Helv"/>
          <w:color w:val="000000"/>
          <w:lang w:eastAsia="en-US"/>
        </w:rPr>
        <w:t>HiFi</w:t>
      </w:r>
      <w:proofErr w:type="spellEnd"/>
      <w:r w:rsidRPr="00CB440C">
        <w:rPr>
          <w:rFonts w:ascii="DIN-Regular" w:eastAsia="Times New Roman" w:hAnsi="DIN-Regular" w:cs="Helv"/>
          <w:color w:val="000000"/>
          <w:lang w:eastAsia="en-US"/>
        </w:rPr>
        <w:t>-Audiosystem für die Wiedergabe von Dolby Atmos-Inhalten in "</w:t>
      </w:r>
      <w:proofErr w:type="spellStart"/>
      <w:r w:rsidRPr="00CB440C">
        <w:rPr>
          <w:rFonts w:ascii="DIN-Regular" w:eastAsia="Times New Roman" w:hAnsi="DIN-Regular" w:cs="Helv"/>
          <w:color w:val="000000"/>
          <w:lang w:eastAsia="en-US"/>
        </w:rPr>
        <w:t>Tuned</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by</w:t>
      </w:r>
      <w:proofErr w:type="spellEnd"/>
      <w:r w:rsidRPr="00CB440C">
        <w:rPr>
          <w:rFonts w:ascii="DIN-Regular" w:eastAsia="Times New Roman" w:hAnsi="DIN-Regular" w:cs="Helv"/>
          <w:color w:val="000000"/>
          <w:lang w:eastAsia="en-US"/>
        </w:rPr>
        <w:t xml:space="preserve"> Technics"-Qualität ist mit zusätzlichen nach oben abstrahlenden Lautsprechern ausgestattet. Zusammen mit zahlreichen weiteren integrierten Lautsprechern wird eine beeindruckende Klangbühne und raumfüllender Sound mit Dolby Atmos-Inhalten realisiert, der den Zuschauer mitten ins Geschehen versetzt. Nie war es einfacher, diesen atemberaubenden Sound in den eigenen vier Wänden zu erleben.</w:t>
      </w:r>
    </w:p>
    <w:p w14:paraId="7702FA83"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4C53FCDB" w14:textId="6D499963"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Trotz der schlanken Bauweise beeindrucken die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2004-TVs mit präzisem und dynamischem Klang, der durch einen kraftvollen Bass unterstützt wird. Das gesamte Soundsystem wurde zudem von den Ingenieuren der Panasonic Audio-Marke Technics optimiert und bietet dank der Technics-eigenen JENO-Engine, die auch in High End-Audiosystemen eingesetzt wird, natürlichen und detaillierten Klang. Alle neuen OLED- sowie 4K-LCD-Modelle bieten zudem die Anschlussmöglichkeit für einen externen Subwoofer </w:t>
      </w:r>
      <w:r w:rsidR="009A106D">
        <w:rPr>
          <w:rFonts w:ascii="DIN-Regular" w:eastAsia="Times New Roman" w:hAnsi="DIN-Regular" w:cs="Helv"/>
          <w:color w:val="000000"/>
          <w:lang w:eastAsia="en-US"/>
        </w:rPr>
        <w:t>–</w:t>
      </w:r>
      <w:r w:rsidRPr="00CB440C">
        <w:rPr>
          <w:rFonts w:ascii="DIN-Regular" w:eastAsia="Times New Roman" w:hAnsi="DIN-Regular" w:cs="Helv"/>
          <w:color w:val="000000"/>
          <w:lang w:eastAsia="en-US"/>
        </w:rPr>
        <w:t xml:space="preserve"> für alle, die sich eine noch kraftvollere Basswiedergabe wünschen.</w:t>
      </w:r>
    </w:p>
    <w:p w14:paraId="51E5EF6F"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3585108E"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2019 war Panasonic der erste Hersteller, der mit Multi-HDR-Ultimate alle verfügbaren HDR-Formate inklusive HDR10+ und Dolby Vision unterstützt und auch in seine 4K-LCD-Einstiegsgeräte integriert. Die Kompatibilität aller gängigen HDR-Formate setzt Panasonic auch in diesem Jahr fort und unterstützt sowohl Dolby Vision als auch HDR10+ in allen neu vorgestellten OLED- und 4K-LCD-Fernsehgeräten. Darüber hinaus verfügen die neuen Modelle über Dolby Atmos, das den Zuschauer mitten in die Handlung versetzt, in dem er von Menschen, Orten, Geräuschen und Musik umhüllt wird. Beste Verbindungsmöglichkeiten bieten HDMI 2.1-Eingänge mit ALLM (Auto Low </w:t>
      </w:r>
      <w:proofErr w:type="spellStart"/>
      <w:r w:rsidRPr="00CB440C">
        <w:rPr>
          <w:rFonts w:ascii="DIN-Regular" w:eastAsia="Times New Roman" w:hAnsi="DIN-Regular" w:cs="Helv"/>
          <w:color w:val="000000"/>
          <w:lang w:eastAsia="en-US"/>
        </w:rPr>
        <w:t>Latency</w:t>
      </w:r>
      <w:proofErr w:type="spellEnd"/>
      <w:r w:rsidRPr="00CB440C">
        <w:rPr>
          <w:rFonts w:ascii="DIN-Regular" w:eastAsia="Times New Roman" w:hAnsi="DIN-Regular" w:cs="Helv"/>
          <w:color w:val="000000"/>
          <w:lang w:eastAsia="en-US"/>
        </w:rPr>
        <w:t xml:space="preserve"> Mode), das dafür sorgt, dass beim Anschluss von kompatiblen Geräten wie Spielekonsolen automatisch der Modus mit der geringsten Latenzzeit gewählt wird. Ein dickes Plus bei schnellen Spielsituationen. Darüber hinaus unterstützen die Panasonic OLED-TVs </w:t>
      </w:r>
      <w:proofErr w:type="spellStart"/>
      <w:r w:rsidRPr="00CB440C">
        <w:rPr>
          <w:rFonts w:ascii="DIN-Regular" w:eastAsia="Times New Roman" w:hAnsi="DIN-Regular" w:cs="Helv"/>
          <w:color w:val="000000"/>
          <w:lang w:eastAsia="en-US"/>
        </w:rPr>
        <w:t>eARC</w:t>
      </w:r>
      <w:proofErr w:type="spellEnd"/>
      <w:r w:rsidRPr="00CB440C">
        <w:rPr>
          <w:rFonts w:ascii="DIN-Regular" w:eastAsia="Times New Roman" w:hAnsi="DIN-Regular" w:cs="Helv"/>
          <w:color w:val="000000"/>
          <w:lang w:eastAsia="en-US"/>
        </w:rPr>
        <w:t xml:space="preserve"> (Extended Audio Return Channel), mit dem Audio-Signale mit 7.1-Kanälen für Dolby Atmos bzw. DTS:X zu einer externen Soundbar oder Heimkino-Anlage geleitet werden.</w:t>
      </w:r>
    </w:p>
    <w:p w14:paraId="4CD8E596"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37EC88B4" w14:textId="0A34DF59"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Die Panasonic OLED-Serien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2004 sowie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1004 sind in den </w:t>
      </w:r>
      <w:proofErr w:type="spellStart"/>
      <w:r w:rsidRPr="00CB440C">
        <w:rPr>
          <w:rFonts w:ascii="DIN-Regular" w:eastAsia="Times New Roman" w:hAnsi="DIN-Regular" w:cs="Helv"/>
          <w:color w:val="000000"/>
          <w:lang w:eastAsia="en-US"/>
        </w:rPr>
        <w:t>Bildschirmgrö</w:t>
      </w:r>
      <w:r w:rsidR="00CE43A6">
        <w:rPr>
          <w:rFonts w:ascii="DIN-Regular" w:eastAsia="Times New Roman" w:hAnsi="DIN-Regular" w:cs="Helv"/>
          <w:color w:val="000000"/>
          <w:lang w:eastAsia="en-US"/>
        </w:rPr>
        <w:t>ss</w:t>
      </w:r>
      <w:r w:rsidRPr="00CB440C">
        <w:rPr>
          <w:rFonts w:ascii="DIN-Regular" w:eastAsia="Times New Roman" w:hAnsi="DIN-Regular" w:cs="Helv"/>
          <w:color w:val="000000"/>
          <w:lang w:eastAsia="en-US"/>
        </w:rPr>
        <w:t>en</w:t>
      </w:r>
      <w:proofErr w:type="spellEnd"/>
      <w:r w:rsidRPr="00CB440C">
        <w:rPr>
          <w:rFonts w:ascii="DIN-Regular" w:eastAsia="Times New Roman" w:hAnsi="DIN-Regular" w:cs="Helv"/>
          <w:color w:val="000000"/>
          <w:lang w:eastAsia="en-US"/>
        </w:rPr>
        <w:t xml:space="preserve"> von 65 und 55 Zoll erhältlich. Sie verfügen dank des HCX Pro Intelligent-Prozessors über die innovativste Bildverarbeitung, die je bei Panasonic eingesetzt wurde und sind in der Lage, mit ihrer hohen Rechenleistung unübertroffene Details und Genauigkeiten aus dem Bild herauszuholen. Die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2004-Serie ist mit einem selektierten und von den Forschungs- und Entwicklungsingenieuren optimierten Master HDR OLED Professional Edition-Panel der neuesten Generation ausgestattet. Dies führt zu einer noch besseren Kontrolle der </w:t>
      </w:r>
      <w:r w:rsidRPr="00CB440C">
        <w:rPr>
          <w:rFonts w:ascii="DIN-Regular" w:eastAsia="Times New Roman" w:hAnsi="DIN-Regular" w:cs="Helv"/>
          <w:color w:val="000000"/>
          <w:lang w:eastAsia="en-US"/>
        </w:rPr>
        <w:lastRenderedPageBreak/>
        <w:t xml:space="preserve">Bildparameter. Insbesondere die Spitzenhelligkeit konnte um rund 20 Prozent gesteigert werden, ebenso die durchschnittliche Helligkeit. Weiterhin wurde der Kontrast und damit der Dynamikumfang verbessert. HDR-Inhalte sehen jetzt noch eindrucksvoller aus, da die Fernseher der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2004-Serie in der Lage sind, sogar schwierige Szenen mit variabler Helligkeit und Kontrast zu reproduzieren.</w:t>
      </w:r>
    </w:p>
    <w:p w14:paraId="084539BC"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62C49AB1" w14:textId="5F95BAAE"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Die neuen 4K-LCD-Serien unterstützen mit Multi-HDR-Ultimate alle gängigen HDR-Formate sowie Dolby Atmos. Die HXW904-Serie (43, 49, 55 und 65 Zoll) verfügt über das HDR Cinema Display, das noch mehr Helligkeit bietet. Die Top-Serie unter den 4K-LCD-Geräten HXW944 (43, 49, 55, 65 und 75 Zoll) überzeugt mit ihrem HDR Cinema Display Pro, dem HCX Pro Intelligent Prozessor, der auch in den OLED-TVs zum Einsatz kommt, sowie einer nativen Bildwiederholfrequenz von 100 Hz. Auf beeindruckende Art und Weise und mit rasanter Geschwindigkeit analysiert der Prozessor Farbe, Kontrast und Klarheit aller 4K-Inhalte und stellt damit sicher, dass der Zuschauer unabhängig von der Quelle immer das bestmögliche Bild sieht.</w:t>
      </w:r>
    </w:p>
    <w:p w14:paraId="58BF2983" w14:textId="77777777" w:rsidR="009A106D" w:rsidRDefault="009A106D" w:rsidP="00CB440C">
      <w:pPr>
        <w:pStyle w:val="Copy"/>
        <w:spacing w:line="240" w:lineRule="auto"/>
        <w:ind w:right="-340"/>
        <w:contextualSpacing/>
        <w:rPr>
          <w:rFonts w:ascii="DIN-Regular" w:eastAsia="Times New Roman" w:hAnsi="DIN-Regular" w:cs="Helv"/>
          <w:color w:val="000000"/>
          <w:lang w:eastAsia="en-US"/>
        </w:rPr>
      </w:pPr>
    </w:p>
    <w:p w14:paraId="2B6F5763" w14:textId="72CA5F83" w:rsid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Die HXW944-TVs bieten zusätzlich </w:t>
      </w:r>
      <w:proofErr w:type="spellStart"/>
      <w:r w:rsidRPr="00CB440C">
        <w:rPr>
          <w:rFonts w:ascii="DIN-Regular" w:eastAsia="Times New Roman" w:hAnsi="DIN-Regular" w:cs="Helv"/>
          <w:color w:val="000000"/>
          <w:lang w:eastAsia="en-US"/>
        </w:rPr>
        <w:t>Local</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Dimming</w:t>
      </w:r>
      <w:proofErr w:type="spellEnd"/>
      <w:r w:rsidRPr="00CB440C">
        <w:rPr>
          <w:rFonts w:ascii="DIN-Regular" w:eastAsia="Times New Roman" w:hAnsi="DIN-Regular" w:cs="Helv"/>
          <w:color w:val="000000"/>
          <w:lang w:eastAsia="en-US"/>
        </w:rPr>
        <w:t xml:space="preserve"> Pro Intelligent, das den Kontrast nochmals deutlich steigert, in dem tausende virtueller </w:t>
      </w:r>
      <w:proofErr w:type="spellStart"/>
      <w:r w:rsidRPr="00CB440C">
        <w:rPr>
          <w:rFonts w:ascii="DIN-Regular" w:eastAsia="Times New Roman" w:hAnsi="DIN-Regular" w:cs="Helv"/>
          <w:color w:val="000000"/>
          <w:lang w:eastAsia="en-US"/>
        </w:rPr>
        <w:t>Dimming</w:t>
      </w:r>
      <w:proofErr w:type="spellEnd"/>
      <w:r w:rsidRPr="00CB440C">
        <w:rPr>
          <w:rFonts w:ascii="DIN-Regular" w:eastAsia="Times New Roman" w:hAnsi="DIN-Regular" w:cs="Helv"/>
          <w:color w:val="000000"/>
          <w:lang w:eastAsia="en-US"/>
        </w:rPr>
        <w:t xml:space="preserve">-Zonen genutzt werden. </w:t>
      </w:r>
      <w:proofErr w:type="spellStart"/>
      <w:r w:rsidRPr="00CB440C">
        <w:rPr>
          <w:rFonts w:ascii="DIN-Regular" w:eastAsia="Times New Roman" w:hAnsi="DIN-Regular" w:cs="Helv"/>
          <w:color w:val="000000"/>
          <w:lang w:eastAsia="en-US"/>
        </w:rPr>
        <w:t>Local</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Dimming</w:t>
      </w:r>
      <w:proofErr w:type="spellEnd"/>
      <w:r w:rsidRPr="00CB440C">
        <w:rPr>
          <w:rFonts w:ascii="DIN-Regular" w:eastAsia="Times New Roman" w:hAnsi="DIN-Regular" w:cs="Helv"/>
          <w:color w:val="000000"/>
          <w:lang w:eastAsia="en-US"/>
        </w:rPr>
        <w:t xml:space="preserve"> Pro Intelligent passt sowohl die Hintergrundbeleuchtung als auch die Ansteuerung der LCDs dynamisch an, wodurch perfekte Schwarzwerte ohne Detailverlust erzielt werden.</w:t>
      </w:r>
    </w:p>
    <w:p w14:paraId="697837B2"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43FD937C"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Aus Hollywood ins Wohnzimmer</w:t>
      </w:r>
    </w:p>
    <w:p w14:paraId="720FE47F" w14:textId="3A46BA2D"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Durch die intensive Kooperation mit Stefan Sonnenfeld, Gründer und CEO von Company 3, gewährleistet Panasonic, dass der Zuschauer genau das sieht, was die Filmemacher beabsichtigt haben. Die naturgetreue Bilddarstellung von </w:t>
      </w:r>
      <w:proofErr w:type="spellStart"/>
      <w:r w:rsidRPr="00CB440C">
        <w:rPr>
          <w:rFonts w:ascii="DIN-Regular" w:eastAsia="Times New Roman" w:hAnsi="DIN-Regular" w:cs="Helv"/>
          <w:color w:val="000000"/>
          <w:lang w:eastAsia="en-US"/>
        </w:rPr>
        <w:t>Panasonics</w:t>
      </w:r>
      <w:proofErr w:type="spellEnd"/>
      <w:r w:rsidRPr="00CB440C">
        <w:rPr>
          <w:rFonts w:ascii="DIN-Regular" w:eastAsia="Times New Roman" w:hAnsi="DIN-Regular" w:cs="Helv"/>
          <w:color w:val="000000"/>
          <w:lang w:eastAsia="en-US"/>
        </w:rPr>
        <w:t xml:space="preserve"> 2020er-TVs ist das Ergebnis der Zusammenarbeit der technologischen Kompetenz von Panasonic und den Fähigkeiten von Stefan Sonnenfeld im Bereich der Farbabstimmung. Sonnenfeld gehört zu den führenden </w:t>
      </w:r>
      <w:proofErr w:type="spellStart"/>
      <w:r w:rsidRPr="00CB440C">
        <w:rPr>
          <w:rFonts w:ascii="DIN-Regular" w:eastAsia="Times New Roman" w:hAnsi="DIN-Regular" w:cs="Helv"/>
          <w:color w:val="000000"/>
          <w:lang w:eastAsia="en-US"/>
        </w:rPr>
        <w:t>Coloristen</w:t>
      </w:r>
      <w:proofErr w:type="spellEnd"/>
      <w:r w:rsidRPr="00CB440C">
        <w:rPr>
          <w:rFonts w:ascii="DIN-Regular" w:eastAsia="Times New Roman" w:hAnsi="DIN-Regular" w:cs="Helv"/>
          <w:color w:val="000000"/>
          <w:lang w:eastAsia="en-US"/>
        </w:rPr>
        <w:t xml:space="preserve"> Hollywoods und arbeitet mit den weltbesten Filmemachern zusammen. So hat er als </w:t>
      </w:r>
      <w:proofErr w:type="spellStart"/>
      <w:r w:rsidRPr="00CB440C">
        <w:rPr>
          <w:rFonts w:ascii="DIN-Regular" w:eastAsia="Times New Roman" w:hAnsi="DIN-Regular" w:cs="Helv"/>
          <w:color w:val="000000"/>
          <w:lang w:eastAsia="en-US"/>
        </w:rPr>
        <w:t>Colorist</w:t>
      </w:r>
      <w:proofErr w:type="spellEnd"/>
      <w:r w:rsidRPr="00CB440C">
        <w:rPr>
          <w:rFonts w:ascii="DIN-Regular" w:eastAsia="Times New Roman" w:hAnsi="DIN-Regular" w:cs="Helv"/>
          <w:color w:val="000000"/>
          <w:lang w:eastAsia="en-US"/>
        </w:rPr>
        <w:t xml:space="preserve"> für viele bekannte und beliebte Filme wie A </w:t>
      </w:r>
      <w:r w:rsidR="009A106D">
        <w:rPr>
          <w:rFonts w:ascii="DIN-Regular" w:eastAsia="Times New Roman" w:hAnsi="DIN-Regular" w:cs="Helv"/>
          <w:color w:val="000000"/>
          <w:lang w:eastAsia="en-US"/>
        </w:rPr>
        <w:t>S</w:t>
      </w:r>
      <w:r w:rsidRPr="00CB440C">
        <w:rPr>
          <w:rFonts w:ascii="DIN-Regular" w:eastAsia="Times New Roman" w:hAnsi="DIN-Regular" w:cs="Helv"/>
          <w:color w:val="000000"/>
          <w:lang w:eastAsia="en-US"/>
        </w:rPr>
        <w:t xml:space="preserve">tar </w:t>
      </w:r>
      <w:proofErr w:type="spellStart"/>
      <w:r w:rsidRPr="00CB440C">
        <w:rPr>
          <w:rFonts w:ascii="DIN-Regular" w:eastAsia="Times New Roman" w:hAnsi="DIN-Regular" w:cs="Helv"/>
          <w:color w:val="000000"/>
          <w:lang w:eastAsia="en-US"/>
        </w:rPr>
        <w:t>is</w:t>
      </w:r>
      <w:proofErr w:type="spellEnd"/>
      <w:r w:rsidRPr="00CB440C">
        <w:rPr>
          <w:rFonts w:ascii="DIN-Regular" w:eastAsia="Times New Roman" w:hAnsi="DIN-Regular" w:cs="Helv"/>
          <w:color w:val="000000"/>
          <w:lang w:eastAsia="en-US"/>
        </w:rPr>
        <w:t xml:space="preserve"> </w:t>
      </w:r>
      <w:r w:rsidR="009A106D">
        <w:rPr>
          <w:rFonts w:ascii="DIN-Regular" w:eastAsia="Times New Roman" w:hAnsi="DIN-Regular" w:cs="Helv"/>
          <w:color w:val="000000"/>
          <w:lang w:eastAsia="en-US"/>
        </w:rPr>
        <w:t>B</w:t>
      </w:r>
      <w:r w:rsidRPr="00CB440C">
        <w:rPr>
          <w:rFonts w:ascii="DIN-Regular" w:eastAsia="Times New Roman" w:hAnsi="DIN-Regular" w:cs="Helv"/>
          <w:color w:val="000000"/>
          <w:lang w:eastAsia="en-US"/>
        </w:rPr>
        <w:t xml:space="preserve">orn, Wonder Woman, Man </w:t>
      </w:r>
      <w:proofErr w:type="spellStart"/>
      <w:r w:rsidRPr="00CB440C">
        <w:rPr>
          <w:rFonts w:ascii="DIN-Regular" w:eastAsia="Times New Roman" w:hAnsi="DIN-Regular" w:cs="Helv"/>
          <w:color w:val="000000"/>
          <w:lang w:eastAsia="en-US"/>
        </w:rPr>
        <w:t>of</w:t>
      </w:r>
      <w:proofErr w:type="spellEnd"/>
      <w:r w:rsidRPr="00CB440C">
        <w:rPr>
          <w:rFonts w:ascii="DIN-Regular" w:eastAsia="Times New Roman" w:hAnsi="DIN-Regular" w:cs="Helv"/>
          <w:color w:val="000000"/>
          <w:lang w:eastAsia="en-US"/>
        </w:rPr>
        <w:t xml:space="preserve"> Steel, Star Wars: Das Erwachen der Macht sowie Jurassic World und viele mehr gearbeitet. Wie zahlreiche andere </w:t>
      </w:r>
      <w:proofErr w:type="spellStart"/>
      <w:r w:rsidRPr="00CB440C">
        <w:rPr>
          <w:rFonts w:ascii="DIN-Regular" w:eastAsia="Times New Roman" w:hAnsi="DIN-Regular" w:cs="Helv"/>
          <w:color w:val="000000"/>
          <w:lang w:eastAsia="en-US"/>
        </w:rPr>
        <w:t>Coloristen</w:t>
      </w:r>
      <w:proofErr w:type="spellEnd"/>
      <w:r w:rsidRPr="00CB440C">
        <w:rPr>
          <w:rFonts w:ascii="DIN-Regular" w:eastAsia="Times New Roman" w:hAnsi="DIN-Regular" w:cs="Helv"/>
          <w:color w:val="000000"/>
          <w:lang w:eastAsia="en-US"/>
        </w:rPr>
        <w:t xml:space="preserve"> verwendet er Panasonic OLED-Bildschirme als </w:t>
      </w:r>
      <w:proofErr w:type="spellStart"/>
      <w:r w:rsidRPr="00CB440C">
        <w:rPr>
          <w:rFonts w:ascii="DIN-Regular" w:eastAsia="Times New Roman" w:hAnsi="DIN-Regular" w:cs="Helv"/>
          <w:color w:val="000000"/>
          <w:lang w:eastAsia="en-US"/>
        </w:rPr>
        <w:t>gro</w:t>
      </w:r>
      <w:r w:rsidR="00CE43A6">
        <w:rPr>
          <w:rFonts w:ascii="DIN-Regular" w:eastAsia="Times New Roman" w:hAnsi="DIN-Regular" w:cs="Helv"/>
          <w:color w:val="000000"/>
          <w:lang w:eastAsia="en-US"/>
        </w:rPr>
        <w:t>ss</w:t>
      </w:r>
      <w:r w:rsidRPr="00CB440C">
        <w:rPr>
          <w:rFonts w:ascii="DIN-Regular" w:eastAsia="Times New Roman" w:hAnsi="DIN-Regular" w:cs="Helv"/>
          <w:color w:val="000000"/>
          <w:lang w:eastAsia="en-US"/>
        </w:rPr>
        <w:t>formatige</w:t>
      </w:r>
      <w:proofErr w:type="spellEnd"/>
      <w:r w:rsidRPr="00CB440C">
        <w:rPr>
          <w:rFonts w:ascii="DIN-Regular" w:eastAsia="Times New Roman" w:hAnsi="DIN-Regular" w:cs="Helv"/>
          <w:color w:val="000000"/>
          <w:lang w:eastAsia="en-US"/>
        </w:rPr>
        <w:t xml:space="preserve"> Referenzmonitore bei seiner täglichen Arbeit.</w:t>
      </w:r>
    </w:p>
    <w:p w14:paraId="66BDBDEB"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182BBBDC" w14:textId="48515C0A" w:rsid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OLED-Fernseher von Panasonic sind in Studios und bei der Postproduktion auf der ganzen Welt anerkannt. Mit den neuen OLED-Modellen integriert Panasonic jetzt neue Funktionen, die sowohl Filmfans als auch Studios begeistern werden. So hat Panasonic das Intervall zwischen den Kalibrierungsschritten in den dunkelsten Bereichen reduziert und unterstützt die weltweit niedrigsten Kalibrierungspunkte 0,5% und 1,3%. Dadurch können Profis und </w:t>
      </w:r>
      <w:r w:rsidRPr="00CB440C">
        <w:rPr>
          <w:rFonts w:ascii="DIN-Regular" w:eastAsia="Times New Roman" w:hAnsi="DIN-Regular" w:cs="Helv"/>
          <w:color w:val="000000"/>
          <w:lang w:eastAsia="en-US"/>
        </w:rPr>
        <w:lastRenderedPageBreak/>
        <w:t>Enthusiasten einen exakten und linearen Übergang von echtem Schwarz zu knapp über Schwarz sicherstellen.</w:t>
      </w:r>
    </w:p>
    <w:p w14:paraId="7444CD90"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60D2B871" w14:textId="15D89384"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Darüber hinaus kommt Panasonic der Bitte von Hollywood-Studios und Postproduktionshäusern nach und erlaubt es professionellen Anwendern erstmals bei einem Consumer-Modell, das Tone-Mapping abzuschalten und so das "Hard-Clipping" zu ermöglichen </w:t>
      </w:r>
      <w:r w:rsidR="009A106D">
        <w:rPr>
          <w:rFonts w:ascii="DIN-Regular" w:eastAsia="Times New Roman" w:hAnsi="DIN-Regular" w:cs="Helv"/>
          <w:color w:val="000000"/>
          <w:lang w:eastAsia="en-US"/>
        </w:rPr>
        <w:t>–</w:t>
      </w:r>
      <w:r w:rsidRPr="00CB440C">
        <w:rPr>
          <w:rFonts w:ascii="DIN-Regular" w:eastAsia="Times New Roman" w:hAnsi="DIN-Regular" w:cs="Helv"/>
          <w:color w:val="000000"/>
          <w:lang w:eastAsia="en-US"/>
        </w:rPr>
        <w:t xml:space="preserve"> eine grundlegende Funktion für den kreativen Einsatz.</w:t>
      </w:r>
    </w:p>
    <w:p w14:paraId="0EFAB8DF"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4392F31E"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Mit der Unterstützung von </w:t>
      </w:r>
      <w:proofErr w:type="spellStart"/>
      <w:r w:rsidRPr="00CB440C">
        <w:rPr>
          <w:rFonts w:ascii="DIN-Regular" w:eastAsia="Times New Roman" w:hAnsi="DIN-Regular" w:cs="Helv"/>
          <w:color w:val="000000"/>
          <w:lang w:eastAsia="en-US"/>
        </w:rPr>
        <w:t>CalMAN</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PatternGen</w:t>
      </w:r>
      <w:proofErr w:type="spellEnd"/>
      <w:r w:rsidRPr="00CB440C">
        <w:rPr>
          <w:rFonts w:ascii="DIN-Regular" w:eastAsia="Times New Roman" w:hAnsi="DIN-Regular" w:cs="Helv"/>
          <w:color w:val="000000"/>
          <w:lang w:eastAsia="en-US"/>
        </w:rPr>
        <w:t xml:space="preserve">-Prüfmuster aus der Portrait Displays </w:t>
      </w:r>
      <w:proofErr w:type="spellStart"/>
      <w:r w:rsidRPr="00CB440C">
        <w:rPr>
          <w:rFonts w:ascii="DIN-Regular" w:eastAsia="Times New Roman" w:hAnsi="DIN-Regular" w:cs="Helv"/>
          <w:color w:val="000000"/>
          <w:lang w:eastAsia="en-US"/>
        </w:rPr>
        <w:t>CalMAN</w:t>
      </w:r>
      <w:proofErr w:type="spellEnd"/>
      <w:r w:rsidRPr="00CB440C">
        <w:rPr>
          <w:rFonts w:ascii="DIN-Regular" w:eastAsia="Times New Roman" w:hAnsi="DIN-Regular" w:cs="Helv"/>
          <w:color w:val="000000"/>
          <w:lang w:eastAsia="en-US"/>
        </w:rPr>
        <w:t xml:space="preserve">-Software zusammen mit der </w:t>
      </w:r>
      <w:proofErr w:type="spellStart"/>
      <w:r w:rsidRPr="00CB440C">
        <w:rPr>
          <w:rFonts w:ascii="DIN-Regular" w:eastAsia="Times New Roman" w:hAnsi="DIN-Regular" w:cs="Helv"/>
          <w:color w:val="000000"/>
          <w:lang w:eastAsia="en-US"/>
        </w:rPr>
        <w:t>AutoCal</w:t>
      </w:r>
      <w:proofErr w:type="spellEnd"/>
      <w:r w:rsidRPr="00CB440C">
        <w:rPr>
          <w:rFonts w:ascii="DIN-Regular" w:eastAsia="Times New Roman" w:hAnsi="DIN-Regular" w:cs="Helv"/>
          <w:color w:val="000000"/>
          <w:lang w:eastAsia="en-US"/>
        </w:rPr>
        <w:t xml:space="preserve">-Funktionalität eignen sich die Panasonic OLED-TVs perfekt für den professionellen Einsatz. Ebenso werden die Kalibrierungseinstellungen der Imaging Science </w:t>
      </w:r>
      <w:proofErr w:type="spellStart"/>
      <w:r w:rsidRPr="00CB440C">
        <w:rPr>
          <w:rFonts w:ascii="DIN-Regular" w:eastAsia="Times New Roman" w:hAnsi="DIN-Regular" w:cs="Helv"/>
          <w:color w:val="000000"/>
          <w:lang w:eastAsia="en-US"/>
        </w:rPr>
        <w:t>Foundation</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isf</w:t>
      </w:r>
      <w:proofErr w:type="spellEnd"/>
      <w:r w:rsidRPr="00CB440C">
        <w:rPr>
          <w:rFonts w:ascii="DIN-Regular" w:eastAsia="Times New Roman" w:hAnsi="DIN-Regular" w:cs="Helv"/>
          <w:color w:val="000000"/>
          <w:lang w:eastAsia="en-US"/>
        </w:rPr>
        <w:t>) wie auch die Kalibrierung von Dolby Vision-Inhalten unterstützt.</w:t>
      </w:r>
    </w:p>
    <w:p w14:paraId="778590E6"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5A14C0F0"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Flexibler TV-Empfang: Quattro-Tuner mit Twin-Funktion</w:t>
      </w:r>
    </w:p>
    <w:p w14:paraId="693A9AEA" w14:textId="34AA74C6"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Wie kein anderer Hersteller setzt Panasonic auf allerhöchste Flexibilität beim Fernsehempfang. Die OLED Serien sowie die HXW944 und HXW904 sind mit dem für alle Empfangswege gerüsteten Quattro Tuner mit Twin Konzept ausgestattet. Damit sind die Fernsehgeräte für den Empfang von Satellit, Kabel und Antenne perfekt geeignet und eine externe Set-Top-Box, selbst bei einem Umzug und der damit eventuell verbundenen Änderung des Empfangswegs, gehört der Vergangenheit an. </w:t>
      </w:r>
    </w:p>
    <w:p w14:paraId="0855FA26" w14:textId="23832175" w:rsid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Dank Twin Konzept (OLED, HXW944, HXW904) ist es darüber hinaus möglich, eine Sendung live zu schauen, während zeitgleich eine zweite auf eine USB-Festplatte aufgezeichnet wird. Sogar zwei UHD-Programme können parallel aufgenommen werden. So verpasst man garantiert keine wichtige Sendung. Zwei CI Plus Slots erlauben die Entschlüsselung von Pay TV Programmen.</w:t>
      </w:r>
    </w:p>
    <w:p w14:paraId="78A74D6F" w14:textId="4552838D" w:rsidR="00CB440C" w:rsidRDefault="00CB440C" w:rsidP="00CB440C">
      <w:pPr>
        <w:pStyle w:val="Copy"/>
        <w:spacing w:line="240" w:lineRule="auto"/>
        <w:ind w:right="-340"/>
        <w:contextualSpacing/>
        <w:rPr>
          <w:rFonts w:ascii="DIN-Regular" w:eastAsia="Times New Roman" w:hAnsi="DIN-Regular" w:cs="Helv"/>
          <w:color w:val="000000"/>
          <w:lang w:eastAsia="en-US"/>
        </w:rPr>
      </w:pPr>
    </w:p>
    <w:p w14:paraId="35BDE381"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Fernsehen aus dem Heimnetzwerk</w:t>
      </w:r>
    </w:p>
    <w:p w14:paraId="50CD931F" w14:textId="2355ED18"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Neben Satellit, Kabel und Antenne steht mit dem integrierten TV&gt;IP Client &amp; Server ein weiterer Empfangsweg zur Verfügung, der für die Verteilung und den Empfang der Programme im Heimnetzwerk sorgt und den es nur bei Panasonic gibt. Als TV&gt;IP Client empfängt der Fernseher seine TV-Programme aus dem Heimnetzwerk, in das sie mit einem Server eingespeist werden. So kann der Zuschauer den Aufstellungsort des Gerätes völlig unabhängig von einem Antennenanschluss wählen. Als Server eingesetzt, nutzen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2004,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1004, HXW944 und HXW904 ihren zweiten Tuner, um die konventionell empfangenen Programme im Netzwerk für kompatible, mit einem Client ausgestatte Geräte, bereitzustellen. Gegenüber DLNA-Streaming bleibt bei TV&gt;IP der volle TV-Komfort inklusive </w:t>
      </w:r>
      <w:proofErr w:type="spellStart"/>
      <w:r w:rsidRPr="00CB440C">
        <w:rPr>
          <w:rFonts w:ascii="DIN-Regular" w:eastAsia="Times New Roman" w:hAnsi="DIN-Regular" w:cs="Helv"/>
          <w:color w:val="000000"/>
          <w:lang w:eastAsia="en-US"/>
        </w:rPr>
        <w:t>HbbTV</w:t>
      </w:r>
      <w:proofErr w:type="spellEnd"/>
      <w:r w:rsidRPr="00CB440C">
        <w:rPr>
          <w:rFonts w:ascii="DIN-Regular" w:eastAsia="Times New Roman" w:hAnsi="DIN-Regular" w:cs="Helv"/>
          <w:color w:val="000000"/>
          <w:lang w:eastAsia="en-US"/>
        </w:rPr>
        <w:t>, USB-Recording, Videotext, EPG oder der Entschlüsselung von Pay TV Programmen erhalten.</w:t>
      </w:r>
    </w:p>
    <w:p w14:paraId="651465E7"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71AEF3D0"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Beste Qualität für Sportfans</w:t>
      </w:r>
    </w:p>
    <w:p w14:paraId="5FCC570A"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Rechtzeitig zu den olympischen Spielen 2020 in Tokyo hat Panasonic daran gearbeitet, ultraschnelle Bewegungen, wie sie beispielsweise in der Leichtathletik vorkommen, noch klarer und schärfer darzustellen. Dazu fügt Panasonic schwarze Bilder in den laufenden Inhalt ein, wodurch die Bewegungsdarstellung exakter und deutlich schärfer wird. Herkömmliche OLED-TVs nutzen diese Technik, in dem zwischen jedem Bild bewegter Inhalte ein schwarzes Bild eingefügt wird. Dank der extremen Leistungsfähigkeit des Intelligent HCX Pro-Prozessors ist Panasonic in der Lage, das eingehende Signal in Echtzeit zu analysieren und die Dauer des eingefügten schwarzen Bildes dynamisch anzupassen, damit die dargestellten Bilder harmonisch und ohne Flimmereffekt erscheinen.</w:t>
      </w:r>
    </w:p>
    <w:p w14:paraId="3D340ACD"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108F3118"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Wohnraumfreundliches Design und flexible Aufstellung</w:t>
      </w:r>
    </w:p>
    <w:p w14:paraId="605B184B" w14:textId="6921575B"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Die 2020er OLED- und 4K-LCD-TVs fügen sich mit ihrem zeitlosen Design perfekt in jede Wohnumgebung ein. Die Geräte der </w:t>
      </w:r>
      <w:r w:rsidR="00CE43A6">
        <w:rPr>
          <w:rFonts w:ascii="DIN-Regular" w:eastAsia="Times New Roman" w:hAnsi="DIN-Regular" w:cs="Helv"/>
          <w:color w:val="000000"/>
          <w:lang w:eastAsia="en-US"/>
        </w:rPr>
        <w:t>HZC</w:t>
      </w:r>
      <w:r w:rsidRPr="00CB440C">
        <w:rPr>
          <w:rFonts w:ascii="DIN-Regular" w:eastAsia="Times New Roman" w:hAnsi="DIN-Regular" w:cs="Helv"/>
          <w:color w:val="000000"/>
          <w:lang w:eastAsia="en-US"/>
        </w:rPr>
        <w:t xml:space="preserve">1004-Serie bieten einen Drehsockel, um den Bildschirm je nach Wohnumgebung und Sitzplatz frei zu drehen. Darüber hinaus bieten die 4K-LCD-Geräte HXW944 und HXW904 (ab 49“) das beliebte Switch-Design, bei dem der Zuschauer wählen kann, ob er die </w:t>
      </w:r>
      <w:proofErr w:type="spellStart"/>
      <w:r w:rsidRPr="00CB440C">
        <w:rPr>
          <w:rFonts w:ascii="DIN-Regular" w:eastAsia="Times New Roman" w:hAnsi="DIN-Regular" w:cs="Helv"/>
          <w:color w:val="000000"/>
          <w:lang w:eastAsia="en-US"/>
        </w:rPr>
        <w:t>Sockelfü</w:t>
      </w:r>
      <w:r w:rsidR="00CE43A6">
        <w:rPr>
          <w:rFonts w:ascii="DIN-Regular" w:eastAsia="Times New Roman" w:hAnsi="DIN-Regular" w:cs="Helv"/>
          <w:color w:val="000000"/>
          <w:lang w:eastAsia="en-US"/>
        </w:rPr>
        <w:t>ss</w:t>
      </w:r>
      <w:r w:rsidRPr="00CB440C">
        <w:rPr>
          <w:rFonts w:ascii="DIN-Regular" w:eastAsia="Times New Roman" w:hAnsi="DIN-Regular" w:cs="Helv"/>
          <w:color w:val="000000"/>
          <w:lang w:eastAsia="en-US"/>
        </w:rPr>
        <w:t>e</w:t>
      </w:r>
      <w:proofErr w:type="spellEnd"/>
      <w:r w:rsidRPr="00CB440C">
        <w:rPr>
          <w:rFonts w:ascii="DIN-Regular" w:eastAsia="Times New Roman" w:hAnsi="DIN-Regular" w:cs="Helv"/>
          <w:color w:val="000000"/>
          <w:lang w:eastAsia="en-US"/>
        </w:rPr>
        <w:t xml:space="preserve"> in der Mitte oder am Rand des Gerätes positioniert. Eine flexible Aufstellung ist damit garantiert.</w:t>
      </w:r>
    </w:p>
    <w:p w14:paraId="21BFE664"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59F64871" w14:textId="0EC18564"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 xml:space="preserve">Einfache Bedienung: </w:t>
      </w:r>
      <w:proofErr w:type="spellStart"/>
      <w:r w:rsidRPr="00CB440C">
        <w:rPr>
          <w:rFonts w:ascii="DIN-Regular" w:eastAsia="Times New Roman" w:hAnsi="DIN-Regular" w:cs="Helv"/>
          <w:b/>
          <w:color w:val="000000"/>
          <w:lang w:eastAsia="en-US"/>
        </w:rPr>
        <w:t>My</w:t>
      </w:r>
      <w:proofErr w:type="spellEnd"/>
      <w:r w:rsidRPr="00CB440C">
        <w:rPr>
          <w:rFonts w:ascii="DIN-Regular" w:eastAsia="Times New Roman" w:hAnsi="DIN-Regular" w:cs="Helv"/>
          <w:b/>
          <w:color w:val="000000"/>
          <w:lang w:eastAsia="en-US"/>
        </w:rPr>
        <w:t xml:space="preserve"> Home Screen 5.0 und Sprachsteuerung</w:t>
      </w:r>
    </w:p>
    <w:p w14:paraId="58460724"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Die neuen OLED- und 4K-LCD-Modelle bieten dank der innovativen Bedienoberfläche </w:t>
      </w:r>
      <w:proofErr w:type="spellStart"/>
      <w:r w:rsidRPr="00CB440C">
        <w:rPr>
          <w:rFonts w:ascii="DIN-Regular" w:eastAsia="Times New Roman" w:hAnsi="DIN-Regular" w:cs="Helv"/>
          <w:color w:val="000000"/>
          <w:lang w:eastAsia="en-US"/>
        </w:rPr>
        <w:t>My</w:t>
      </w:r>
      <w:proofErr w:type="spellEnd"/>
      <w:r w:rsidRPr="00CB440C">
        <w:rPr>
          <w:rFonts w:ascii="DIN-Regular" w:eastAsia="Times New Roman" w:hAnsi="DIN-Regular" w:cs="Helv"/>
          <w:color w:val="000000"/>
          <w:lang w:eastAsia="en-US"/>
        </w:rPr>
        <w:t xml:space="preserve"> Home Screen 5.0 höchsten Komfort. Die neue Version verbessert die Benutzerfreundlichkeit gegenüber dem vielfach gelobten Vorgänger. Wenn beispielsweise das Symbol von Streaming-Diensten wie Netflix oder YouTube ausgewählt wird, werden automatisch Miniaturansichten der Inhalte angezeigt und können direkt gestartet werden.</w:t>
      </w:r>
    </w:p>
    <w:p w14:paraId="6563DD6A"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43321C46"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Alle vorgestellten Panasonic OLED- und 4K-LCD-Modelle unterstützen darüber hinaus die Sprachassistenten Amazon Alexa und Google </w:t>
      </w:r>
      <w:proofErr w:type="spellStart"/>
      <w:r w:rsidRPr="00CB440C">
        <w:rPr>
          <w:rFonts w:ascii="DIN-Regular" w:eastAsia="Times New Roman" w:hAnsi="DIN-Regular" w:cs="Helv"/>
          <w:color w:val="000000"/>
          <w:lang w:eastAsia="en-US"/>
        </w:rPr>
        <w:t>Assistant</w:t>
      </w:r>
      <w:proofErr w:type="spellEnd"/>
      <w:r w:rsidRPr="00CB440C">
        <w:rPr>
          <w:rFonts w:ascii="DIN-Regular" w:eastAsia="Times New Roman" w:hAnsi="DIN-Regular" w:cs="Helv"/>
          <w:color w:val="000000"/>
          <w:lang w:eastAsia="en-US"/>
        </w:rPr>
        <w:t>, die es dem Nutzer ermöglichen, die wichtigsten Funktionen per Sprachbefehl zu steuern. Ganz ohne die Fernbedienung zur Hand zu nehmen, lässt sich ganz einfach per Sprache beispielsweise das Gerät ein- und ausschalten, das Programm wechseln oder die Lautstärke anpassen.</w:t>
      </w:r>
    </w:p>
    <w:p w14:paraId="7473916D"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109F074D"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Umweltaspekte</w:t>
      </w:r>
    </w:p>
    <w:p w14:paraId="3FE7BC76"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Panasonic TV-Modelle sind mit strom- und energiesparenden Funktionen ausgestattet. So werden beispielsweise angeschlossene Geräte nur dann eingeschaltet, wenn sie auch wirklich benötigt werden - getreu </w:t>
      </w:r>
      <w:proofErr w:type="spellStart"/>
      <w:r w:rsidRPr="00CB440C">
        <w:rPr>
          <w:rFonts w:ascii="DIN-Regular" w:eastAsia="Times New Roman" w:hAnsi="DIN-Regular" w:cs="Helv"/>
          <w:color w:val="000000"/>
          <w:lang w:eastAsia="en-US"/>
        </w:rPr>
        <w:t>Panasonics</w:t>
      </w:r>
      <w:proofErr w:type="spellEnd"/>
      <w:r w:rsidRPr="00CB440C">
        <w:rPr>
          <w:rFonts w:ascii="DIN-Regular" w:eastAsia="Times New Roman" w:hAnsi="DIN-Regular" w:cs="Helv"/>
          <w:color w:val="000000"/>
          <w:lang w:eastAsia="en-US"/>
        </w:rPr>
        <w:t xml:space="preserve"> Firmenphilosophie, bei der Umweltaspekte eine übergeordnete Rolle spielen.</w:t>
      </w:r>
    </w:p>
    <w:p w14:paraId="3835CA24"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798E9E8B" w14:textId="77777777" w:rsidR="00CB440C" w:rsidRPr="00CB440C" w:rsidRDefault="00CB440C" w:rsidP="00CB440C">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lastRenderedPageBreak/>
        <w:t>Verfügbarkeit</w:t>
      </w:r>
    </w:p>
    <w:p w14:paraId="6F654170" w14:textId="77777777" w:rsidR="00CB440C" w:rsidRPr="00CB440C" w:rsidRDefault="00CB440C" w:rsidP="00CB440C">
      <w:pPr>
        <w:pStyle w:val="Copy"/>
        <w:spacing w:line="240" w:lineRule="auto"/>
        <w:ind w:right="-340"/>
        <w:contextualSpacing/>
        <w:rPr>
          <w:rFonts w:ascii="DIN-Regular" w:eastAsia="Times New Roman" w:hAnsi="DIN-Regular" w:cs="Helv"/>
          <w:color w:val="000000"/>
          <w:lang w:eastAsia="en-US"/>
        </w:rPr>
      </w:pPr>
    </w:p>
    <w:p w14:paraId="1A8C6B23" w14:textId="77777777" w:rsidR="00CB440C" w:rsidRPr="00527D15" w:rsidRDefault="00CB440C" w:rsidP="00CB440C">
      <w:pPr>
        <w:pStyle w:val="Copy"/>
        <w:spacing w:line="240" w:lineRule="auto"/>
        <w:ind w:right="-340"/>
        <w:contextualSpacing/>
        <w:rPr>
          <w:rFonts w:ascii="DIN-Regular" w:eastAsia="Times New Roman" w:hAnsi="DIN-Regular" w:cs="Helv"/>
          <w:b/>
          <w:color w:val="000000"/>
          <w:lang w:eastAsia="en-US"/>
        </w:rPr>
      </w:pPr>
      <w:r w:rsidRPr="00527D15">
        <w:rPr>
          <w:rFonts w:ascii="DIN-Regular" w:eastAsia="Times New Roman" w:hAnsi="DIN-Regular" w:cs="Helv"/>
          <w:b/>
          <w:color w:val="000000"/>
          <w:lang w:eastAsia="en-US"/>
        </w:rPr>
        <w:t>OLED-TVs</w:t>
      </w:r>
    </w:p>
    <w:p w14:paraId="17F6E486" w14:textId="76AC810C"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TX-65</w:t>
      </w:r>
      <w:r w:rsidR="00CE43A6" w:rsidRPr="00527D15">
        <w:rPr>
          <w:rFonts w:ascii="DIN-Regular" w:eastAsia="Times New Roman" w:hAnsi="DIN-Regular" w:cs="Helv"/>
          <w:color w:val="000000"/>
          <w:lang w:eastAsia="en-US"/>
        </w:rPr>
        <w:t>HZC</w:t>
      </w:r>
      <w:r w:rsidRPr="00527D15">
        <w:rPr>
          <w:rFonts w:ascii="DIN-Regular" w:eastAsia="Times New Roman" w:hAnsi="DIN-Regular" w:cs="Helv"/>
          <w:color w:val="000000"/>
          <w:lang w:eastAsia="en-US"/>
        </w:rPr>
        <w:t>2004, ab Juli</w:t>
      </w:r>
    </w:p>
    <w:p w14:paraId="75A9B51B" w14:textId="68259A51"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TX-55</w:t>
      </w:r>
      <w:r w:rsidR="00CE43A6" w:rsidRPr="00527D15">
        <w:rPr>
          <w:rFonts w:ascii="DIN-Regular" w:eastAsia="Times New Roman" w:hAnsi="DIN-Regular" w:cs="Helv"/>
          <w:color w:val="000000"/>
          <w:lang w:eastAsia="en-US"/>
        </w:rPr>
        <w:t>HZC</w:t>
      </w:r>
      <w:r w:rsidRPr="00527D15">
        <w:rPr>
          <w:rFonts w:ascii="DIN-Regular" w:eastAsia="Times New Roman" w:hAnsi="DIN-Regular" w:cs="Helv"/>
          <w:color w:val="000000"/>
          <w:lang w:eastAsia="en-US"/>
        </w:rPr>
        <w:t>2004, ab Juli</w:t>
      </w:r>
    </w:p>
    <w:p w14:paraId="1D999A39" w14:textId="77777777" w:rsidR="00CB440C" w:rsidRPr="00CE43A6" w:rsidRDefault="00CB440C" w:rsidP="00CB440C">
      <w:pPr>
        <w:pStyle w:val="Copy"/>
        <w:spacing w:line="240" w:lineRule="auto"/>
        <w:ind w:right="-340"/>
        <w:contextualSpacing/>
        <w:rPr>
          <w:rFonts w:ascii="DIN-Regular" w:eastAsia="Times New Roman" w:hAnsi="DIN-Regular" w:cs="Helv"/>
          <w:color w:val="000000"/>
          <w:highlight w:val="yellow"/>
          <w:lang w:eastAsia="en-US"/>
        </w:rPr>
      </w:pPr>
    </w:p>
    <w:p w14:paraId="2BB96DF3" w14:textId="1BCD7D61"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TX-65</w:t>
      </w:r>
      <w:r w:rsidR="00CE43A6" w:rsidRPr="00527D15">
        <w:rPr>
          <w:rFonts w:ascii="DIN-Regular" w:eastAsia="Times New Roman" w:hAnsi="DIN-Regular" w:cs="Helv"/>
          <w:color w:val="000000"/>
          <w:lang w:eastAsia="en-US"/>
        </w:rPr>
        <w:t>HZC</w:t>
      </w:r>
      <w:r w:rsidRPr="00527D15">
        <w:rPr>
          <w:rFonts w:ascii="DIN-Regular" w:eastAsia="Times New Roman" w:hAnsi="DIN-Regular" w:cs="Helv"/>
          <w:color w:val="000000"/>
          <w:lang w:eastAsia="en-US"/>
        </w:rPr>
        <w:t>1004, ab Mai</w:t>
      </w:r>
    </w:p>
    <w:p w14:paraId="03BBBBC7" w14:textId="4E4FAFBA"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TX-55</w:t>
      </w:r>
      <w:r w:rsidR="00CE43A6" w:rsidRPr="00527D15">
        <w:rPr>
          <w:rFonts w:ascii="DIN-Regular" w:eastAsia="Times New Roman" w:hAnsi="DIN-Regular" w:cs="Helv"/>
          <w:color w:val="000000"/>
          <w:lang w:eastAsia="en-US"/>
        </w:rPr>
        <w:t>HZC</w:t>
      </w:r>
      <w:r w:rsidRPr="00527D15">
        <w:rPr>
          <w:rFonts w:ascii="DIN-Regular" w:eastAsia="Times New Roman" w:hAnsi="DIN-Regular" w:cs="Helv"/>
          <w:color w:val="000000"/>
          <w:lang w:eastAsia="en-US"/>
        </w:rPr>
        <w:t>1004, ab Mai</w:t>
      </w:r>
    </w:p>
    <w:p w14:paraId="541F731F" w14:textId="77777777" w:rsidR="00CB440C" w:rsidRPr="00CE43A6" w:rsidRDefault="00CB440C" w:rsidP="00CB440C">
      <w:pPr>
        <w:pStyle w:val="Copy"/>
        <w:spacing w:line="240" w:lineRule="auto"/>
        <w:ind w:right="-340"/>
        <w:contextualSpacing/>
        <w:rPr>
          <w:rFonts w:ascii="DIN-Regular" w:eastAsia="Times New Roman" w:hAnsi="DIN-Regular" w:cs="Helv"/>
          <w:color w:val="000000"/>
          <w:highlight w:val="yellow"/>
          <w:lang w:eastAsia="en-US"/>
        </w:rPr>
      </w:pPr>
    </w:p>
    <w:p w14:paraId="55903E15" w14:textId="77777777" w:rsidR="00CB440C" w:rsidRPr="00527D15" w:rsidRDefault="00CB440C" w:rsidP="00CB440C">
      <w:pPr>
        <w:pStyle w:val="Copy"/>
        <w:spacing w:line="240" w:lineRule="auto"/>
        <w:ind w:right="-340"/>
        <w:contextualSpacing/>
        <w:rPr>
          <w:rFonts w:ascii="DIN-Regular" w:eastAsia="Times New Roman" w:hAnsi="DIN-Regular" w:cs="Helv"/>
          <w:b/>
          <w:color w:val="000000"/>
          <w:lang w:eastAsia="en-US"/>
        </w:rPr>
      </w:pPr>
      <w:r w:rsidRPr="00527D15">
        <w:rPr>
          <w:rFonts w:ascii="DIN-Regular" w:eastAsia="Times New Roman" w:hAnsi="DIN-Regular" w:cs="Helv"/>
          <w:b/>
          <w:color w:val="000000"/>
          <w:lang w:eastAsia="en-US"/>
        </w:rPr>
        <w:t>4K LCD-TVs</w:t>
      </w:r>
    </w:p>
    <w:p w14:paraId="19AA92F5"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TX-75HXW944, ab Juni</w:t>
      </w:r>
    </w:p>
    <w:p w14:paraId="3FD486FD"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TX-65HXW944, ab Mai</w:t>
      </w:r>
    </w:p>
    <w:p w14:paraId="574B6469"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TX-55HXW944, ab Mai</w:t>
      </w:r>
    </w:p>
    <w:p w14:paraId="0257FB72"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TX-49HXW944, ab April</w:t>
      </w:r>
      <w:bookmarkStart w:id="0" w:name="_GoBack"/>
      <w:bookmarkEnd w:id="0"/>
    </w:p>
    <w:p w14:paraId="0455FC17"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TX-43HXW944, ab April</w:t>
      </w:r>
    </w:p>
    <w:p w14:paraId="71B4B042" w14:textId="77777777" w:rsidR="00CB440C" w:rsidRPr="00CE43A6" w:rsidRDefault="00CB440C" w:rsidP="00CB440C">
      <w:pPr>
        <w:pStyle w:val="Copy"/>
        <w:spacing w:line="240" w:lineRule="auto"/>
        <w:ind w:right="-340"/>
        <w:contextualSpacing/>
        <w:rPr>
          <w:rFonts w:ascii="DIN-Regular" w:eastAsia="Times New Roman" w:hAnsi="DIN-Regular" w:cs="Helv"/>
          <w:color w:val="000000"/>
          <w:highlight w:val="yellow"/>
          <w:lang w:eastAsia="en-US"/>
        </w:rPr>
      </w:pPr>
    </w:p>
    <w:p w14:paraId="3BDAC3C3"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TX-65HXW904, ab April</w:t>
      </w:r>
    </w:p>
    <w:p w14:paraId="5294DAD8" w14:textId="77777777"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TX-55HXW904, ab April</w:t>
      </w:r>
    </w:p>
    <w:p w14:paraId="339C637E" w14:textId="38B2AD09"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 xml:space="preserve">TX-49HXW904, ab </w:t>
      </w:r>
      <w:r w:rsidR="008C6026">
        <w:rPr>
          <w:rFonts w:ascii="DIN-Regular" w:eastAsia="Times New Roman" w:hAnsi="DIN-Regular" w:cs="Helv"/>
          <w:color w:val="000000"/>
          <w:lang w:eastAsia="en-US"/>
        </w:rPr>
        <w:t>April</w:t>
      </w:r>
    </w:p>
    <w:p w14:paraId="11A19625" w14:textId="5CCAB72F" w:rsidR="00CB440C" w:rsidRPr="00527D15" w:rsidRDefault="00CB440C" w:rsidP="00CB440C">
      <w:pPr>
        <w:pStyle w:val="Copy"/>
        <w:spacing w:line="240" w:lineRule="auto"/>
        <w:ind w:right="-340"/>
        <w:contextualSpacing/>
        <w:rPr>
          <w:rFonts w:ascii="DIN-Regular" w:eastAsia="Times New Roman" w:hAnsi="DIN-Regular" w:cs="Helv"/>
          <w:color w:val="000000"/>
          <w:lang w:eastAsia="en-US"/>
        </w:rPr>
      </w:pPr>
      <w:r w:rsidRPr="00527D15">
        <w:rPr>
          <w:rFonts w:ascii="DIN-Regular" w:eastAsia="Times New Roman" w:hAnsi="DIN-Regular" w:cs="Helv"/>
          <w:color w:val="000000"/>
          <w:lang w:eastAsia="en-US"/>
        </w:rPr>
        <w:t xml:space="preserve">TX-43HXW904, ab </w:t>
      </w:r>
      <w:r w:rsidR="008C6026">
        <w:rPr>
          <w:rFonts w:ascii="DIN-Regular" w:eastAsia="Times New Roman" w:hAnsi="DIN-Regular" w:cs="Helv"/>
          <w:color w:val="000000"/>
          <w:lang w:eastAsia="en-US"/>
        </w:rPr>
        <w:t>April</w:t>
      </w:r>
    </w:p>
    <w:p w14:paraId="7F09B3D9" w14:textId="77777777" w:rsidR="00CB440C" w:rsidRPr="00CE43A6" w:rsidRDefault="00CB440C" w:rsidP="00CB440C">
      <w:pPr>
        <w:pStyle w:val="Copy"/>
        <w:spacing w:line="240" w:lineRule="auto"/>
        <w:ind w:right="-340"/>
        <w:contextualSpacing/>
        <w:rPr>
          <w:rFonts w:ascii="DIN-Regular" w:eastAsia="Times New Roman" w:hAnsi="DIN-Regular" w:cs="Helv"/>
          <w:color w:val="000000"/>
          <w:highlight w:val="yellow"/>
          <w:lang w:eastAsia="en-US"/>
        </w:rPr>
      </w:pPr>
    </w:p>
    <w:p w14:paraId="5FC75D8C" w14:textId="2D76758E" w:rsidR="00CB440C" w:rsidRPr="00CB440C" w:rsidRDefault="00CB440C" w:rsidP="00CB440C">
      <w:pPr>
        <w:pStyle w:val="Copy"/>
        <w:spacing w:before="120" w:line="240" w:lineRule="auto"/>
        <w:ind w:right="-340"/>
        <w:rPr>
          <w:rFonts w:ascii="DIN-Regular" w:eastAsia="Times New Roman" w:hAnsi="DIN-Regular" w:cs="Helv"/>
          <w:color w:val="000000"/>
          <w:sz w:val="16"/>
          <w:lang w:eastAsia="en-US"/>
        </w:rPr>
      </w:pPr>
      <w:r w:rsidRPr="00CB440C">
        <w:rPr>
          <w:rFonts w:ascii="DIN-Regular" w:eastAsia="Times New Roman" w:hAnsi="DIN-Regular" w:cs="Helv"/>
          <w:color w:val="000000"/>
          <w:sz w:val="16"/>
          <w:lang w:eastAsia="en-US"/>
        </w:rPr>
        <w:t>Stand Februar 2020: Änderungen ohne Ankündigung vorbehalten</w:t>
      </w:r>
    </w:p>
    <w:p w14:paraId="23F4E51E" w14:textId="05067C54" w:rsidR="00CB440C" w:rsidRDefault="00CB440C" w:rsidP="008460A2">
      <w:pPr>
        <w:pStyle w:val="Copy"/>
        <w:spacing w:before="120" w:line="240" w:lineRule="auto"/>
        <w:ind w:right="-340"/>
        <w:rPr>
          <w:rFonts w:ascii="DIN-Bold" w:eastAsia="Times New Roman" w:hAnsi="DIN-Bold"/>
          <w:sz w:val="18"/>
          <w:szCs w:val="18"/>
          <w:lang w:eastAsia="en-US"/>
        </w:rPr>
      </w:pPr>
    </w:p>
    <w:p w14:paraId="102CD6B0" w14:textId="77777777" w:rsidR="00CE43A6" w:rsidRDefault="00CE43A6" w:rsidP="00CE43A6">
      <w:pPr>
        <w:ind w:right="13"/>
        <w:rPr>
          <w:rFonts w:ascii="DIN-Bold" w:hAnsi="DIN-Bold" w:cs="Arial"/>
          <w:color w:val="000000"/>
          <w:sz w:val="20"/>
          <w:lang w:val="de-DE"/>
        </w:rPr>
      </w:pPr>
      <w:r>
        <w:rPr>
          <w:rFonts w:ascii="DIN-Bold" w:hAnsi="DIN-Bold" w:cs="Arial"/>
          <w:color w:val="000000"/>
          <w:sz w:val="20"/>
          <w:lang w:val="de-DE"/>
        </w:rPr>
        <w:t>Über Panasonic:</w:t>
      </w:r>
    </w:p>
    <w:p w14:paraId="2334E280" w14:textId="77777777" w:rsidR="00CE43A6" w:rsidRDefault="00CE43A6" w:rsidP="00CE43A6">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3EE203B2" w14:textId="092DBE1C" w:rsidR="00CE43A6" w:rsidRDefault="00CE43A6" w:rsidP="00CE43A6">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lastRenderedPageBreak/>
        <w:t>Weitere Informationen:</w:t>
      </w:r>
    </w:p>
    <w:p w14:paraId="7FB48A2B" w14:textId="77777777" w:rsidR="00CE43A6" w:rsidRPr="00252FEC" w:rsidRDefault="00CE43A6" w:rsidP="00CE43A6">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5CC5E438" w14:textId="77777777" w:rsidR="008460A2" w:rsidRPr="00CE43A6" w:rsidRDefault="008460A2" w:rsidP="000D3B96">
      <w:pPr>
        <w:rPr>
          <w:rFonts w:ascii="DIN-Bold" w:hAnsi="DIN-Bold"/>
          <w:sz w:val="18"/>
          <w:szCs w:val="18"/>
          <w:lang w:val="de-CH"/>
        </w:rPr>
      </w:pPr>
    </w:p>
    <w:sectPr w:rsidR="008460A2" w:rsidRPr="00CE43A6"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3343" w14:textId="77777777" w:rsidR="001C2C6D" w:rsidRDefault="001C2C6D">
      <w:r>
        <w:separator/>
      </w:r>
    </w:p>
  </w:endnote>
  <w:endnote w:type="continuationSeparator" w:id="0">
    <w:p w14:paraId="0BB21B44" w14:textId="77777777" w:rsidR="001C2C6D" w:rsidRDefault="001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787" w14:textId="7FB3D9F1" w:rsidR="00CE43A6" w:rsidRDefault="00CE43A6" w:rsidP="00CE43A6">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42B24DC0" w14:textId="77777777" w:rsidR="00CE43A6" w:rsidRDefault="00CE43A6" w:rsidP="00CE43A6">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13D03D49" w:rsidR="00AB39F9" w:rsidRDefault="00E565D1" w:rsidP="00CE43A6">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D0B2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D0B28">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ECC3" w14:textId="77777777" w:rsidR="001C2C6D" w:rsidRDefault="001C2C6D">
      <w:r>
        <w:separator/>
      </w:r>
    </w:p>
  </w:footnote>
  <w:footnote w:type="continuationSeparator" w:id="0">
    <w:p w14:paraId="3BA13938" w14:textId="77777777" w:rsidR="001C2C6D" w:rsidRDefault="001C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ABB"/>
    <w:rsid w:val="00023C2C"/>
    <w:rsid w:val="0002650D"/>
    <w:rsid w:val="00027A5B"/>
    <w:rsid w:val="00030F02"/>
    <w:rsid w:val="00032601"/>
    <w:rsid w:val="00032E23"/>
    <w:rsid w:val="000342D5"/>
    <w:rsid w:val="00035814"/>
    <w:rsid w:val="00035D17"/>
    <w:rsid w:val="0003683E"/>
    <w:rsid w:val="00036DFB"/>
    <w:rsid w:val="00036EAC"/>
    <w:rsid w:val="000373E3"/>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6E7"/>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8A3"/>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16A"/>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775"/>
    <w:rsid w:val="001B408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C6D"/>
    <w:rsid w:val="001C2DB4"/>
    <w:rsid w:val="001C2E04"/>
    <w:rsid w:val="001C3645"/>
    <w:rsid w:val="001C4602"/>
    <w:rsid w:val="001C46DA"/>
    <w:rsid w:val="001C529F"/>
    <w:rsid w:val="001C5D31"/>
    <w:rsid w:val="001C6379"/>
    <w:rsid w:val="001C651B"/>
    <w:rsid w:val="001C6FA4"/>
    <w:rsid w:val="001D026E"/>
    <w:rsid w:val="001D096C"/>
    <w:rsid w:val="001D0C07"/>
    <w:rsid w:val="001D17CE"/>
    <w:rsid w:val="001D1960"/>
    <w:rsid w:val="001D1DA4"/>
    <w:rsid w:val="001D23ED"/>
    <w:rsid w:val="001D2A82"/>
    <w:rsid w:val="001D3D8B"/>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6ED"/>
    <w:rsid w:val="002238D1"/>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3EC2"/>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EA7"/>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42CB"/>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3A26"/>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575"/>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6FD2"/>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E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480"/>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76B"/>
    <w:rsid w:val="004948BF"/>
    <w:rsid w:val="00495B85"/>
    <w:rsid w:val="00495C08"/>
    <w:rsid w:val="00496DAD"/>
    <w:rsid w:val="00497355"/>
    <w:rsid w:val="00497548"/>
    <w:rsid w:val="004976A8"/>
    <w:rsid w:val="004A0436"/>
    <w:rsid w:val="004A0E3A"/>
    <w:rsid w:val="004A1166"/>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989"/>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27D15"/>
    <w:rsid w:val="00530FCD"/>
    <w:rsid w:val="005311AF"/>
    <w:rsid w:val="00531CC2"/>
    <w:rsid w:val="0053317E"/>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1AB"/>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8BA"/>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22"/>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01A"/>
    <w:rsid w:val="005F56F3"/>
    <w:rsid w:val="005F5C46"/>
    <w:rsid w:val="005F603D"/>
    <w:rsid w:val="005F6085"/>
    <w:rsid w:val="005F6207"/>
    <w:rsid w:val="005F66B9"/>
    <w:rsid w:val="005F6B37"/>
    <w:rsid w:val="005F763E"/>
    <w:rsid w:val="005F7765"/>
    <w:rsid w:val="005F7766"/>
    <w:rsid w:val="005F7971"/>
    <w:rsid w:val="005F7F41"/>
    <w:rsid w:val="00600542"/>
    <w:rsid w:val="006005CA"/>
    <w:rsid w:val="00600AC4"/>
    <w:rsid w:val="0060142D"/>
    <w:rsid w:val="006017A4"/>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1A80"/>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3DB"/>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5EB9"/>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1B"/>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918"/>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76F"/>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B56"/>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03A"/>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6C4"/>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260"/>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3A0C"/>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4E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11F"/>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026"/>
    <w:rsid w:val="008C64EC"/>
    <w:rsid w:val="008D18DB"/>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9D2"/>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AF7"/>
    <w:rsid w:val="00952D9B"/>
    <w:rsid w:val="009535BD"/>
    <w:rsid w:val="00953C0F"/>
    <w:rsid w:val="009542EB"/>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326"/>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03F"/>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06D"/>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9D6"/>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08A"/>
    <w:rsid w:val="009D11B2"/>
    <w:rsid w:val="009D1E09"/>
    <w:rsid w:val="009D25AF"/>
    <w:rsid w:val="009D302C"/>
    <w:rsid w:val="009D3760"/>
    <w:rsid w:val="009D3C24"/>
    <w:rsid w:val="009D4D87"/>
    <w:rsid w:val="009D5777"/>
    <w:rsid w:val="009D62ED"/>
    <w:rsid w:val="009D6488"/>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27"/>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880"/>
    <w:rsid w:val="00A20D2D"/>
    <w:rsid w:val="00A20F30"/>
    <w:rsid w:val="00A21000"/>
    <w:rsid w:val="00A22ECD"/>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265"/>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D77"/>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8BB"/>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655"/>
    <w:rsid w:val="00AE1807"/>
    <w:rsid w:val="00AE196B"/>
    <w:rsid w:val="00AE22B1"/>
    <w:rsid w:val="00AE3262"/>
    <w:rsid w:val="00AE327E"/>
    <w:rsid w:val="00AE3ACC"/>
    <w:rsid w:val="00AE4181"/>
    <w:rsid w:val="00AE5219"/>
    <w:rsid w:val="00AE629C"/>
    <w:rsid w:val="00AE74A3"/>
    <w:rsid w:val="00AE7CAE"/>
    <w:rsid w:val="00AF1011"/>
    <w:rsid w:val="00AF2AFC"/>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3147"/>
    <w:rsid w:val="00B14EDB"/>
    <w:rsid w:val="00B15057"/>
    <w:rsid w:val="00B15CA8"/>
    <w:rsid w:val="00B15D0A"/>
    <w:rsid w:val="00B16E0E"/>
    <w:rsid w:val="00B1712C"/>
    <w:rsid w:val="00B17416"/>
    <w:rsid w:val="00B179B4"/>
    <w:rsid w:val="00B20368"/>
    <w:rsid w:val="00B208AB"/>
    <w:rsid w:val="00B20A45"/>
    <w:rsid w:val="00B20A65"/>
    <w:rsid w:val="00B21A28"/>
    <w:rsid w:val="00B21B05"/>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97D"/>
    <w:rsid w:val="00B37B24"/>
    <w:rsid w:val="00B40441"/>
    <w:rsid w:val="00B405E2"/>
    <w:rsid w:val="00B42A9A"/>
    <w:rsid w:val="00B4377C"/>
    <w:rsid w:val="00B44F6E"/>
    <w:rsid w:val="00B45393"/>
    <w:rsid w:val="00B462AD"/>
    <w:rsid w:val="00B46AF2"/>
    <w:rsid w:val="00B46EF4"/>
    <w:rsid w:val="00B472ED"/>
    <w:rsid w:val="00B47450"/>
    <w:rsid w:val="00B474F6"/>
    <w:rsid w:val="00B479F1"/>
    <w:rsid w:val="00B47C1F"/>
    <w:rsid w:val="00B508FE"/>
    <w:rsid w:val="00B53639"/>
    <w:rsid w:val="00B53849"/>
    <w:rsid w:val="00B53BD6"/>
    <w:rsid w:val="00B53FCB"/>
    <w:rsid w:val="00B5406F"/>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E4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37F"/>
    <w:rsid w:val="00BB7A00"/>
    <w:rsid w:val="00BC0786"/>
    <w:rsid w:val="00BC1350"/>
    <w:rsid w:val="00BC1789"/>
    <w:rsid w:val="00BC2110"/>
    <w:rsid w:val="00BC21D5"/>
    <w:rsid w:val="00BC395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7A2"/>
    <w:rsid w:val="00C5488D"/>
    <w:rsid w:val="00C54B1B"/>
    <w:rsid w:val="00C557EF"/>
    <w:rsid w:val="00C55AEC"/>
    <w:rsid w:val="00C5671D"/>
    <w:rsid w:val="00C56902"/>
    <w:rsid w:val="00C56E3F"/>
    <w:rsid w:val="00C57370"/>
    <w:rsid w:val="00C57D83"/>
    <w:rsid w:val="00C606C6"/>
    <w:rsid w:val="00C6083C"/>
    <w:rsid w:val="00C6098B"/>
    <w:rsid w:val="00C61D91"/>
    <w:rsid w:val="00C621D8"/>
    <w:rsid w:val="00C636D2"/>
    <w:rsid w:val="00C65123"/>
    <w:rsid w:val="00C65870"/>
    <w:rsid w:val="00C66677"/>
    <w:rsid w:val="00C67E41"/>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52C"/>
    <w:rsid w:val="00CB0045"/>
    <w:rsid w:val="00CB0233"/>
    <w:rsid w:val="00CB0252"/>
    <w:rsid w:val="00CB19FB"/>
    <w:rsid w:val="00CB1C30"/>
    <w:rsid w:val="00CB1EBE"/>
    <w:rsid w:val="00CB1FC6"/>
    <w:rsid w:val="00CB218D"/>
    <w:rsid w:val="00CB2411"/>
    <w:rsid w:val="00CB285E"/>
    <w:rsid w:val="00CB3218"/>
    <w:rsid w:val="00CB440C"/>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8B"/>
    <w:rsid w:val="00CD2DEB"/>
    <w:rsid w:val="00CD3C1B"/>
    <w:rsid w:val="00CD4485"/>
    <w:rsid w:val="00CD4DDF"/>
    <w:rsid w:val="00CD5A30"/>
    <w:rsid w:val="00CD5A48"/>
    <w:rsid w:val="00CD5B8A"/>
    <w:rsid w:val="00CD677A"/>
    <w:rsid w:val="00CD716D"/>
    <w:rsid w:val="00CD74C5"/>
    <w:rsid w:val="00CD77D6"/>
    <w:rsid w:val="00CD7C61"/>
    <w:rsid w:val="00CD7F03"/>
    <w:rsid w:val="00CE0E5A"/>
    <w:rsid w:val="00CE10FD"/>
    <w:rsid w:val="00CE13B2"/>
    <w:rsid w:val="00CE1408"/>
    <w:rsid w:val="00CE159F"/>
    <w:rsid w:val="00CE4195"/>
    <w:rsid w:val="00CE43A6"/>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BEE"/>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6CE"/>
    <w:rsid w:val="00D05BAE"/>
    <w:rsid w:val="00D075BC"/>
    <w:rsid w:val="00D07971"/>
    <w:rsid w:val="00D07F16"/>
    <w:rsid w:val="00D10489"/>
    <w:rsid w:val="00D109AB"/>
    <w:rsid w:val="00D10AA9"/>
    <w:rsid w:val="00D11307"/>
    <w:rsid w:val="00D1242C"/>
    <w:rsid w:val="00D124F7"/>
    <w:rsid w:val="00D12D5B"/>
    <w:rsid w:val="00D1397B"/>
    <w:rsid w:val="00D13FA7"/>
    <w:rsid w:val="00D14307"/>
    <w:rsid w:val="00D1436C"/>
    <w:rsid w:val="00D14E07"/>
    <w:rsid w:val="00D152F9"/>
    <w:rsid w:val="00D15451"/>
    <w:rsid w:val="00D15870"/>
    <w:rsid w:val="00D15D6A"/>
    <w:rsid w:val="00D16469"/>
    <w:rsid w:val="00D16671"/>
    <w:rsid w:val="00D169EE"/>
    <w:rsid w:val="00D16BCF"/>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126"/>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1B7"/>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16AA"/>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3B0E"/>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BE9"/>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2A0C"/>
    <w:rsid w:val="00EC4325"/>
    <w:rsid w:val="00EC451C"/>
    <w:rsid w:val="00EC5016"/>
    <w:rsid w:val="00EC66A3"/>
    <w:rsid w:val="00EC714E"/>
    <w:rsid w:val="00EC71AC"/>
    <w:rsid w:val="00EC7BCE"/>
    <w:rsid w:val="00EC7C0F"/>
    <w:rsid w:val="00EC7D5B"/>
    <w:rsid w:val="00ED033C"/>
    <w:rsid w:val="00ED05F5"/>
    <w:rsid w:val="00ED068B"/>
    <w:rsid w:val="00ED0906"/>
    <w:rsid w:val="00ED0B28"/>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37B"/>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A98"/>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BE6"/>
    <w:rsid w:val="00FE0CCA"/>
    <w:rsid w:val="00FE126A"/>
    <w:rsid w:val="00FE156D"/>
    <w:rsid w:val="00FE2616"/>
    <w:rsid w:val="00FE2968"/>
    <w:rsid w:val="00FE376A"/>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31EC-5BDD-4320-84C6-702297B4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8</Pages>
  <Words>2200</Words>
  <Characters>14905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17071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14</cp:revision>
  <cp:lastPrinted>2020-02-20T09:23:00Z</cp:lastPrinted>
  <dcterms:created xsi:type="dcterms:W3CDTF">2020-02-17T09:51:00Z</dcterms:created>
  <dcterms:modified xsi:type="dcterms:W3CDTF">2020-02-20T09:23:00Z</dcterms:modified>
  <cp:category/>
</cp:coreProperties>
</file>