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4C74" w14:textId="77777777" w:rsidR="005700C9" w:rsidRPr="00993210" w:rsidRDefault="005700C9" w:rsidP="008F613F">
      <w:pPr>
        <w:pStyle w:val="berschrift1"/>
      </w:pPr>
    </w:p>
    <w:p w14:paraId="5DA1DC40" w14:textId="77777777" w:rsidR="005E0DF2" w:rsidRPr="00993210" w:rsidRDefault="00803AFF" w:rsidP="00B43E93">
      <w:pPr>
        <w:pStyle w:val="Default"/>
        <w:framePr w:w="7774" w:h="1134" w:hRule="exact" w:hSpace="142" w:wrap="around" w:vAnchor="page" w:hAnchor="page" w:x="908" w:y="3783" w:anchorLock="1"/>
        <w:rPr>
          <w:rFonts w:ascii="DIN-Black" w:hAnsi="DIN-Black"/>
          <w:color w:val="808080"/>
          <w:sz w:val="22"/>
        </w:rPr>
      </w:pPr>
      <w:r w:rsidRPr="00993210">
        <w:rPr>
          <w:rFonts w:ascii="DIN-Black" w:hAnsi="DIN-Black"/>
          <w:sz w:val="31"/>
        </w:rPr>
        <w:t>COMMUNIQUÉ DE PRESSE</w:t>
      </w:r>
    </w:p>
    <w:p w14:paraId="258B627C" w14:textId="77777777" w:rsidR="005700C9" w:rsidRPr="00993210" w:rsidRDefault="00493C28" w:rsidP="00DA6382">
      <w:pPr>
        <w:pStyle w:val="Default"/>
        <w:framePr w:w="7774" w:h="1134" w:hRule="exact" w:hSpace="142" w:wrap="around" w:vAnchor="page" w:hAnchor="page" w:x="908" w:y="3783" w:anchorLock="1"/>
        <w:rPr>
          <w:rFonts w:ascii="DIN-Black" w:hAnsi="DIN-Black"/>
          <w:color w:val="808080"/>
          <w:szCs w:val="24"/>
        </w:rPr>
      </w:pPr>
      <w:r w:rsidRPr="00993210">
        <w:rPr>
          <w:rFonts w:ascii="DIN-Black" w:hAnsi="DIN-Black"/>
          <w:color w:val="808080" w:themeColor="background1" w:themeShade="80"/>
        </w:rPr>
        <w:t>Novembre 2021</w:t>
      </w:r>
    </w:p>
    <w:p w14:paraId="6F4E03B7" w14:textId="77777777" w:rsidR="00E70E10" w:rsidRPr="00993210" w:rsidRDefault="00DF1BC9" w:rsidP="00AC4FF5">
      <w:pPr>
        <w:framePr w:w="7428" w:h="295" w:hSpace="142" w:wrap="around" w:vAnchor="page" w:hAnchor="page" w:x="908" w:y="4991" w:anchorLock="1"/>
        <w:rPr>
          <w:rFonts w:ascii="DIN-Medium" w:hAnsi="DIN-Medium"/>
          <w:color w:val="000000"/>
          <w:sz w:val="31"/>
        </w:rPr>
      </w:pPr>
      <w:r w:rsidRPr="00993210">
        <w:rPr>
          <w:rFonts w:ascii="DIN-Medium" w:hAnsi="DIN-Medium"/>
          <w:color w:val="000000"/>
          <w:sz w:val="31"/>
        </w:rPr>
        <w:t>Apple TV+ déjà disponible sur les téléviseurs Panasonic</w:t>
      </w:r>
    </w:p>
    <w:p w14:paraId="1EF16710" w14:textId="77777777" w:rsidR="00AC4FF5" w:rsidRPr="00993210" w:rsidRDefault="00DF1BC9" w:rsidP="00493C28">
      <w:pPr>
        <w:framePr w:w="7428" w:h="295" w:hSpace="142" w:wrap="around" w:vAnchor="page" w:hAnchor="page" w:x="908" w:y="4991" w:anchorLock="1"/>
        <w:ind w:right="-225"/>
        <w:rPr>
          <w:rFonts w:ascii="DIN-Black" w:hAnsi="DIN-Black"/>
          <w:color w:val="000000" w:themeColor="text1"/>
          <w:sz w:val="25"/>
          <w:szCs w:val="25"/>
        </w:rPr>
      </w:pPr>
      <w:r w:rsidRPr="00993210">
        <w:rPr>
          <w:rFonts w:ascii="DIN-Black" w:hAnsi="DIN-Black"/>
          <w:color w:val="000000" w:themeColor="text1"/>
          <w:sz w:val="25"/>
        </w:rPr>
        <w:t>L’offre de streaming de Apple est dès à présent disponible sur tous les téléviseurs compatibles de Panasonic (modèles datant de 2017 ou plus récents).</w:t>
      </w:r>
    </w:p>
    <w:p w14:paraId="2E0B93BA" w14:textId="77777777" w:rsidR="00E70E10" w:rsidRPr="00993210" w:rsidRDefault="00E70E10" w:rsidP="00E70E10">
      <w:pPr>
        <w:framePr w:w="7428" w:h="295" w:hSpace="142" w:wrap="around" w:vAnchor="page" w:hAnchor="page" w:x="908" w:y="4991" w:anchorLock="1"/>
        <w:rPr>
          <w:rFonts w:ascii="DIN-Black" w:hAnsi="DIN-Black"/>
          <w:color w:val="000000" w:themeColor="text1"/>
          <w:sz w:val="25"/>
          <w:szCs w:val="25"/>
          <w:lang w:val="fr-CH"/>
        </w:rPr>
      </w:pPr>
    </w:p>
    <w:p w14:paraId="0D2F01EB" w14:textId="77777777" w:rsidR="005D43DF" w:rsidRPr="00993210" w:rsidRDefault="00E70E10" w:rsidP="00EB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rPr>
          <w:rFonts w:ascii="DIN-Bold" w:hAnsi="DIN-Bold" w:cs="Wingdings 2"/>
          <w:noProof/>
          <w:sz w:val="20"/>
        </w:rPr>
      </w:pPr>
      <w:r w:rsidRPr="00993210">
        <w:rPr>
          <w:rFonts w:ascii="DIN-Bold" w:hAnsi="DIN-Bold"/>
          <w:noProof/>
          <w:sz w:val="20"/>
          <w:lang w:val="de-CH" w:eastAsia="de-CH"/>
        </w:rPr>
        <w:drawing>
          <wp:anchor distT="0" distB="0" distL="114300" distR="114300" simplePos="0" relativeHeight="251659264" behindDoc="0" locked="0" layoutInCell="1" allowOverlap="1" wp14:anchorId="6A19A1BB" wp14:editId="745E64DD">
            <wp:simplePos x="0" y="0"/>
            <wp:positionH relativeFrom="column">
              <wp:posOffset>-178765</wp:posOffset>
            </wp:positionH>
            <wp:positionV relativeFrom="paragraph">
              <wp:posOffset>274981</wp:posOffset>
            </wp:positionV>
            <wp:extent cx="2179955" cy="832485"/>
            <wp:effectExtent l="0" t="0" r="4445" b="5715"/>
            <wp:wrapThrough wrapText="bothSides">
              <wp:wrapPolygon edited="0">
                <wp:start x="0" y="0"/>
                <wp:lineTo x="0" y="21419"/>
                <wp:lineTo x="21518" y="21419"/>
                <wp:lineTo x="2151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2179955" cy="832485"/>
                    </a:xfrm>
                    <a:prstGeom prst="rect">
                      <a:avLst/>
                    </a:prstGeom>
                  </pic:spPr>
                </pic:pic>
              </a:graphicData>
            </a:graphic>
            <wp14:sizeRelH relativeFrom="page">
              <wp14:pctWidth>0</wp14:pctWidth>
            </wp14:sizeRelH>
            <wp14:sizeRelV relativeFrom="page">
              <wp14:pctHeight>0</wp14:pctHeight>
            </wp14:sizeRelV>
          </wp:anchor>
        </w:drawing>
      </w:r>
      <w:r w:rsidRPr="00993210">
        <w:rPr>
          <w:rFonts w:ascii="DIN-Bold" w:hAnsi="DIN-Bold"/>
          <w:sz w:val="20"/>
        </w:rPr>
        <w:t>Rotkreuz, décembre 2021 – l’offre de streaming Apple TV+ est d’ores et déjà disponible sur tous les téléviseurs 4K de Panasonic (modèles datant de 2017 ou plus récents) équipés du système d’exploitation «My Home Screen». Le symbole de l’application Apple TV+ App se trouve dans l’aperçu des applications – et aussi sur l'écran d’accueil de certains modèles – et permettent de visionner des contenus avec la qualité d’image Panasonic.</w:t>
      </w:r>
    </w:p>
    <w:p w14:paraId="5F694273" w14:textId="77777777" w:rsidR="00DF1BC9" w:rsidRPr="00993210" w:rsidRDefault="00356A8C" w:rsidP="00DF1BC9">
      <w:pPr>
        <w:rPr>
          <w:rFonts w:ascii="DIN-Regular" w:hAnsi="DIN-Regular" w:cs="Wingdings 2"/>
          <w:noProof/>
          <w:sz w:val="20"/>
        </w:rPr>
      </w:pPr>
      <w:r w:rsidRPr="00993210">
        <w:rPr>
          <w:rFonts w:ascii="DIN-Bold" w:hAnsi="DIN-Bold"/>
          <w:b/>
          <w:sz w:val="20"/>
        </w:rPr>
        <w:br/>
      </w:r>
      <w:r w:rsidRPr="00993210">
        <w:rPr>
          <w:rFonts w:ascii="DIN-Regular" w:hAnsi="DIN-Regular"/>
          <w:sz w:val="20"/>
        </w:rPr>
        <w:t>Apple TV+, premier service d’abonnement vidéo qui propose uniquement des productions originales d’Apple et plateforme privilégiée des conteurs d’histoire les plus en vue, lance une offre primée et passionnante de séries et films originaux. En plus du contenu original d’Apple, diffusé en streaming sur Apple TV+, le fournisseur propose les séries à succès comme «Ted Lasso» avec Jason Sudeikis dans le rôle principal et comme producteur exécutif, «The Morning Show» avec Jennifer Aniston et Reese Witherspoon dans les rôles principaux et à la production exécutive, ainsi que le tout nouveau film de Tom Hanks intitulé «Finch» qui a enregistré de nombreux records. À la une figurent également les nouvelles séries «The Shrink Next Door» avec Will Ferrell et Paul Rudd dans les rôles principaux et à la production exécutive, ainsi que «Dr. Brain», première série originale en coréen du réalisateur visionnaire Kim Jee-woon.</w:t>
      </w:r>
    </w:p>
    <w:p w14:paraId="64272AD0" w14:textId="77777777" w:rsidR="00DF1BC9" w:rsidRPr="00993210" w:rsidRDefault="00DF1BC9" w:rsidP="00DF1BC9">
      <w:pPr>
        <w:rPr>
          <w:rFonts w:ascii="DIN-Bold" w:hAnsi="DIN-Bold" w:cs="Wingdings 2"/>
          <w:noProof/>
          <w:sz w:val="20"/>
        </w:rPr>
      </w:pPr>
      <w:r w:rsidRPr="00993210">
        <w:rPr>
          <w:rFonts w:ascii="DIN-Bold" w:hAnsi="DIN-Bold"/>
          <w:sz w:val="20"/>
        </w:rPr>
        <w:br/>
        <w:t>Apple TV+ est disponible sur les téléviseurs Panasonic 4K suivants datant de 2017 ou plus récents:</w:t>
      </w:r>
    </w:p>
    <w:p w14:paraId="4DA26320" w14:textId="77777777" w:rsidR="00E0135F" w:rsidRPr="00993210" w:rsidRDefault="00E0135F" w:rsidP="00DF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Bold" w:hAnsi="DIN-Bold" w:cs="Wingdings 2"/>
          <w:b/>
          <w:bCs/>
          <w:noProof/>
          <w:sz w:val="20"/>
          <w:lang w:val="fr-CH" w:eastAsia="de-DE"/>
        </w:rPr>
      </w:pPr>
    </w:p>
    <w:tbl>
      <w:tblPr>
        <w:tblStyle w:val="Tabellenraster"/>
        <w:tblW w:w="8359" w:type="dxa"/>
        <w:tblLook w:val="04A0" w:firstRow="1" w:lastRow="0" w:firstColumn="1" w:lastColumn="0" w:noHBand="0" w:noVBand="1"/>
      </w:tblPr>
      <w:tblGrid>
        <w:gridCol w:w="1634"/>
        <w:gridCol w:w="1643"/>
        <w:gridCol w:w="1680"/>
        <w:gridCol w:w="1701"/>
        <w:gridCol w:w="1701"/>
      </w:tblGrid>
      <w:tr w:rsidR="00E0135F" w:rsidRPr="00993210" w14:paraId="2B306A74" w14:textId="77777777" w:rsidTr="0082314D">
        <w:tc>
          <w:tcPr>
            <w:tcW w:w="1634" w:type="dxa"/>
          </w:tcPr>
          <w:p w14:paraId="69C19C3D" w14:textId="77777777" w:rsidR="00E0135F" w:rsidRPr="00993210" w:rsidRDefault="00E0135F" w:rsidP="002853FB">
            <w:pPr>
              <w:pStyle w:val="NurText"/>
              <w:jc w:val="center"/>
              <w:outlineLvl w:val="0"/>
              <w:rPr>
                <w:rFonts w:ascii="DIN-Bold" w:hAnsi="DIN-Bold"/>
                <w:bCs/>
                <w:sz w:val="19"/>
                <w:szCs w:val="19"/>
              </w:rPr>
            </w:pPr>
            <w:r w:rsidRPr="00993210">
              <w:rPr>
                <w:rFonts w:ascii="DIN-Bold" w:hAnsi="DIN-Bold"/>
                <w:sz w:val="19"/>
              </w:rPr>
              <w:lastRenderedPageBreak/>
              <w:t>Modèles 2021</w:t>
            </w:r>
          </w:p>
        </w:tc>
        <w:tc>
          <w:tcPr>
            <w:tcW w:w="1643" w:type="dxa"/>
          </w:tcPr>
          <w:p w14:paraId="4393B34A" w14:textId="77777777" w:rsidR="00E0135F" w:rsidRPr="00993210" w:rsidRDefault="00E0135F" w:rsidP="002853FB">
            <w:pPr>
              <w:pStyle w:val="NurText"/>
              <w:jc w:val="center"/>
              <w:outlineLvl w:val="0"/>
              <w:rPr>
                <w:rFonts w:ascii="DIN-Bold" w:hAnsi="DIN-Bold"/>
                <w:bCs/>
                <w:sz w:val="19"/>
                <w:szCs w:val="19"/>
              </w:rPr>
            </w:pPr>
            <w:r w:rsidRPr="00993210">
              <w:rPr>
                <w:rFonts w:ascii="DIN-Bold" w:hAnsi="DIN-Bold"/>
                <w:sz w:val="19"/>
              </w:rPr>
              <w:t>Modèles 2020</w:t>
            </w:r>
          </w:p>
        </w:tc>
        <w:tc>
          <w:tcPr>
            <w:tcW w:w="1680" w:type="dxa"/>
          </w:tcPr>
          <w:p w14:paraId="145203A3" w14:textId="77777777" w:rsidR="00E0135F" w:rsidRPr="00993210" w:rsidRDefault="00E0135F" w:rsidP="002853FB">
            <w:pPr>
              <w:pStyle w:val="NurText"/>
              <w:jc w:val="center"/>
              <w:outlineLvl w:val="0"/>
              <w:rPr>
                <w:rFonts w:ascii="DIN-Bold" w:hAnsi="DIN-Bold"/>
                <w:bCs/>
                <w:sz w:val="19"/>
                <w:szCs w:val="19"/>
              </w:rPr>
            </w:pPr>
            <w:r w:rsidRPr="00993210">
              <w:rPr>
                <w:rFonts w:ascii="DIN-Bold" w:hAnsi="DIN-Bold"/>
                <w:sz w:val="19"/>
              </w:rPr>
              <w:t>Modèles 2019</w:t>
            </w:r>
          </w:p>
        </w:tc>
        <w:tc>
          <w:tcPr>
            <w:tcW w:w="1701" w:type="dxa"/>
          </w:tcPr>
          <w:p w14:paraId="29625151" w14:textId="77777777" w:rsidR="00E0135F" w:rsidRPr="00993210" w:rsidRDefault="00E0135F" w:rsidP="002853FB">
            <w:pPr>
              <w:pStyle w:val="NurText"/>
              <w:jc w:val="center"/>
              <w:outlineLvl w:val="0"/>
              <w:rPr>
                <w:rFonts w:ascii="DIN-Bold" w:hAnsi="DIN-Bold"/>
                <w:bCs/>
                <w:sz w:val="19"/>
                <w:szCs w:val="19"/>
              </w:rPr>
            </w:pPr>
            <w:r w:rsidRPr="00993210">
              <w:rPr>
                <w:rFonts w:ascii="DIN-Bold" w:hAnsi="DIN-Bold"/>
                <w:sz w:val="19"/>
              </w:rPr>
              <w:t>Modèles 2018</w:t>
            </w:r>
          </w:p>
        </w:tc>
        <w:tc>
          <w:tcPr>
            <w:tcW w:w="1701" w:type="dxa"/>
          </w:tcPr>
          <w:p w14:paraId="3BD666BE" w14:textId="77777777" w:rsidR="00E0135F" w:rsidRPr="00993210" w:rsidRDefault="00E0135F" w:rsidP="0082314D">
            <w:pPr>
              <w:pStyle w:val="NurText"/>
              <w:jc w:val="center"/>
              <w:outlineLvl w:val="0"/>
              <w:rPr>
                <w:rFonts w:ascii="DIN-Bold" w:hAnsi="DIN-Bold"/>
                <w:bCs/>
                <w:sz w:val="19"/>
                <w:szCs w:val="19"/>
              </w:rPr>
            </w:pPr>
            <w:r w:rsidRPr="00993210">
              <w:rPr>
                <w:rFonts w:ascii="DIN-Bold" w:hAnsi="DIN-Bold"/>
                <w:sz w:val="19"/>
              </w:rPr>
              <w:t>Modèles 2017</w:t>
            </w:r>
          </w:p>
        </w:tc>
      </w:tr>
      <w:tr w:rsidR="00A9782A" w:rsidRPr="00993210" w14:paraId="2EBD71E1" w14:textId="77777777" w:rsidTr="0082314D">
        <w:tc>
          <w:tcPr>
            <w:tcW w:w="1634" w:type="dxa"/>
            <w:vAlign w:val="center"/>
          </w:tcPr>
          <w:p w14:paraId="7B70BF6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TX-75JXW944</w:t>
            </w:r>
          </w:p>
        </w:tc>
        <w:tc>
          <w:tcPr>
            <w:tcW w:w="1643" w:type="dxa"/>
            <w:vAlign w:val="center"/>
          </w:tcPr>
          <w:p w14:paraId="2F6BB56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TX-75HXW944</w:t>
            </w:r>
          </w:p>
        </w:tc>
        <w:tc>
          <w:tcPr>
            <w:tcW w:w="1680" w:type="dxa"/>
            <w:vAlign w:val="bottom"/>
          </w:tcPr>
          <w:p w14:paraId="521AE1F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TX-75GXW945</w:t>
            </w:r>
          </w:p>
        </w:tc>
        <w:tc>
          <w:tcPr>
            <w:tcW w:w="1701" w:type="dxa"/>
            <w:vAlign w:val="bottom"/>
          </w:tcPr>
          <w:p w14:paraId="6C5ADD3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TX-75FXW785</w:t>
            </w:r>
          </w:p>
        </w:tc>
        <w:tc>
          <w:tcPr>
            <w:tcW w:w="1701" w:type="dxa"/>
            <w:vAlign w:val="bottom"/>
          </w:tcPr>
          <w:p w14:paraId="74E5CB8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TX-77EZC1004</w:t>
            </w:r>
          </w:p>
        </w:tc>
      </w:tr>
      <w:tr w:rsidR="00A9782A" w:rsidRPr="00993210" w14:paraId="0F4ED245" w14:textId="77777777" w:rsidTr="0082314D">
        <w:tc>
          <w:tcPr>
            <w:tcW w:w="1634" w:type="dxa"/>
            <w:vAlign w:val="center"/>
          </w:tcPr>
          <w:p w14:paraId="34C6800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TX-75JXX979</w:t>
            </w:r>
          </w:p>
        </w:tc>
        <w:tc>
          <w:tcPr>
            <w:tcW w:w="1643" w:type="dxa"/>
            <w:vAlign w:val="center"/>
          </w:tcPr>
          <w:p w14:paraId="3E299A3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TX-65HZC2004</w:t>
            </w:r>
          </w:p>
        </w:tc>
        <w:tc>
          <w:tcPr>
            <w:tcW w:w="1680" w:type="dxa"/>
            <w:vAlign w:val="bottom"/>
          </w:tcPr>
          <w:p w14:paraId="5D0D8FAF"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TX-65GZC2004</w:t>
            </w:r>
          </w:p>
        </w:tc>
        <w:tc>
          <w:tcPr>
            <w:tcW w:w="1701" w:type="dxa"/>
            <w:vAlign w:val="bottom"/>
          </w:tcPr>
          <w:p w14:paraId="6C4E21C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TX-65FZC954</w:t>
            </w:r>
          </w:p>
        </w:tc>
        <w:tc>
          <w:tcPr>
            <w:tcW w:w="1701" w:type="dxa"/>
            <w:vAlign w:val="bottom"/>
          </w:tcPr>
          <w:p w14:paraId="0C7212F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TX-75EXW784</w:t>
            </w:r>
          </w:p>
        </w:tc>
      </w:tr>
      <w:tr w:rsidR="00A9782A" w:rsidRPr="00993210" w14:paraId="28EB8166" w14:textId="77777777" w:rsidTr="0082314D">
        <w:tc>
          <w:tcPr>
            <w:tcW w:w="1634" w:type="dxa"/>
            <w:vAlign w:val="center"/>
          </w:tcPr>
          <w:p w14:paraId="5DE5658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TX-75JXN978</w:t>
            </w:r>
          </w:p>
        </w:tc>
        <w:tc>
          <w:tcPr>
            <w:tcW w:w="1643" w:type="dxa"/>
            <w:vAlign w:val="center"/>
          </w:tcPr>
          <w:p w14:paraId="4475ACD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TX-65HZC1505</w:t>
            </w:r>
          </w:p>
        </w:tc>
        <w:tc>
          <w:tcPr>
            <w:tcW w:w="1680" w:type="dxa"/>
            <w:vAlign w:val="bottom"/>
          </w:tcPr>
          <w:p w14:paraId="7173723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TX-65GZC1505</w:t>
            </w:r>
          </w:p>
        </w:tc>
        <w:tc>
          <w:tcPr>
            <w:tcW w:w="1701" w:type="dxa"/>
            <w:vAlign w:val="bottom"/>
          </w:tcPr>
          <w:p w14:paraId="74F0985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TX-65FZC835</w:t>
            </w:r>
          </w:p>
        </w:tc>
        <w:tc>
          <w:tcPr>
            <w:tcW w:w="1701" w:type="dxa"/>
            <w:vAlign w:val="bottom"/>
          </w:tcPr>
          <w:p w14:paraId="4D113A0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TX-65EZC954</w:t>
            </w:r>
          </w:p>
        </w:tc>
      </w:tr>
      <w:tr w:rsidR="00A9782A" w:rsidRPr="00993210" w14:paraId="0E2C44BF" w14:textId="77777777" w:rsidTr="0082314D">
        <w:tc>
          <w:tcPr>
            <w:tcW w:w="1634" w:type="dxa"/>
            <w:vAlign w:val="center"/>
          </w:tcPr>
          <w:p w14:paraId="6DCFE6A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TX-75JXF977</w:t>
            </w:r>
          </w:p>
        </w:tc>
        <w:tc>
          <w:tcPr>
            <w:tcW w:w="1643" w:type="dxa"/>
            <w:vAlign w:val="center"/>
          </w:tcPr>
          <w:p w14:paraId="5BD01172"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TX-65HZC1004</w:t>
            </w:r>
          </w:p>
        </w:tc>
        <w:tc>
          <w:tcPr>
            <w:tcW w:w="1680" w:type="dxa"/>
            <w:vAlign w:val="bottom"/>
          </w:tcPr>
          <w:p w14:paraId="583A239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TX-65GZC1004</w:t>
            </w:r>
          </w:p>
        </w:tc>
        <w:tc>
          <w:tcPr>
            <w:tcW w:w="1701" w:type="dxa"/>
            <w:vAlign w:val="bottom"/>
          </w:tcPr>
          <w:p w14:paraId="49746E9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TX-65FZC804</w:t>
            </w:r>
          </w:p>
        </w:tc>
        <w:tc>
          <w:tcPr>
            <w:tcW w:w="1701" w:type="dxa"/>
            <w:vAlign w:val="bottom"/>
          </w:tcPr>
          <w:p w14:paraId="12C4423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TX-65EXX789</w:t>
            </w:r>
          </w:p>
        </w:tc>
      </w:tr>
      <w:tr w:rsidR="00A9782A" w:rsidRPr="00993210" w14:paraId="5DF3FF01" w14:textId="77777777" w:rsidTr="0082314D">
        <w:tc>
          <w:tcPr>
            <w:tcW w:w="1634" w:type="dxa"/>
            <w:vAlign w:val="center"/>
          </w:tcPr>
          <w:p w14:paraId="5355F8E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TX-75JXT976</w:t>
            </w:r>
          </w:p>
        </w:tc>
        <w:tc>
          <w:tcPr>
            <w:tcW w:w="1643" w:type="dxa"/>
            <w:vAlign w:val="center"/>
          </w:tcPr>
          <w:p w14:paraId="243B7603"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TX-65HZC984</w:t>
            </w:r>
          </w:p>
        </w:tc>
        <w:tc>
          <w:tcPr>
            <w:tcW w:w="1680" w:type="dxa"/>
            <w:vAlign w:val="bottom"/>
          </w:tcPr>
          <w:p w14:paraId="182B29B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TX-65GZC954</w:t>
            </w:r>
          </w:p>
        </w:tc>
        <w:tc>
          <w:tcPr>
            <w:tcW w:w="1701" w:type="dxa"/>
            <w:vAlign w:val="bottom"/>
          </w:tcPr>
          <w:p w14:paraId="4AECC03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TX-65FXW784</w:t>
            </w:r>
          </w:p>
        </w:tc>
        <w:tc>
          <w:tcPr>
            <w:tcW w:w="1701" w:type="dxa"/>
            <w:vAlign w:val="bottom"/>
          </w:tcPr>
          <w:p w14:paraId="7796597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TX-65EXW784</w:t>
            </w:r>
          </w:p>
        </w:tc>
      </w:tr>
      <w:tr w:rsidR="00A9782A" w:rsidRPr="00993210" w14:paraId="4682B4C7" w14:textId="77777777" w:rsidTr="0082314D">
        <w:tc>
          <w:tcPr>
            <w:tcW w:w="1634" w:type="dxa"/>
            <w:vAlign w:val="center"/>
          </w:tcPr>
          <w:p w14:paraId="7973EF1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TX-65JZC2004</w:t>
            </w:r>
          </w:p>
        </w:tc>
        <w:tc>
          <w:tcPr>
            <w:tcW w:w="1643" w:type="dxa"/>
            <w:vAlign w:val="center"/>
          </w:tcPr>
          <w:p w14:paraId="6FA8428F"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TX-65HXX979</w:t>
            </w:r>
          </w:p>
        </w:tc>
        <w:tc>
          <w:tcPr>
            <w:tcW w:w="1680" w:type="dxa"/>
            <w:vAlign w:val="bottom"/>
          </w:tcPr>
          <w:p w14:paraId="250E55DF"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TX-65GXW904</w:t>
            </w:r>
          </w:p>
        </w:tc>
        <w:tc>
          <w:tcPr>
            <w:tcW w:w="1701" w:type="dxa"/>
            <w:vAlign w:val="bottom"/>
          </w:tcPr>
          <w:p w14:paraId="3201117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TX-65FXW724</w:t>
            </w:r>
          </w:p>
        </w:tc>
        <w:tc>
          <w:tcPr>
            <w:tcW w:w="1701" w:type="dxa"/>
            <w:vAlign w:val="bottom"/>
          </w:tcPr>
          <w:p w14:paraId="6E08110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TX-65EXW734</w:t>
            </w:r>
          </w:p>
        </w:tc>
      </w:tr>
      <w:tr w:rsidR="00A9782A" w:rsidRPr="00993210" w14:paraId="3B760650" w14:textId="77777777" w:rsidTr="0082314D">
        <w:tc>
          <w:tcPr>
            <w:tcW w:w="1634" w:type="dxa"/>
            <w:vAlign w:val="center"/>
          </w:tcPr>
          <w:p w14:paraId="1F5E11C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TX-65JZC1505</w:t>
            </w:r>
          </w:p>
        </w:tc>
        <w:tc>
          <w:tcPr>
            <w:tcW w:w="1643" w:type="dxa"/>
            <w:vAlign w:val="center"/>
          </w:tcPr>
          <w:p w14:paraId="76DCF72D"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TX-65HXN978</w:t>
            </w:r>
          </w:p>
        </w:tc>
        <w:tc>
          <w:tcPr>
            <w:tcW w:w="1680" w:type="dxa"/>
            <w:vAlign w:val="bottom"/>
          </w:tcPr>
          <w:p w14:paraId="16036B2B"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TX-65GXX889</w:t>
            </w:r>
          </w:p>
        </w:tc>
        <w:tc>
          <w:tcPr>
            <w:tcW w:w="1701" w:type="dxa"/>
            <w:vAlign w:val="bottom"/>
          </w:tcPr>
          <w:p w14:paraId="1C3300C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TX-65FXX689</w:t>
            </w:r>
          </w:p>
        </w:tc>
        <w:tc>
          <w:tcPr>
            <w:tcW w:w="1701" w:type="dxa"/>
            <w:vAlign w:val="bottom"/>
          </w:tcPr>
          <w:p w14:paraId="6BB28A7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TX-65EXW604</w:t>
            </w:r>
          </w:p>
        </w:tc>
      </w:tr>
      <w:tr w:rsidR="00A9782A" w:rsidRPr="00993210" w14:paraId="2FFB9DD7" w14:textId="77777777" w:rsidTr="0082314D">
        <w:tc>
          <w:tcPr>
            <w:tcW w:w="1634" w:type="dxa"/>
            <w:vAlign w:val="center"/>
          </w:tcPr>
          <w:p w14:paraId="39DD0F3E"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TX-65JZC1004</w:t>
            </w:r>
          </w:p>
        </w:tc>
        <w:tc>
          <w:tcPr>
            <w:tcW w:w="1643" w:type="dxa"/>
            <w:vAlign w:val="center"/>
          </w:tcPr>
          <w:p w14:paraId="709E91B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TX-65HXF977</w:t>
            </w:r>
          </w:p>
        </w:tc>
        <w:tc>
          <w:tcPr>
            <w:tcW w:w="1680" w:type="dxa"/>
            <w:vAlign w:val="bottom"/>
          </w:tcPr>
          <w:p w14:paraId="0E4A062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TX-65GXN888</w:t>
            </w:r>
          </w:p>
        </w:tc>
        <w:tc>
          <w:tcPr>
            <w:tcW w:w="1701" w:type="dxa"/>
            <w:vAlign w:val="bottom"/>
          </w:tcPr>
          <w:p w14:paraId="48DB082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TX-65FXN688</w:t>
            </w:r>
          </w:p>
        </w:tc>
        <w:tc>
          <w:tcPr>
            <w:tcW w:w="1701" w:type="dxa"/>
            <w:vAlign w:val="bottom"/>
          </w:tcPr>
          <w:p w14:paraId="15D5391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TX-65EXT786</w:t>
            </w:r>
          </w:p>
        </w:tc>
      </w:tr>
      <w:tr w:rsidR="00A9782A" w:rsidRPr="00993210" w14:paraId="0DE67952" w14:textId="77777777" w:rsidTr="0082314D">
        <w:tc>
          <w:tcPr>
            <w:tcW w:w="1634" w:type="dxa"/>
            <w:vAlign w:val="center"/>
          </w:tcPr>
          <w:p w14:paraId="62E3185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TX-65JZC984</w:t>
            </w:r>
          </w:p>
        </w:tc>
        <w:tc>
          <w:tcPr>
            <w:tcW w:w="1643" w:type="dxa"/>
            <w:vAlign w:val="center"/>
          </w:tcPr>
          <w:p w14:paraId="3D28EC1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TX-65HXT976</w:t>
            </w:r>
          </w:p>
        </w:tc>
        <w:tc>
          <w:tcPr>
            <w:tcW w:w="1680" w:type="dxa"/>
            <w:vAlign w:val="bottom"/>
          </w:tcPr>
          <w:p w14:paraId="65F6E4B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TX-65GXF887</w:t>
            </w:r>
          </w:p>
        </w:tc>
        <w:tc>
          <w:tcPr>
            <w:tcW w:w="1701" w:type="dxa"/>
            <w:vAlign w:val="bottom"/>
          </w:tcPr>
          <w:p w14:paraId="4BB0DB3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TX-65FXF687</w:t>
            </w:r>
          </w:p>
        </w:tc>
        <w:tc>
          <w:tcPr>
            <w:tcW w:w="1701" w:type="dxa"/>
            <w:vAlign w:val="bottom"/>
          </w:tcPr>
          <w:p w14:paraId="5AD73A5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TX-65EXN788</w:t>
            </w:r>
          </w:p>
        </w:tc>
      </w:tr>
      <w:tr w:rsidR="00A9782A" w:rsidRPr="00993210" w14:paraId="6997B038" w14:textId="77777777" w:rsidTr="0082314D">
        <w:tc>
          <w:tcPr>
            <w:tcW w:w="1634" w:type="dxa"/>
            <w:vAlign w:val="center"/>
          </w:tcPr>
          <w:p w14:paraId="5DC9047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TX-65JXX979</w:t>
            </w:r>
          </w:p>
        </w:tc>
        <w:tc>
          <w:tcPr>
            <w:tcW w:w="1643" w:type="dxa"/>
            <w:vAlign w:val="center"/>
          </w:tcPr>
          <w:p w14:paraId="03BD6CF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TX-65HXW944</w:t>
            </w:r>
          </w:p>
        </w:tc>
        <w:tc>
          <w:tcPr>
            <w:tcW w:w="1680" w:type="dxa"/>
            <w:vAlign w:val="bottom"/>
          </w:tcPr>
          <w:p w14:paraId="15097BB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TX-65GXT886</w:t>
            </w:r>
          </w:p>
        </w:tc>
        <w:tc>
          <w:tcPr>
            <w:tcW w:w="1701" w:type="dxa"/>
            <w:vAlign w:val="bottom"/>
          </w:tcPr>
          <w:p w14:paraId="27DB383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TX-65FXT686</w:t>
            </w:r>
          </w:p>
        </w:tc>
        <w:tc>
          <w:tcPr>
            <w:tcW w:w="1701" w:type="dxa"/>
            <w:vAlign w:val="bottom"/>
          </w:tcPr>
          <w:p w14:paraId="2007E2E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TX-65EXM715</w:t>
            </w:r>
          </w:p>
        </w:tc>
      </w:tr>
      <w:tr w:rsidR="00A9782A" w:rsidRPr="00993210" w14:paraId="1D41E37B" w14:textId="77777777" w:rsidTr="0082314D">
        <w:tc>
          <w:tcPr>
            <w:tcW w:w="1634" w:type="dxa"/>
            <w:vAlign w:val="center"/>
          </w:tcPr>
          <w:p w14:paraId="7B50566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TX-65JXN978</w:t>
            </w:r>
          </w:p>
        </w:tc>
        <w:tc>
          <w:tcPr>
            <w:tcW w:w="1643" w:type="dxa"/>
            <w:vAlign w:val="center"/>
          </w:tcPr>
          <w:p w14:paraId="54102D4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TX-65HXW904</w:t>
            </w:r>
          </w:p>
        </w:tc>
        <w:tc>
          <w:tcPr>
            <w:tcW w:w="1680" w:type="dxa"/>
            <w:vAlign w:val="bottom"/>
          </w:tcPr>
          <w:p w14:paraId="0BA6A22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TX-65GXW804</w:t>
            </w:r>
          </w:p>
        </w:tc>
        <w:tc>
          <w:tcPr>
            <w:tcW w:w="1701" w:type="dxa"/>
            <w:vAlign w:val="bottom"/>
          </w:tcPr>
          <w:p w14:paraId="12A6F74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TX-65FXM655</w:t>
            </w:r>
          </w:p>
        </w:tc>
        <w:tc>
          <w:tcPr>
            <w:tcW w:w="1701" w:type="dxa"/>
            <w:vAlign w:val="bottom"/>
          </w:tcPr>
          <w:p w14:paraId="2A691B1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TX-65EXF787</w:t>
            </w:r>
          </w:p>
        </w:tc>
      </w:tr>
      <w:tr w:rsidR="00A9782A" w:rsidRPr="00993210" w14:paraId="09EBACFF" w14:textId="77777777" w:rsidTr="0082314D">
        <w:tc>
          <w:tcPr>
            <w:tcW w:w="1634" w:type="dxa"/>
            <w:vAlign w:val="center"/>
          </w:tcPr>
          <w:p w14:paraId="03C0A52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TX-65JXF977</w:t>
            </w:r>
          </w:p>
        </w:tc>
        <w:tc>
          <w:tcPr>
            <w:tcW w:w="1643" w:type="dxa"/>
            <w:vAlign w:val="center"/>
          </w:tcPr>
          <w:p w14:paraId="108C76E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TX-65HXX889</w:t>
            </w:r>
          </w:p>
        </w:tc>
        <w:tc>
          <w:tcPr>
            <w:tcW w:w="1680" w:type="dxa"/>
            <w:vAlign w:val="bottom"/>
          </w:tcPr>
          <w:p w14:paraId="77B9419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TX-58GXX889</w:t>
            </w:r>
          </w:p>
        </w:tc>
        <w:tc>
          <w:tcPr>
            <w:tcW w:w="1701" w:type="dxa"/>
            <w:vAlign w:val="bottom"/>
          </w:tcPr>
          <w:p w14:paraId="191561D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TX-65FXW654</w:t>
            </w:r>
          </w:p>
        </w:tc>
        <w:tc>
          <w:tcPr>
            <w:tcW w:w="1701" w:type="dxa"/>
            <w:vAlign w:val="bottom"/>
          </w:tcPr>
          <w:p w14:paraId="6457733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TX-58EXX789</w:t>
            </w:r>
          </w:p>
        </w:tc>
      </w:tr>
      <w:tr w:rsidR="00A9782A" w:rsidRPr="00993210" w14:paraId="2B19440A" w14:textId="77777777" w:rsidTr="0082314D">
        <w:tc>
          <w:tcPr>
            <w:tcW w:w="1634" w:type="dxa"/>
            <w:vAlign w:val="center"/>
          </w:tcPr>
          <w:p w14:paraId="315865F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TX-65JXT976</w:t>
            </w:r>
          </w:p>
        </w:tc>
        <w:tc>
          <w:tcPr>
            <w:tcW w:w="1643" w:type="dxa"/>
            <w:vAlign w:val="center"/>
          </w:tcPr>
          <w:p w14:paraId="274C787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TX-65HXN888</w:t>
            </w:r>
          </w:p>
        </w:tc>
        <w:tc>
          <w:tcPr>
            <w:tcW w:w="1680" w:type="dxa"/>
            <w:vAlign w:val="bottom"/>
          </w:tcPr>
          <w:p w14:paraId="3BB64ED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TX-58GXN888</w:t>
            </w:r>
          </w:p>
        </w:tc>
        <w:tc>
          <w:tcPr>
            <w:tcW w:w="1701" w:type="dxa"/>
            <w:vAlign w:val="bottom"/>
          </w:tcPr>
          <w:p w14:paraId="5BFC41C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TX-55FZC954</w:t>
            </w:r>
          </w:p>
        </w:tc>
        <w:tc>
          <w:tcPr>
            <w:tcW w:w="1701" w:type="dxa"/>
            <w:vAlign w:val="bottom"/>
          </w:tcPr>
          <w:p w14:paraId="7773A8A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TX-58EXW784</w:t>
            </w:r>
          </w:p>
        </w:tc>
      </w:tr>
      <w:tr w:rsidR="00A9782A" w:rsidRPr="00993210" w14:paraId="3D53C657" w14:textId="77777777" w:rsidTr="0082314D">
        <w:tc>
          <w:tcPr>
            <w:tcW w:w="1634" w:type="dxa"/>
            <w:vAlign w:val="center"/>
          </w:tcPr>
          <w:p w14:paraId="035410C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TX-65JXW944</w:t>
            </w:r>
          </w:p>
        </w:tc>
        <w:tc>
          <w:tcPr>
            <w:tcW w:w="1643" w:type="dxa"/>
            <w:vAlign w:val="center"/>
          </w:tcPr>
          <w:p w14:paraId="4B1426F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TX-65HXF887</w:t>
            </w:r>
          </w:p>
        </w:tc>
        <w:tc>
          <w:tcPr>
            <w:tcW w:w="1680" w:type="dxa"/>
            <w:vAlign w:val="bottom"/>
          </w:tcPr>
          <w:p w14:paraId="5F26A91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TX-58GXF887</w:t>
            </w:r>
          </w:p>
        </w:tc>
        <w:tc>
          <w:tcPr>
            <w:tcW w:w="1701" w:type="dxa"/>
            <w:vAlign w:val="bottom"/>
          </w:tcPr>
          <w:p w14:paraId="6930E6E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TX-55FZC835</w:t>
            </w:r>
          </w:p>
        </w:tc>
        <w:tc>
          <w:tcPr>
            <w:tcW w:w="1701" w:type="dxa"/>
            <w:vAlign w:val="bottom"/>
          </w:tcPr>
          <w:p w14:paraId="14167A0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TX-58EXW734</w:t>
            </w:r>
          </w:p>
        </w:tc>
      </w:tr>
      <w:tr w:rsidR="00A9782A" w:rsidRPr="00993210" w14:paraId="3867BEBC" w14:textId="77777777" w:rsidTr="0082314D">
        <w:tc>
          <w:tcPr>
            <w:tcW w:w="1634" w:type="dxa"/>
            <w:vAlign w:val="center"/>
          </w:tcPr>
          <w:p w14:paraId="51ECDE1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TX-65JXX889</w:t>
            </w:r>
          </w:p>
        </w:tc>
        <w:tc>
          <w:tcPr>
            <w:tcW w:w="1643" w:type="dxa"/>
            <w:vAlign w:val="center"/>
          </w:tcPr>
          <w:p w14:paraId="07119E3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TX-65HXT886</w:t>
            </w:r>
          </w:p>
        </w:tc>
        <w:tc>
          <w:tcPr>
            <w:tcW w:w="1680" w:type="dxa"/>
            <w:vAlign w:val="bottom"/>
          </w:tcPr>
          <w:p w14:paraId="49F010E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TX-58GXT886</w:t>
            </w:r>
          </w:p>
        </w:tc>
        <w:tc>
          <w:tcPr>
            <w:tcW w:w="1701" w:type="dxa"/>
            <w:vAlign w:val="bottom"/>
          </w:tcPr>
          <w:p w14:paraId="19C5551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TX-55FZC804</w:t>
            </w:r>
          </w:p>
        </w:tc>
        <w:tc>
          <w:tcPr>
            <w:tcW w:w="1701" w:type="dxa"/>
            <w:vAlign w:val="bottom"/>
          </w:tcPr>
          <w:p w14:paraId="425E582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TX-58EXT786</w:t>
            </w:r>
          </w:p>
        </w:tc>
      </w:tr>
      <w:tr w:rsidR="00A9782A" w:rsidRPr="00993210" w14:paraId="7BFEADB8" w14:textId="77777777" w:rsidTr="0082314D">
        <w:tc>
          <w:tcPr>
            <w:tcW w:w="1634" w:type="dxa"/>
            <w:vAlign w:val="center"/>
          </w:tcPr>
          <w:p w14:paraId="7F0CF67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TX-65JXN888</w:t>
            </w:r>
          </w:p>
        </w:tc>
        <w:tc>
          <w:tcPr>
            <w:tcW w:w="1643" w:type="dxa"/>
            <w:vAlign w:val="center"/>
          </w:tcPr>
          <w:p w14:paraId="2F58B1C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TX-65HXW804</w:t>
            </w:r>
          </w:p>
        </w:tc>
        <w:tc>
          <w:tcPr>
            <w:tcW w:w="1680" w:type="dxa"/>
            <w:vAlign w:val="bottom"/>
          </w:tcPr>
          <w:p w14:paraId="78A8610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TX-58GXW804</w:t>
            </w:r>
          </w:p>
        </w:tc>
        <w:tc>
          <w:tcPr>
            <w:tcW w:w="1701" w:type="dxa"/>
            <w:vAlign w:val="bottom"/>
          </w:tcPr>
          <w:p w14:paraId="6E9F258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TX-55FXW784</w:t>
            </w:r>
          </w:p>
        </w:tc>
        <w:tc>
          <w:tcPr>
            <w:tcW w:w="1701" w:type="dxa"/>
            <w:vAlign w:val="bottom"/>
          </w:tcPr>
          <w:p w14:paraId="6A70948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TX-58EXN788</w:t>
            </w:r>
          </w:p>
        </w:tc>
      </w:tr>
      <w:tr w:rsidR="00A9782A" w:rsidRPr="00993210" w14:paraId="2D7BE62E" w14:textId="77777777" w:rsidTr="0082314D">
        <w:tc>
          <w:tcPr>
            <w:tcW w:w="1634" w:type="dxa"/>
            <w:vAlign w:val="center"/>
          </w:tcPr>
          <w:p w14:paraId="745B724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TX-65JXF887</w:t>
            </w:r>
          </w:p>
        </w:tc>
        <w:tc>
          <w:tcPr>
            <w:tcW w:w="1643" w:type="dxa"/>
            <w:vAlign w:val="center"/>
          </w:tcPr>
          <w:p w14:paraId="733B6F7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TX-58HXX889</w:t>
            </w:r>
          </w:p>
        </w:tc>
        <w:tc>
          <w:tcPr>
            <w:tcW w:w="1680" w:type="dxa"/>
            <w:vAlign w:val="bottom"/>
          </w:tcPr>
          <w:p w14:paraId="4A2F530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TX-55GZC2004</w:t>
            </w:r>
          </w:p>
        </w:tc>
        <w:tc>
          <w:tcPr>
            <w:tcW w:w="1701" w:type="dxa"/>
            <w:vAlign w:val="bottom"/>
          </w:tcPr>
          <w:p w14:paraId="14916C6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TX-55FXX739</w:t>
            </w:r>
          </w:p>
        </w:tc>
        <w:tc>
          <w:tcPr>
            <w:tcW w:w="1701" w:type="dxa"/>
            <w:vAlign w:val="bottom"/>
          </w:tcPr>
          <w:p w14:paraId="29F8164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TX-58EXM715</w:t>
            </w:r>
          </w:p>
        </w:tc>
      </w:tr>
      <w:tr w:rsidR="00A9782A" w:rsidRPr="00993210" w14:paraId="71C32DB4" w14:textId="77777777" w:rsidTr="0082314D">
        <w:tc>
          <w:tcPr>
            <w:tcW w:w="1634" w:type="dxa"/>
            <w:vAlign w:val="center"/>
          </w:tcPr>
          <w:p w14:paraId="053A4FA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TX-65JXT886</w:t>
            </w:r>
          </w:p>
        </w:tc>
        <w:tc>
          <w:tcPr>
            <w:tcW w:w="1643" w:type="dxa"/>
            <w:vAlign w:val="center"/>
          </w:tcPr>
          <w:p w14:paraId="290D699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TX-58HXN888</w:t>
            </w:r>
          </w:p>
        </w:tc>
        <w:tc>
          <w:tcPr>
            <w:tcW w:w="1680" w:type="dxa"/>
            <w:vAlign w:val="bottom"/>
          </w:tcPr>
          <w:p w14:paraId="0298B61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TX-55GZC1505</w:t>
            </w:r>
          </w:p>
        </w:tc>
        <w:tc>
          <w:tcPr>
            <w:tcW w:w="1701" w:type="dxa"/>
            <w:vAlign w:val="bottom"/>
          </w:tcPr>
          <w:p w14:paraId="378EBAA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TX-55FXN738</w:t>
            </w:r>
          </w:p>
        </w:tc>
        <w:tc>
          <w:tcPr>
            <w:tcW w:w="1701" w:type="dxa"/>
            <w:vAlign w:val="bottom"/>
          </w:tcPr>
          <w:p w14:paraId="799C06F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TX-58EXF787</w:t>
            </w:r>
          </w:p>
        </w:tc>
      </w:tr>
      <w:tr w:rsidR="00A9782A" w:rsidRPr="00993210" w14:paraId="68A39D56" w14:textId="77777777" w:rsidTr="0082314D">
        <w:tc>
          <w:tcPr>
            <w:tcW w:w="1634" w:type="dxa"/>
            <w:vAlign w:val="center"/>
          </w:tcPr>
          <w:p w14:paraId="67BD50C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TX-65JXW854</w:t>
            </w:r>
          </w:p>
        </w:tc>
        <w:tc>
          <w:tcPr>
            <w:tcW w:w="1643" w:type="dxa"/>
            <w:vAlign w:val="center"/>
          </w:tcPr>
          <w:p w14:paraId="64D1661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TX-58HXF887</w:t>
            </w:r>
          </w:p>
        </w:tc>
        <w:tc>
          <w:tcPr>
            <w:tcW w:w="1680" w:type="dxa"/>
            <w:vAlign w:val="bottom"/>
          </w:tcPr>
          <w:p w14:paraId="504590B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TX-55GZC1004</w:t>
            </w:r>
          </w:p>
        </w:tc>
        <w:tc>
          <w:tcPr>
            <w:tcW w:w="1701" w:type="dxa"/>
            <w:vAlign w:val="bottom"/>
          </w:tcPr>
          <w:p w14:paraId="17CD7D9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TX-55FXF737</w:t>
            </w:r>
          </w:p>
        </w:tc>
        <w:tc>
          <w:tcPr>
            <w:tcW w:w="1701" w:type="dxa"/>
            <w:vAlign w:val="bottom"/>
          </w:tcPr>
          <w:p w14:paraId="4158042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TX-55EZC954</w:t>
            </w:r>
          </w:p>
        </w:tc>
      </w:tr>
      <w:tr w:rsidR="00A9782A" w:rsidRPr="00993210" w14:paraId="25ED44B7" w14:textId="77777777" w:rsidTr="0082314D">
        <w:tc>
          <w:tcPr>
            <w:tcW w:w="1634" w:type="dxa"/>
            <w:vAlign w:val="center"/>
          </w:tcPr>
          <w:p w14:paraId="67D7D84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TX-58JXX889</w:t>
            </w:r>
          </w:p>
        </w:tc>
        <w:tc>
          <w:tcPr>
            <w:tcW w:w="1643" w:type="dxa"/>
            <w:vAlign w:val="center"/>
          </w:tcPr>
          <w:p w14:paraId="5E9165DF"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TX-58HXT886</w:t>
            </w:r>
          </w:p>
        </w:tc>
        <w:tc>
          <w:tcPr>
            <w:tcW w:w="1680" w:type="dxa"/>
            <w:vAlign w:val="bottom"/>
          </w:tcPr>
          <w:p w14:paraId="0AFE17C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TX-55GZC954</w:t>
            </w:r>
          </w:p>
        </w:tc>
        <w:tc>
          <w:tcPr>
            <w:tcW w:w="1701" w:type="dxa"/>
            <w:vAlign w:val="bottom"/>
          </w:tcPr>
          <w:p w14:paraId="50E3A34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TX-55FXT736</w:t>
            </w:r>
          </w:p>
        </w:tc>
        <w:tc>
          <w:tcPr>
            <w:tcW w:w="1701" w:type="dxa"/>
            <w:vAlign w:val="bottom"/>
          </w:tcPr>
          <w:p w14:paraId="47FBE78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TX-55EXX689</w:t>
            </w:r>
          </w:p>
        </w:tc>
      </w:tr>
      <w:tr w:rsidR="00A9782A" w:rsidRPr="00993210" w14:paraId="47E7A37B" w14:textId="77777777" w:rsidTr="0082314D">
        <w:tc>
          <w:tcPr>
            <w:tcW w:w="1634" w:type="dxa"/>
            <w:vAlign w:val="center"/>
          </w:tcPr>
          <w:p w14:paraId="1A71D5D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TX-58JXN888</w:t>
            </w:r>
          </w:p>
        </w:tc>
        <w:tc>
          <w:tcPr>
            <w:tcW w:w="1643" w:type="dxa"/>
            <w:vAlign w:val="center"/>
          </w:tcPr>
          <w:p w14:paraId="1C250C7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TX-58HXW804</w:t>
            </w:r>
          </w:p>
        </w:tc>
        <w:tc>
          <w:tcPr>
            <w:tcW w:w="1680" w:type="dxa"/>
            <w:vAlign w:val="bottom"/>
          </w:tcPr>
          <w:p w14:paraId="545B308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TX-55GXX939</w:t>
            </w:r>
          </w:p>
        </w:tc>
        <w:tc>
          <w:tcPr>
            <w:tcW w:w="1701" w:type="dxa"/>
            <w:vAlign w:val="bottom"/>
          </w:tcPr>
          <w:p w14:paraId="49609C7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TX-55FXW724</w:t>
            </w:r>
          </w:p>
        </w:tc>
        <w:tc>
          <w:tcPr>
            <w:tcW w:w="1701" w:type="dxa"/>
            <w:vAlign w:val="bottom"/>
          </w:tcPr>
          <w:p w14:paraId="1A5EF4F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TX-55EXW604S</w:t>
            </w:r>
          </w:p>
        </w:tc>
      </w:tr>
      <w:tr w:rsidR="00A9782A" w:rsidRPr="00993210" w14:paraId="376785B2" w14:textId="77777777" w:rsidTr="0082314D">
        <w:tc>
          <w:tcPr>
            <w:tcW w:w="1634" w:type="dxa"/>
            <w:vAlign w:val="center"/>
          </w:tcPr>
          <w:p w14:paraId="1C778F0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TX-58JXF887</w:t>
            </w:r>
          </w:p>
        </w:tc>
        <w:tc>
          <w:tcPr>
            <w:tcW w:w="1643" w:type="dxa"/>
            <w:vAlign w:val="center"/>
          </w:tcPr>
          <w:p w14:paraId="31B70E9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TX-55HZC2004</w:t>
            </w:r>
          </w:p>
        </w:tc>
        <w:tc>
          <w:tcPr>
            <w:tcW w:w="1680" w:type="dxa"/>
            <w:vAlign w:val="bottom"/>
          </w:tcPr>
          <w:p w14:paraId="56B73A7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TX-55GXN938</w:t>
            </w:r>
          </w:p>
        </w:tc>
        <w:tc>
          <w:tcPr>
            <w:tcW w:w="1701" w:type="dxa"/>
            <w:vAlign w:val="bottom"/>
          </w:tcPr>
          <w:p w14:paraId="4E4A433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TX-55FXX689</w:t>
            </w:r>
          </w:p>
        </w:tc>
        <w:tc>
          <w:tcPr>
            <w:tcW w:w="1701" w:type="dxa"/>
            <w:vAlign w:val="bottom"/>
          </w:tcPr>
          <w:p w14:paraId="12007A7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TX-55EXW604</w:t>
            </w:r>
          </w:p>
        </w:tc>
      </w:tr>
      <w:tr w:rsidR="00A9782A" w:rsidRPr="00993210" w14:paraId="06230820" w14:textId="77777777" w:rsidTr="0082314D">
        <w:tc>
          <w:tcPr>
            <w:tcW w:w="1634" w:type="dxa"/>
            <w:vAlign w:val="center"/>
          </w:tcPr>
          <w:p w14:paraId="1980BC4F"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TX-58JXT886</w:t>
            </w:r>
          </w:p>
        </w:tc>
        <w:tc>
          <w:tcPr>
            <w:tcW w:w="1643" w:type="dxa"/>
            <w:vAlign w:val="center"/>
          </w:tcPr>
          <w:p w14:paraId="7AC4D07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TX-55HZC1004</w:t>
            </w:r>
          </w:p>
        </w:tc>
        <w:tc>
          <w:tcPr>
            <w:tcW w:w="1680" w:type="dxa"/>
            <w:vAlign w:val="bottom"/>
          </w:tcPr>
          <w:p w14:paraId="6B7ED7D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TX-55GXF937</w:t>
            </w:r>
          </w:p>
        </w:tc>
        <w:tc>
          <w:tcPr>
            <w:tcW w:w="1701" w:type="dxa"/>
            <w:vAlign w:val="bottom"/>
          </w:tcPr>
          <w:p w14:paraId="7C2B7FA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TX-55FXN688</w:t>
            </w:r>
          </w:p>
        </w:tc>
        <w:tc>
          <w:tcPr>
            <w:tcW w:w="1701" w:type="dxa"/>
            <w:vAlign w:val="bottom"/>
          </w:tcPr>
          <w:p w14:paraId="2BCD82E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TX-55EXW584</w:t>
            </w:r>
          </w:p>
        </w:tc>
      </w:tr>
      <w:tr w:rsidR="00A9782A" w:rsidRPr="00993210" w14:paraId="3803A680" w14:textId="77777777" w:rsidTr="0082314D">
        <w:tc>
          <w:tcPr>
            <w:tcW w:w="1634" w:type="dxa"/>
            <w:vAlign w:val="center"/>
          </w:tcPr>
          <w:p w14:paraId="08FB55F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TX-58JXW854</w:t>
            </w:r>
          </w:p>
        </w:tc>
        <w:tc>
          <w:tcPr>
            <w:tcW w:w="1643" w:type="dxa"/>
            <w:vAlign w:val="center"/>
          </w:tcPr>
          <w:p w14:paraId="2D1CDFB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TX-55HZC984</w:t>
            </w:r>
          </w:p>
        </w:tc>
        <w:tc>
          <w:tcPr>
            <w:tcW w:w="1680" w:type="dxa"/>
            <w:vAlign w:val="bottom"/>
          </w:tcPr>
          <w:p w14:paraId="47BFF95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TX-55GXT936</w:t>
            </w:r>
          </w:p>
        </w:tc>
        <w:tc>
          <w:tcPr>
            <w:tcW w:w="1701" w:type="dxa"/>
            <w:vAlign w:val="bottom"/>
          </w:tcPr>
          <w:p w14:paraId="2ACCD0A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TX-55FXF687</w:t>
            </w:r>
          </w:p>
        </w:tc>
        <w:tc>
          <w:tcPr>
            <w:tcW w:w="1701" w:type="dxa"/>
            <w:vAlign w:val="bottom"/>
          </w:tcPr>
          <w:p w14:paraId="0E6E496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TX-55EXT686</w:t>
            </w:r>
          </w:p>
        </w:tc>
      </w:tr>
      <w:tr w:rsidR="00A9782A" w:rsidRPr="00993210" w14:paraId="3B335AA8" w14:textId="77777777" w:rsidTr="0082314D">
        <w:tc>
          <w:tcPr>
            <w:tcW w:w="1634" w:type="dxa"/>
            <w:vAlign w:val="center"/>
          </w:tcPr>
          <w:p w14:paraId="7F17566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TX-55JZC2004</w:t>
            </w:r>
          </w:p>
        </w:tc>
        <w:tc>
          <w:tcPr>
            <w:tcW w:w="1643" w:type="dxa"/>
            <w:vAlign w:val="center"/>
          </w:tcPr>
          <w:p w14:paraId="3D5AF92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TX-55HXX979</w:t>
            </w:r>
          </w:p>
        </w:tc>
        <w:tc>
          <w:tcPr>
            <w:tcW w:w="1680" w:type="dxa"/>
            <w:vAlign w:val="bottom"/>
          </w:tcPr>
          <w:p w14:paraId="6614FC2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TX-55GXW904</w:t>
            </w:r>
          </w:p>
        </w:tc>
        <w:tc>
          <w:tcPr>
            <w:tcW w:w="1701" w:type="dxa"/>
            <w:vAlign w:val="bottom"/>
          </w:tcPr>
          <w:p w14:paraId="4E1A135F"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TX-55FXT686</w:t>
            </w:r>
          </w:p>
        </w:tc>
        <w:tc>
          <w:tcPr>
            <w:tcW w:w="1701" w:type="dxa"/>
            <w:vAlign w:val="bottom"/>
          </w:tcPr>
          <w:p w14:paraId="59660DF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TX-55EXN688</w:t>
            </w:r>
          </w:p>
        </w:tc>
      </w:tr>
      <w:tr w:rsidR="00A9782A" w:rsidRPr="00993210" w14:paraId="5714B0B7" w14:textId="77777777" w:rsidTr="0082314D">
        <w:tc>
          <w:tcPr>
            <w:tcW w:w="1634" w:type="dxa"/>
            <w:vAlign w:val="center"/>
          </w:tcPr>
          <w:p w14:paraId="3C29BE4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TX-55JZC1505</w:t>
            </w:r>
          </w:p>
        </w:tc>
        <w:tc>
          <w:tcPr>
            <w:tcW w:w="1643" w:type="dxa"/>
            <w:vAlign w:val="center"/>
          </w:tcPr>
          <w:p w14:paraId="28750B6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TX-55HXN978</w:t>
            </w:r>
          </w:p>
        </w:tc>
        <w:tc>
          <w:tcPr>
            <w:tcW w:w="1680" w:type="dxa"/>
            <w:vAlign w:val="bottom"/>
          </w:tcPr>
          <w:p w14:paraId="2D421F18"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TX-50GXX889</w:t>
            </w:r>
          </w:p>
        </w:tc>
        <w:tc>
          <w:tcPr>
            <w:tcW w:w="1701" w:type="dxa"/>
            <w:vAlign w:val="bottom"/>
          </w:tcPr>
          <w:p w14:paraId="5CAF9E8E"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TX-55FXM655</w:t>
            </w:r>
          </w:p>
        </w:tc>
        <w:tc>
          <w:tcPr>
            <w:tcW w:w="1701" w:type="dxa"/>
            <w:vAlign w:val="bottom"/>
          </w:tcPr>
          <w:p w14:paraId="5862885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TX-55EXF687</w:t>
            </w:r>
          </w:p>
        </w:tc>
      </w:tr>
      <w:tr w:rsidR="00A9782A" w:rsidRPr="00993210" w14:paraId="20527151" w14:textId="77777777" w:rsidTr="0082314D">
        <w:tc>
          <w:tcPr>
            <w:tcW w:w="1634" w:type="dxa"/>
            <w:vAlign w:val="center"/>
          </w:tcPr>
          <w:p w14:paraId="4FCC512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TX-55JZC100</w:t>
            </w:r>
          </w:p>
        </w:tc>
        <w:tc>
          <w:tcPr>
            <w:tcW w:w="1643" w:type="dxa"/>
            <w:vAlign w:val="center"/>
          </w:tcPr>
          <w:p w14:paraId="6C51CB2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TX-55HXF977</w:t>
            </w:r>
          </w:p>
        </w:tc>
        <w:tc>
          <w:tcPr>
            <w:tcW w:w="1680" w:type="dxa"/>
            <w:vAlign w:val="bottom"/>
          </w:tcPr>
          <w:p w14:paraId="18EBD21E"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TX-50GXN888</w:t>
            </w:r>
          </w:p>
        </w:tc>
        <w:tc>
          <w:tcPr>
            <w:tcW w:w="1701" w:type="dxa"/>
            <w:vAlign w:val="bottom"/>
          </w:tcPr>
          <w:p w14:paraId="29E883DE"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TX-55FXW654S</w:t>
            </w:r>
          </w:p>
        </w:tc>
        <w:tc>
          <w:tcPr>
            <w:tcW w:w="1701" w:type="dxa"/>
            <w:vAlign w:val="bottom"/>
          </w:tcPr>
          <w:p w14:paraId="5817B39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TX-50EXX789</w:t>
            </w:r>
          </w:p>
        </w:tc>
      </w:tr>
      <w:tr w:rsidR="00A9782A" w:rsidRPr="00993210" w14:paraId="53DBC095" w14:textId="77777777" w:rsidTr="0082314D">
        <w:tc>
          <w:tcPr>
            <w:tcW w:w="1634" w:type="dxa"/>
            <w:vAlign w:val="center"/>
          </w:tcPr>
          <w:p w14:paraId="15D1FDC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TX-55JZC984</w:t>
            </w:r>
          </w:p>
        </w:tc>
        <w:tc>
          <w:tcPr>
            <w:tcW w:w="1643" w:type="dxa"/>
            <w:vAlign w:val="center"/>
          </w:tcPr>
          <w:p w14:paraId="340099F9"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TX-55HXT976</w:t>
            </w:r>
          </w:p>
        </w:tc>
        <w:tc>
          <w:tcPr>
            <w:tcW w:w="1680" w:type="dxa"/>
            <w:vAlign w:val="bottom"/>
          </w:tcPr>
          <w:p w14:paraId="161FBC87"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TX-50GXN888</w:t>
            </w:r>
          </w:p>
        </w:tc>
        <w:tc>
          <w:tcPr>
            <w:tcW w:w="1701" w:type="dxa"/>
            <w:vAlign w:val="bottom"/>
          </w:tcPr>
          <w:p w14:paraId="5A903D1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TX-55FXW654</w:t>
            </w:r>
          </w:p>
        </w:tc>
        <w:tc>
          <w:tcPr>
            <w:tcW w:w="1701" w:type="dxa"/>
            <w:vAlign w:val="bottom"/>
          </w:tcPr>
          <w:p w14:paraId="6A838D9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TX-50EXW784</w:t>
            </w:r>
          </w:p>
        </w:tc>
      </w:tr>
      <w:tr w:rsidR="00A9782A" w:rsidRPr="00993210" w14:paraId="43B34F58" w14:textId="77777777" w:rsidTr="0082314D">
        <w:tc>
          <w:tcPr>
            <w:tcW w:w="1634" w:type="dxa"/>
            <w:vAlign w:val="center"/>
          </w:tcPr>
          <w:p w14:paraId="3077EF18"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TX-55JXX979</w:t>
            </w:r>
          </w:p>
        </w:tc>
        <w:tc>
          <w:tcPr>
            <w:tcW w:w="1643" w:type="dxa"/>
            <w:vAlign w:val="center"/>
          </w:tcPr>
          <w:p w14:paraId="041C32D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TX-55HXW944</w:t>
            </w:r>
          </w:p>
        </w:tc>
        <w:tc>
          <w:tcPr>
            <w:tcW w:w="1680" w:type="dxa"/>
            <w:vAlign w:val="bottom"/>
          </w:tcPr>
          <w:p w14:paraId="48D6B0F4"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TX-50GXF887</w:t>
            </w:r>
          </w:p>
        </w:tc>
        <w:tc>
          <w:tcPr>
            <w:tcW w:w="1701" w:type="dxa"/>
            <w:vAlign w:val="bottom"/>
          </w:tcPr>
          <w:p w14:paraId="6F4F547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TX-55FXW584</w:t>
            </w:r>
          </w:p>
        </w:tc>
        <w:tc>
          <w:tcPr>
            <w:tcW w:w="1701" w:type="dxa"/>
            <w:vAlign w:val="bottom"/>
          </w:tcPr>
          <w:p w14:paraId="5168FCB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TX-50EXW735</w:t>
            </w:r>
          </w:p>
        </w:tc>
      </w:tr>
      <w:tr w:rsidR="00A9782A" w:rsidRPr="00993210" w14:paraId="162F2444" w14:textId="77777777" w:rsidTr="0082314D">
        <w:tc>
          <w:tcPr>
            <w:tcW w:w="1634" w:type="dxa"/>
            <w:vAlign w:val="center"/>
          </w:tcPr>
          <w:p w14:paraId="50F7C78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TX-55JXN978</w:t>
            </w:r>
          </w:p>
        </w:tc>
        <w:tc>
          <w:tcPr>
            <w:tcW w:w="1643" w:type="dxa"/>
            <w:vAlign w:val="center"/>
          </w:tcPr>
          <w:p w14:paraId="4CAE3061"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TX-55HXW904</w:t>
            </w:r>
          </w:p>
        </w:tc>
        <w:tc>
          <w:tcPr>
            <w:tcW w:w="1680" w:type="dxa"/>
            <w:vAlign w:val="bottom"/>
          </w:tcPr>
          <w:p w14:paraId="5182C4C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TX-50GXT886</w:t>
            </w:r>
          </w:p>
        </w:tc>
        <w:tc>
          <w:tcPr>
            <w:tcW w:w="1701" w:type="dxa"/>
            <w:vAlign w:val="bottom"/>
          </w:tcPr>
          <w:p w14:paraId="20C370A4"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TX-49FXW784</w:t>
            </w:r>
          </w:p>
        </w:tc>
        <w:tc>
          <w:tcPr>
            <w:tcW w:w="1701" w:type="dxa"/>
            <w:vAlign w:val="bottom"/>
          </w:tcPr>
          <w:p w14:paraId="04C50A7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TX-50EXW734</w:t>
            </w:r>
          </w:p>
        </w:tc>
      </w:tr>
      <w:tr w:rsidR="00A9782A" w:rsidRPr="00993210" w14:paraId="18BE8A6C" w14:textId="77777777" w:rsidTr="0082314D">
        <w:tc>
          <w:tcPr>
            <w:tcW w:w="1634" w:type="dxa"/>
            <w:vAlign w:val="center"/>
          </w:tcPr>
          <w:p w14:paraId="298EFE8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TX-55JXF977</w:t>
            </w:r>
          </w:p>
        </w:tc>
        <w:tc>
          <w:tcPr>
            <w:tcW w:w="1643" w:type="dxa"/>
            <w:vAlign w:val="center"/>
          </w:tcPr>
          <w:p w14:paraId="6DC82363"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TX-50HXX889</w:t>
            </w:r>
          </w:p>
        </w:tc>
        <w:tc>
          <w:tcPr>
            <w:tcW w:w="1680" w:type="dxa"/>
            <w:vAlign w:val="bottom"/>
          </w:tcPr>
          <w:p w14:paraId="320287B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TX-50GXW804</w:t>
            </w:r>
          </w:p>
        </w:tc>
        <w:tc>
          <w:tcPr>
            <w:tcW w:w="1701" w:type="dxa"/>
            <w:vAlign w:val="bottom"/>
          </w:tcPr>
          <w:p w14:paraId="261CA5E3"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TX-49FXX739</w:t>
            </w:r>
          </w:p>
        </w:tc>
        <w:tc>
          <w:tcPr>
            <w:tcW w:w="1701" w:type="dxa"/>
            <w:vAlign w:val="bottom"/>
          </w:tcPr>
          <w:p w14:paraId="3414B05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TX-50EXT786</w:t>
            </w:r>
          </w:p>
        </w:tc>
      </w:tr>
      <w:tr w:rsidR="00A9782A" w:rsidRPr="00993210" w14:paraId="18544791" w14:textId="77777777" w:rsidTr="0082314D">
        <w:tc>
          <w:tcPr>
            <w:tcW w:w="1634" w:type="dxa"/>
            <w:vAlign w:val="center"/>
          </w:tcPr>
          <w:p w14:paraId="60D1124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TX-55JXT976</w:t>
            </w:r>
          </w:p>
        </w:tc>
        <w:tc>
          <w:tcPr>
            <w:tcW w:w="1643" w:type="dxa"/>
            <w:vAlign w:val="center"/>
          </w:tcPr>
          <w:p w14:paraId="4FB6D461"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TX-50HXN888</w:t>
            </w:r>
          </w:p>
        </w:tc>
        <w:tc>
          <w:tcPr>
            <w:tcW w:w="1680" w:type="dxa"/>
            <w:vAlign w:val="bottom"/>
          </w:tcPr>
          <w:p w14:paraId="33FE7BF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TX-49GXX939</w:t>
            </w:r>
          </w:p>
        </w:tc>
        <w:tc>
          <w:tcPr>
            <w:tcW w:w="1701" w:type="dxa"/>
            <w:vAlign w:val="bottom"/>
          </w:tcPr>
          <w:p w14:paraId="44E737DB"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TX-49FXN738</w:t>
            </w:r>
          </w:p>
        </w:tc>
        <w:tc>
          <w:tcPr>
            <w:tcW w:w="1701" w:type="dxa"/>
            <w:vAlign w:val="bottom"/>
          </w:tcPr>
          <w:p w14:paraId="7556A71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TX-50EXN788</w:t>
            </w:r>
          </w:p>
        </w:tc>
      </w:tr>
      <w:tr w:rsidR="00A9782A" w:rsidRPr="00993210" w14:paraId="32F15C66" w14:textId="77777777" w:rsidTr="0082314D">
        <w:tc>
          <w:tcPr>
            <w:tcW w:w="1634" w:type="dxa"/>
            <w:vAlign w:val="center"/>
          </w:tcPr>
          <w:p w14:paraId="744A3A0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TX-55JXW944</w:t>
            </w:r>
          </w:p>
        </w:tc>
        <w:tc>
          <w:tcPr>
            <w:tcW w:w="1643" w:type="dxa"/>
            <w:vAlign w:val="center"/>
          </w:tcPr>
          <w:p w14:paraId="5EA1DD49"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TX-50HXF887</w:t>
            </w:r>
          </w:p>
        </w:tc>
        <w:tc>
          <w:tcPr>
            <w:tcW w:w="1680" w:type="dxa"/>
            <w:vAlign w:val="bottom"/>
          </w:tcPr>
          <w:p w14:paraId="02B32E56"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TX-49GXN938</w:t>
            </w:r>
          </w:p>
        </w:tc>
        <w:tc>
          <w:tcPr>
            <w:tcW w:w="1701" w:type="dxa"/>
            <w:vAlign w:val="bottom"/>
          </w:tcPr>
          <w:p w14:paraId="2F05538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TX-49FXF737</w:t>
            </w:r>
          </w:p>
        </w:tc>
        <w:tc>
          <w:tcPr>
            <w:tcW w:w="1701" w:type="dxa"/>
            <w:vAlign w:val="bottom"/>
          </w:tcPr>
          <w:p w14:paraId="7A6294BF"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TX-50EXM715</w:t>
            </w:r>
          </w:p>
        </w:tc>
      </w:tr>
      <w:tr w:rsidR="00A9782A" w:rsidRPr="00993210" w14:paraId="6D40B05D" w14:textId="77777777" w:rsidTr="0082314D">
        <w:tc>
          <w:tcPr>
            <w:tcW w:w="1634" w:type="dxa"/>
            <w:vAlign w:val="center"/>
          </w:tcPr>
          <w:p w14:paraId="70727604"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TX-50JXX889</w:t>
            </w:r>
          </w:p>
        </w:tc>
        <w:tc>
          <w:tcPr>
            <w:tcW w:w="1643" w:type="dxa"/>
            <w:vAlign w:val="center"/>
          </w:tcPr>
          <w:p w14:paraId="722663CC"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TX-50HXT886</w:t>
            </w:r>
          </w:p>
        </w:tc>
        <w:tc>
          <w:tcPr>
            <w:tcW w:w="1680" w:type="dxa"/>
            <w:vAlign w:val="bottom"/>
          </w:tcPr>
          <w:p w14:paraId="45CF7C20"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TX-49GXF937</w:t>
            </w:r>
          </w:p>
        </w:tc>
        <w:tc>
          <w:tcPr>
            <w:tcW w:w="1701" w:type="dxa"/>
            <w:vAlign w:val="bottom"/>
          </w:tcPr>
          <w:p w14:paraId="43D9AA92"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TX-49FXT736</w:t>
            </w:r>
          </w:p>
        </w:tc>
        <w:tc>
          <w:tcPr>
            <w:tcW w:w="1701" w:type="dxa"/>
            <w:vAlign w:val="bottom"/>
          </w:tcPr>
          <w:p w14:paraId="10717FCE"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TX-50EXF787</w:t>
            </w:r>
          </w:p>
        </w:tc>
      </w:tr>
      <w:tr w:rsidR="00A9782A" w:rsidRPr="00993210" w14:paraId="21AC32DE" w14:textId="77777777" w:rsidTr="0082314D">
        <w:tc>
          <w:tcPr>
            <w:tcW w:w="1634" w:type="dxa"/>
            <w:vAlign w:val="center"/>
          </w:tcPr>
          <w:p w14:paraId="65BAD845"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TX-50JXN888</w:t>
            </w:r>
          </w:p>
        </w:tc>
        <w:tc>
          <w:tcPr>
            <w:tcW w:w="1643" w:type="dxa"/>
            <w:vAlign w:val="center"/>
          </w:tcPr>
          <w:p w14:paraId="4C07ABE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TX-50HXW804</w:t>
            </w:r>
          </w:p>
        </w:tc>
        <w:tc>
          <w:tcPr>
            <w:tcW w:w="1680" w:type="dxa"/>
            <w:vAlign w:val="bottom"/>
          </w:tcPr>
          <w:p w14:paraId="5D5A98C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TX-49GXT936</w:t>
            </w:r>
          </w:p>
        </w:tc>
        <w:tc>
          <w:tcPr>
            <w:tcW w:w="1701" w:type="dxa"/>
            <w:vAlign w:val="bottom"/>
          </w:tcPr>
          <w:p w14:paraId="77A3FEA7"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TX-49FXW724</w:t>
            </w:r>
          </w:p>
        </w:tc>
        <w:tc>
          <w:tcPr>
            <w:tcW w:w="1701" w:type="dxa"/>
            <w:vAlign w:val="bottom"/>
          </w:tcPr>
          <w:p w14:paraId="696D503D"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TX-49EXX689</w:t>
            </w:r>
          </w:p>
        </w:tc>
      </w:tr>
      <w:tr w:rsidR="00A9782A" w:rsidRPr="00993210" w14:paraId="12E1B23E" w14:textId="77777777" w:rsidTr="0082314D">
        <w:tc>
          <w:tcPr>
            <w:tcW w:w="1634" w:type="dxa"/>
            <w:vAlign w:val="center"/>
          </w:tcPr>
          <w:p w14:paraId="6628280B" w14:textId="77777777" w:rsidR="00A9782A" w:rsidRPr="00993210" w:rsidRDefault="00A9782A" w:rsidP="00A9782A">
            <w:pPr>
              <w:pStyle w:val="NurText"/>
              <w:outlineLvl w:val="0"/>
              <w:rPr>
                <w:rFonts w:ascii="DIN-Regular" w:hAnsi="DIN-Regular"/>
                <w:color w:val="FF0000"/>
                <w:sz w:val="19"/>
                <w:szCs w:val="19"/>
              </w:rPr>
            </w:pPr>
            <w:r w:rsidRPr="00993210">
              <w:rPr>
                <w:rFonts w:ascii="DIN-Regular" w:hAnsi="DIN-Regular"/>
                <w:sz w:val="19"/>
              </w:rPr>
              <w:t>TX-50JXF887</w:t>
            </w:r>
          </w:p>
        </w:tc>
        <w:tc>
          <w:tcPr>
            <w:tcW w:w="1643" w:type="dxa"/>
            <w:vAlign w:val="center"/>
          </w:tcPr>
          <w:p w14:paraId="2D950D15"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TX-49HXX979</w:t>
            </w:r>
          </w:p>
        </w:tc>
        <w:tc>
          <w:tcPr>
            <w:tcW w:w="1680" w:type="dxa"/>
            <w:vAlign w:val="bottom"/>
          </w:tcPr>
          <w:p w14:paraId="4A23A55C"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TX-49GXW904</w:t>
            </w:r>
          </w:p>
        </w:tc>
        <w:tc>
          <w:tcPr>
            <w:tcW w:w="1701" w:type="dxa"/>
            <w:vAlign w:val="bottom"/>
          </w:tcPr>
          <w:p w14:paraId="548BA63E"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TX-49FXX689</w:t>
            </w:r>
          </w:p>
        </w:tc>
        <w:tc>
          <w:tcPr>
            <w:tcW w:w="1701" w:type="dxa"/>
            <w:vAlign w:val="bottom"/>
          </w:tcPr>
          <w:p w14:paraId="0C7580FA" w14:textId="77777777" w:rsidR="00A9782A" w:rsidRPr="00993210" w:rsidRDefault="00A9782A" w:rsidP="00A9782A">
            <w:pPr>
              <w:pStyle w:val="NurText"/>
              <w:outlineLvl w:val="0"/>
              <w:rPr>
                <w:rFonts w:ascii="DIN-Regular" w:hAnsi="DIN-Regular"/>
                <w:sz w:val="19"/>
                <w:szCs w:val="19"/>
              </w:rPr>
            </w:pPr>
            <w:r w:rsidRPr="00993210">
              <w:rPr>
                <w:rFonts w:ascii="DIN-Regular" w:hAnsi="DIN-Regular"/>
                <w:sz w:val="19"/>
              </w:rPr>
              <w:t>TX-49EXW604S</w:t>
            </w:r>
          </w:p>
        </w:tc>
      </w:tr>
      <w:tr w:rsidR="00C522E6" w:rsidRPr="00993210" w14:paraId="4FE0B422" w14:textId="77777777" w:rsidTr="0082314D">
        <w:tc>
          <w:tcPr>
            <w:tcW w:w="1634" w:type="dxa"/>
            <w:vAlign w:val="center"/>
          </w:tcPr>
          <w:p w14:paraId="777FA992" w14:textId="77777777" w:rsidR="00C522E6" w:rsidRPr="00993210" w:rsidRDefault="00C522E6" w:rsidP="00C522E6">
            <w:pPr>
              <w:pStyle w:val="NurText"/>
              <w:outlineLvl w:val="0"/>
              <w:rPr>
                <w:rFonts w:ascii="DIN-Regular" w:hAnsi="DIN-Regular"/>
                <w:color w:val="FF0000"/>
                <w:sz w:val="19"/>
                <w:szCs w:val="19"/>
              </w:rPr>
            </w:pPr>
            <w:r w:rsidRPr="00993210">
              <w:rPr>
                <w:rFonts w:ascii="DIN-Regular" w:hAnsi="DIN-Regular"/>
                <w:sz w:val="19"/>
              </w:rPr>
              <w:t>TX-50JXT886</w:t>
            </w:r>
          </w:p>
        </w:tc>
        <w:tc>
          <w:tcPr>
            <w:tcW w:w="1643" w:type="dxa"/>
            <w:vAlign w:val="center"/>
          </w:tcPr>
          <w:p w14:paraId="779936F4"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TX-49HXN978</w:t>
            </w:r>
          </w:p>
        </w:tc>
        <w:tc>
          <w:tcPr>
            <w:tcW w:w="1680" w:type="dxa"/>
            <w:vAlign w:val="bottom"/>
          </w:tcPr>
          <w:p w14:paraId="4BDE24A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TX-43GXX939</w:t>
            </w:r>
          </w:p>
        </w:tc>
        <w:tc>
          <w:tcPr>
            <w:tcW w:w="1701" w:type="dxa"/>
            <w:vAlign w:val="bottom"/>
          </w:tcPr>
          <w:p w14:paraId="2430F7C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TX-49FXN688</w:t>
            </w:r>
          </w:p>
        </w:tc>
        <w:tc>
          <w:tcPr>
            <w:tcW w:w="1701" w:type="dxa"/>
            <w:vAlign w:val="bottom"/>
          </w:tcPr>
          <w:p w14:paraId="059F6B36"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TX-49EXW604</w:t>
            </w:r>
          </w:p>
        </w:tc>
      </w:tr>
      <w:tr w:rsidR="00C522E6" w:rsidRPr="00993210" w14:paraId="719DC93A" w14:textId="77777777" w:rsidTr="0082314D">
        <w:tc>
          <w:tcPr>
            <w:tcW w:w="1634" w:type="dxa"/>
            <w:vAlign w:val="center"/>
          </w:tcPr>
          <w:p w14:paraId="7A6B5B0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TX-50JXW854</w:t>
            </w:r>
          </w:p>
        </w:tc>
        <w:tc>
          <w:tcPr>
            <w:tcW w:w="1643" w:type="dxa"/>
            <w:vAlign w:val="center"/>
          </w:tcPr>
          <w:p w14:paraId="03913F12"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TX-49HXF977</w:t>
            </w:r>
          </w:p>
        </w:tc>
        <w:tc>
          <w:tcPr>
            <w:tcW w:w="1680" w:type="dxa"/>
            <w:vAlign w:val="bottom"/>
          </w:tcPr>
          <w:p w14:paraId="762D4950"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TX-43GXN938</w:t>
            </w:r>
          </w:p>
        </w:tc>
        <w:tc>
          <w:tcPr>
            <w:tcW w:w="1701" w:type="dxa"/>
            <w:vAlign w:val="bottom"/>
          </w:tcPr>
          <w:p w14:paraId="42626F9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TX-49FXF687</w:t>
            </w:r>
          </w:p>
        </w:tc>
        <w:tc>
          <w:tcPr>
            <w:tcW w:w="1701" w:type="dxa"/>
            <w:vAlign w:val="bottom"/>
          </w:tcPr>
          <w:p w14:paraId="55607CBA"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TX-49EXW584</w:t>
            </w:r>
          </w:p>
        </w:tc>
      </w:tr>
      <w:tr w:rsidR="001E3745" w:rsidRPr="00993210" w14:paraId="12837726" w14:textId="77777777" w:rsidTr="00095BCB">
        <w:tc>
          <w:tcPr>
            <w:tcW w:w="1634" w:type="dxa"/>
            <w:vAlign w:val="center"/>
          </w:tcPr>
          <w:p w14:paraId="7ABB1A36" w14:textId="5688FA2B" w:rsidR="001E3745" w:rsidRPr="00993210" w:rsidRDefault="001E3745" w:rsidP="001E3745">
            <w:pPr>
              <w:pStyle w:val="NurText"/>
              <w:outlineLvl w:val="0"/>
              <w:rPr>
                <w:rFonts w:ascii="DIN-Regular" w:hAnsi="DIN-Regular"/>
                <w:sz w:val="19"/>
              </w:rPr>
            </w:pPr>
            <w:r w:rsidRPr="00993210">
              <w:rPr>
                <w:rFonts w:ascii="DIN-Bold" w:hAnsi="DIN-Bold"/>
                <w:b/>
                <w:sz w:val="19"/>
              </w:rPr>
              <w:lastRenderedPageBreak/>
              <w:t>Modèles 2021</w:t>
            </w:r>
          </w:p>
        </w:tc>
        <w:tc>
          <w:tcPr>
            <w:tcW w:w="1643" w:type="dxa"/>
            <w:vAlign w:val="center"/>
          </w:tcPr>
          <w:p w14:paraId="76E97476" w14:textId="5FF21B5C" w:rsidR="001E3745" w:rsidRPr="00993210" w:rsidRDefault="001E3745" w:rsidP="001E3745">
            <w:pPr>
              <w:pStyle w:val="NurText"/>
              <w:outlineLvl w:val="0"/>
              <w:rPr>
                <w:rFonts w:ascii="DIN-Regular" w:hAnsi="DIN-Regular"/>
                <w:sz w:val="19"/>
              </w:rPr>
            </w:pPr>
            <w:r w:rsidRPr="00993210">
              <w:rPr>
                <w:rFonts w:ascii="DIN-Bold" w:hAnsi="DIN-Bold"/>
                <w:b/>
                <w:sz w:val="19"/>
              </w:rPr>
              <w:t>Modèles 2020</w:t>
            </w:r>
          </w:p>
        </w:tc>
        <w:tc>
          <w:tcPr>
            <w:tcW w:w="1680" w:type="dxa"/>
          </w:tcPr>
          <w:p w14:paraId="7525D3F7" w14:textId="66108D28" w:rsidR="001E3745" w:rsidRPr="00993210" w:rsidRDefault="001E3745" w:rsidP="001E3745">
            <w:pPr>
              <w:pStyle w:val="NurText"/>
              <w:outlineLvl w:val="0"/>
              <w:rPr>
                <w:rFonts w:ascii="DIN-Regular" w:hAnsi="DIN-Regular"/>
                <w:sz w:val="19"/>
              </w:rPr>
            </w:pPr>
            <w:r w:rsidRPr="00993210">
              <w:rPr>
                <w:rFonts w:ascii="DIN-Bold" w:hAnsi="DIN-Bold"/>
                <w:b/>
                <w:sz w:val="19"/>
              </w:rPr>
              <w:t>Modèles 2019</w:t>
            </w:r>
          </w:p>
        </w:tc>
        <w:tc>
          <w:tcPr>
            <w:tcW w:w="1701" w:type="dxa"/>
          </w:tcPr>
          <w:p w14:paraId="4741A9BC" w14:textId="24043796" w:rsidR="001E3745" w:rsidRPr="00993210" w:rsidRDefault="001E3745" w:rsidP="001E3745">
            <w:pPr>
              <w:pStyle w:val="NurText"/>
              <w:outlineLvl w:val="0"/>
              <w:rPr>
                <w:rFonts w:ascii="DIN-Regular" w:hAnsi="DIN-Regular"/>
                <w:sz w:val="19"/>
              </w:rPr>
            </w:pPr>
            <w:r w:rsidRPr="00993210">
              <w:rPr>
                <w:rFonts w:ascii="DIN-Bold" w:hAnsi="DIN-Bold"/>
                <w:b/>
                <w:sz w:val="19"/>
              </w:rPr>
              <w:t>Modèles 2018</w:t>
            </w:r>
          </w:p>
        </w:tc>
        <w:tc>
          <w:tcPr>
            <w:tcW w:w="1701" w:type="dxa"/>
          </w:tcPr>
          <w:p w14:paraId="3D1966A4" w14:textId="50D5393A" w:rsidR="001E3745" w:rsidRPr="00993210" w:rsidRDefault="001E3745" w:rsidP="001E3745">
            <w:pPr>
              <w:pStyle w:val="NurText"/>
              <w:outlineLvl w:val="0"/>
              <w:rPr>
                <w:rFonts w:ascii="DIN-Regular" w:hAnsi="DIN-Regular"/>
                <w:sz w:val="19"/>
              </w:rPr>
            </w:pPr>
            <w:r w:rsidRPr="00993210">
              <w:rPr>
                <w:rFonts w:ascii="DIN-Bold" w:hAnsi="DIN-Bold"/>
                <w:b/>
                <w:sz w:val="19"/>
              </w:rPr>
              <w:t>Modèles 2017</w:t>
            </w:r>
          </w:p>
        </w:tc>
      </w:tr>
      <w:tr w:rsidR="00C522E6" w:rsidRPr="00993210" w14:paraId="3BF0BEBF" w14:textId="77777777" w:rsidTr="0082314D">
        <w:tc>
          <w:tcPr>
            <w:tcW w:w="1634" w:type="dxa"/>
            <w:vAlign w:val="center"/>
          </w:tcPr>
          <w:p w14:paraId="4D3DB838"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TX-49JXX979</w:t>
            </w:r>
          </w:p>
        </w:tc>
        <w:tc>
          <w:tcPr>
            <w:tcW w:w="1643" w:type="dxa"/>
            <w:vAlign w:val="center"/>
          </w:tcPr>
          <w:p w14:paraId="53D129D0"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TX-49HXT976</w:t>
            </w:r>
          </w:p>
        </w:tc>
        <w:tc>
          <w:tcPr>
            <w:tcW w:w="1680" w:type="dxa"/>
            <w:vAlign w:val="bottom"/>
          </w:tcPr>
          <w:p w14:paraId="1A3DF8D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TX-43GXF937</w:t>
            </w:r>
          </w:p>
        </w:tc>
        <w:tc>
          <w:tcPr>
            <w:tcW w:w="1701" w:type="dxa"/>
            <w:vAlign w:val="bottom"/>
          </w:tcPr>
          <w:p w14:paraId="56810A21"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TX-49FXT686</w:t>
            </w:r>
          </w:p>
        </w:tc>
        <w:tc>
          <w:tcPr>
            <w:tcW w:w="1701" w:type="dxa"/>
            <w:vAlign w:val="bottom"/>
          </w:tcPr>
          <w:p w14:paraId="2F6E77A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TX-49EXT686</w:t>
            </w:r>
          </w:p>
        </w:tc>
      </w:tr>
      <w:tr w:rsidR="00C522E6" w:rsidRPr="00993210" w14:paraId="18E918BA" w14:textId="77777777" w:rsidTr="0082314D">
        <w:tc>
          <w:tcPr>
            <w:tcW w:w="1634" w:type="dxa"/>
            <w:vAlign w:val="center"/>
          </w:tcPr>
          <w:p w14:paraId="1DD27C02"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TX-49JXN978</w:t>
            </w:r>
          </w:p>
        </w:tc>
        <w:tc>
          <w:tcPr>
            <w:tcW w:w="1643" w:type="dxa"/>
            <w:vAlign w:val="center"/>
          </w:tcPr>
          <w:p w14:paraId="2EEC0B4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TX-49HXW944</w:t>
            </w:r>
          </w:p>
        </w:tc>
        <w:tc>
          <w:tcPr>
            <w:tcW w:w="1680" w:type="dxa"/>
            <w:vAlign w:val="bottom"/>
          </w:tcPr>
          <w:p w14:paraId="307A7A1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TX-43GXT936</w:t>
            </w:r>
          </w:p>
        </w:tc>
        <w:tc>
          <w:tcPr>
            <w:tcW w:w="1701" w:type="dxa"/>
            <w:vAlign w:val="bottom"/>
          </w:tcPr>
          <w:p w14:paraId="65AB8F0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TX-49FXM655</w:t>
            </w:r>
          </w:p>
        </w:tc>
        <w:tc>
          <w:tcPr>
            <w:tcW w:w="1701" w:type="dxa"/>
            <w:vAlign w:val="bottom"/>
          </w:tcPr>
          <w:p w14:paraId="019A5630"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TX-49EXN688</w:t>
            </w:r>
          </w:p>
        </w:tc>
      </w:tr>
      <w:tr w:rsidR="00C522E6" w:rsidRPr="00993210" w14:paraId="7A9BA733" w14:textId="77777777" w:rsidTr="0082314D">
        <w:tc>
          <w:tcPr>
            <w:tcW w:w="1634" w:type="dxa"/>
            <w:vAlign w:val="center"/>
          </w:tcPr>
          <w:p w14:paraId="41664E45" w14:textId="77777777" w:rsidR="00C522E6" w:rsidRPr="00993210" w:rsidRDefault="00C522E6" w:rsidP="00C522E6">
            <w:pPr>
              <w:pStyle w:val="NurText"/>
              <w:outlineLvl w:val="0"/>
              <w:rPr>
                <w:rFonts w:ascii="DIN-Regular" w:hAnsi="DIN-Regular"/>
                <w:color w:val="FF0000"/>
                <w:sz w:val="19"/>
                <w:szCs w:val="19"/>
              </w:rPr>
            </w:pPr>
            <w:r w:rsidRPr="00993210">
              <w:rPr>
                <w:rFonts w:ascii="DIN-Regular" w:hAnsi="DIN-Regular"/>
                <w:sz w:val="19"/>
              </w:rPr>
              <w:t>TX-49JXF977</w:t>
            </w:r>
          </w:p>
        </w:tc>
        <w:tc>
          <w:tcPr>
            <w:tcW w:w="1643" w:type="dxa"/>
            <w:vAlign w:val="center"/>
          </w:tcPr>
          <w:p w14:paraId="0CD582FA"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TX-49HXW904</w:t>
            </w:r>
          </w:p>
        </w:tc>
        <w:tc>
          <w:tcPr>
            <w:tcW w:w="1680" w:type="dxa"/>
            <w:vAlign w:val="bottom"/>
          </w:tcPr>
          <w:p w14:paraId="760E5AC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TX-43GXW904</w:t>
            </w:r>
          </w:p>
        </w:tc>
        <w:tc>
          <w:tcPr>
            <w:tcW w:w="1701" w:type="dxa"/>
            <w:vAlign w:val="bottom"/>
          </w:tcPr>
          <w:p w14:paraId="1FBD79B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TX-49FXW654S</w:t>
            </w:r>
          </w:p>
        </w:tc>
        <w:tc>
          <w:tcPr>
            <w:tcW w:w="1701" w:type="dxa"/>
            <w:vAlign w:val="bottom"/>
          </w:tcPr>
          <w:p w14:paraId="42F2E082"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TX-49EXF687</w:t>
            </w:r>
          </w:p>
        </w:tc>
      </w:tr>
      <w:tr w:rsidR="00C522E6" w:rsidRPr="00993210" w14:paraId="5A9C81B3" w14:textId="77777777" w:rsidTr="0082314D">
        <w:trPr>
          <w:trHeight w:val="69"/>
        </w:trPr>
        <w:tc>
          <w:tcPr>
            <w:tcW w:w="1634" w:type="dxa"/>
            <w:vAlign w:val="center"/>
          </w:tcPr>
          <w:p w14:paraId="406A56C6" w14:textId="77777777" w:rsidR="00C522E6" w:rsidRPr="00993210" w:rsidRDefault="00C522E6" w:rsidP="00C522E6">
            <w:pPr>
              <w:pStyle w:val="NurText"/>
              <w:outlineLvl w:val="0"/>
              <w:rPr>
                <w:rFonts w:ascii="DIN-Regular" w:hAnsi="DIN-Regular"/>
                <w:color w:val="FF0000"/>
                <w:sz w:val="19"/>
                <w:szCs w:val="19"/>
              </w:rPr>
            </w:pPr>
            <w:r w:rsidRPr="00993210">
              <w:rPr>
                <w:rFonts w:ascii="DIN-Regular" w:hAnsi="DIN-Regular"/>
                <w:sz w:val="19"/>
              </w:rPr>
              <w:t>TX-49JXT976</w:t>
            </w:r>
          </w:p>
        </w:tc>
        <w:tc>
          <w:tcPr>
            <w:tcW w:w="1643" w:type="dxa"/>
            <w:vAlign w:val="center"/>
          </w:tcPr>
          <w:p w14:paraId="4A8FBE86"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TX-43HXX979</w:t>
            </w:r>
          </w:p>
        </w:tc>
        <w:tc>
          <w:tcPr>
            <w:tcW w:w="1680" w:type="dxa"/>
            <w:vAlign w:val="bottom"/>
          </w:tcPr>
          <w:p w14:paraId="078CF74B"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TX-40GXX889</w:t>
            </w:r>
          </w:p>
        </w:tc>
        <w:tc>
          <w:tcPr>
            <w:tcW w:w="1701" w:type="dxa"/>
            <w:vAlign w:val="bottom"/>
          </w:tcPr>
          <w:p w14:paraId="45F7BF34"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TX-49FXW654</w:t>
            </w:r>
          </w:p>
        </w:tc>
        <w:tc>
          <w:tcPr>
            <w:tcW w:w="1701" w:type="dxa"/>
            <w:vAlign w:val="bottom"/>
          </w:tcPr>
          <w:p w14:paraId="4C6F0841"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TX-43EXW754</w:t>
            </w:r>
          </w:p>
        </w:tc>
      </w:tr>
      <w:tr w:rsidR="00C522E6" w:rsidRPr="00993210" w14:paraId="405C3F35" w14:textId="77777777" w:rsidTr="0082314D">
        <w:tc>
          <w:tcPr>
            <w:tcW w:w="1634" w:type="dxa"/>
            <w:vAlign w:val="center"/>
          </w:tcPr>
          <w:p w14:paraId="412892E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TX-49JXW944</w:t>
            </w:r>
          </w:p>
        </w:tc>
        <w:tc>
          <w:tcPr>
            <w:tcW w:w="1643" w:type="dxa"/>
            <w:vAlign w:val="center"/>
          </w:tcPr>
          <w:p w14:paraId="4C99ABA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TX-43HXN978</w:t>
            </w:r>
          </w:p>
        </w:tc>
        <w:tc>
          <w:tcPr>
            <w:tcW w:w="1680" w:type="dxa"/>
            <w:vAlign w:val="bottom"/>
          </w:tcPr>
          <w:p w14:paraId="3E5BBEF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TX-40GXN888</w:t>
            </w:r>
          </w:p>
        </w:tc>
        <w:tc>
          <w:tcPr>
            <w:tcW w:w="1701" w:type="dxa"/>
            <w:vAlign w:val="bottom"/>
          </w:tcPr>
          <w:p w14:paraId="60B94578"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TX-49FXW584</w:t>
            </w:r>
          </w:p>
        </w:tc>
        <w:tc>
          <w:tcPr>
            <w:tcW w:w="1701" w:type="dxa"/>
            <w:vAlign w:val="bottom"/>
          </w:tcPr>
          <w:p w14:paraId="3EAAFA9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TX-43EXW604</w:t>
            </w:r>
          </w:p>
        </w:tc>
      </w:tr>
      <w:tr w:rsidR="00C522E6" w:rsidRPr="00993210" w14:paraId="6CE09FA7" w14:textId="77777777" w:rsidTr="0082314D">
        <w:tc>
          <w:tcPr>
            <w:tcW w:w="1634" w:type="dxa"/>
            <w:vAlign w:val="center"/>
          </w:tcPr>
          <w:p w14:paraId="1F6E39B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TX-48JZC1505</w:t>
            </w:r>
          </w:p>
        </w:tc>
        <w:tc>
          <w:tcPr>
            <w:tcW w:w="1643" w:type="dxa"/>
            <w:vAlign w:val="center"/>
          </w:tcPr>
          <w:p w14:paraId="62A9ECF6"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TX-43HXF977</w:t>
            </w:r>
          </w:p>
        </w:tc>
        <w:tc>
          <w:tcPr>
            <w:tcW w:w="1680" w:type="dxa"/>
            <w:vAlign w:val="bottom"/>
          </w:tcPr>
          <w:p w14:paraId="2BF4896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TX-40GXF887</w:t>
            </w:r>
          </w:p>
        </w:tc>
        <w:tc>
          <w:tcPr>
            <w:tcW w:w="1701" w:type="dxa"/>
            <w:vAlign w:val="bottom"/>
          </w:tcPr>
          <w:p w14:paraId="5F4763A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TX-43FXW754</w:t>
            </w:r>
          </w:p>
        </w:tc>
        <w:tc>
          <w:tcPr>
            <w:tcW w:w="1701" w:type="dxa"/>
            <w:vAlign w:val="bottom"/>
          </w:tcPr>
          <w:p w14:paraId="50C6921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TX-40EXX689</w:t>
            </w:r>
          </w:p>
        </w:tc>
      </w:tr>
      <w:tr w:rsidR="00C522E6" w:rsidRPr="00993210" w14:paraId="14B6BB57" w14:textId="77777777" w:rsidTr="0082314D">
        <w:tc>
          <w:tcPr>
            <w:tcW w:w="1634" w:type="dxa"/>
            <w:vAlign w:val="center"/>
          </w:tcPr>
          <w:p w14:paraId="0059B532"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TX-48JZC1004</w:t>
            </w:r>
          </w:p>
        </w:tc>
        <w:tc>
          <w:tcPr>
            <w:tcW w:w="1643" w:type="dxa"/>
            <w:vAlign w:val="center"/>
          </w:tcPr>
          <w:p w14:paraId="0C88E57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TX-43HXT976</w:t>
            </w:r>
          </w:p>
        </w:tc>
        <w:tc>
          <w:tcPr>
            <w:tcW w:w="1680" w:type="dxa"/>
            <w:vAlign w:val="bottom"/>
          </w:tcPr>
          <w:p w14:paraId="7AD76602"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TX-40GXT886</w:t>
            </w:r>
          </w:p>
        </w:tc>
        <w:tc>
          <w:tcPr>
            <w:tcW w:w="1701" w:type="dxa"/>
            <w:vAlign w:val="bottom"/>
          </w:tcPr>
          <w:p w14:paraId="3471654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TX-43FXW654S</w:t>
            </w:r>
          </w:p>
        </w:tc>
        <w:tc>
          <w:tcPr>
            <w:tcW w:w="1701" w:type="dxa"/>
            <w:vAlign w:val="bottom"/>
          </w:tcPr>
          <w:p w14:paraId="7D468058"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TX-40EXW735</w:t>
            </w:r>
          </w:p>
        </w:tc>
      </w:tr>
      <w:tr w:rsidR="00C522E6" w:rsidRPr="00993210" w14:paraId="49043D72" w14:textId="77777777" w:rsidTr="0082314D">
        <w:tc>
          <w:tcPr>
            <w:tcW w:w="1634" w:type="dxa"/>
            <w:vAlign w:val="center"/>
          </w:tcPr>
          <w:p w14:paraId="413DA66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TX-48JZC984</w:t>
            </w:r>
          </w:p>
        </w:tc>
        <w:tc>
          <w:tcPr>
            <w:tcW w:w="1643" w:type="dxa"/>
            <w:vAlign w:val="center"/>
          </w:tcPr>
          <w:p w14:paraId="7524FD20"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TX-43HXW944</w:t>
            </w:r>
          </w:p>
        </w:tc>
        <w:tc>
          <w:tcPr>
            <w:tcW w:w="1680" w:type="dxa"/>
            <w:vAlign w:val="bottom"/>
          </w:tcPr>
          <w:p w14:paraId="270FBAA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TX-40GXW804</w:t>
            </w:r>
          </w:p>
        </w:tc>
        <w:tc>
          <w:tcPr>
            <w:tcW w:w="1701" w:type="dxa"/>
            <w:vAlign w:val="bottom"/>
          </w:tcPr>
          <w:p w14:paraId="217930AD"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TX-43FXW654</w:t>
            </w:r>
          </w:p>
        </w:tc>
        <w:tc>
          <w:tcPr>
            <w:tcW w:w="1701" w:type="dxa"/>
            <w:vAlign w:val="bottom"/>
          </w:tcPr>
          <w:p w14:paraId="414D2EAB"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TX-40EXW734</w:t>
            </w:r>
          </w:p>
        </w:tc>
      </w:tr>
      <w:tr w:rsidR="00C522E6" w:rsidRPr="00993210" w14:paraId="3198B313" w14:textId="77777777" w:rsidTr="0082314D">
        <w:tc>
          <w:tcPr>
            <w:tcW w:w="1634" w:type="dxa"/>
            <w:vAlign w:val="center"/>
          </w:tcPr>
          <w:p w14:paraId="42B62AC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TX-40JXX889</w:t>
            </w:r>
          </w:p>
        </w:tc>
        <w:tc>
          <w:tcPr>
            <w:tcW w:w="1643" w:type="dxa"/>
            <w:vAlign w:val="center"/>
          </w:tcPr>
          <w:p w14:paraId="6193475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TX-43HXW904</w:t>
            </w:r>
          </w:p>
        </w:tc>
        <w:tc>
          <w:tcPr>
            <w:tcW w:w="1680" w:type="dxa"/>
            <w:vAlign w:val="bottom"/>
          </w:tcPr>
          <w:p w14:paraId="6A24BFE7"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1EE2DEF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TX-40FXX739</w:t>
            </w:r>
          </w:p>
        </w:tc>
        <w:tc>
          <w:tcPr>
            <w:tcW w:w="1701" w:type="dxa"/>
            <w:vAlign w:val="bottom"/>
          </w:tcPr>
          <w:p w14:paraId="00900EE9"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TX-40EXW604S</w:t>
            </w:r>
          </w:p>
        </w:tc>
      </w:tr>
      <w:tr w:rsidR="00C522E6" w:rsidRPr="00993210" w14:paraId="3AB26C22" w14:textId="77777777" w:rsidTr="0082314D">
        <w:tc>
          <w:tcPr>
            <w:tcW w:w="1634" w:type="dxa"/>
            <w:vAlign w:val="center"/>
          </w:tcPr>
          <w:p w14:paraId="4A1A9CB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TX-40JXN888</w:t>
            </w:r>
          </w:p>
        </w:tc>
        <w:tc>
          <w:tcPr>
            <w:tcW w:w="1643" w:type="dxa"/>
            <w:vAlign w:val="center"/>
          </w:tcPr>
          <w:p w14:paraId="79FC1D3E"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TX-40HXX889</w:t>
            </w:r>
          </w:p>
        </w:tc>
        <w:tc>
          <w:tcPr>
            <w:tcW w:w="1680" w:type="dxa"/>
            <w:vAlign w:val="bottom"/>
          </w:tcPr>
          <w:p w14:paraId="57FAD18D"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4C45FC24"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TX-40FXN738</w:t>
            </w:r>
          </w:p>
        </w:tc>
        <w:tc>
          <w:tcPr>
            <w:tcW w:w="1701" w:type="dxa"/>
            <w:vAlign w:val="bottom"/>
          </w:tcPr>
          <w:p w14:paraId="33E6DCD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TX-40EXW604</w:t>
            </w:r>
          </w:p>
        </w:tc>
      </w:tr>
      <w:tr w:rsidR="00C522E6" w:rsidRPr="00993210" w14:paraId="02C7AF7A" w14:textId="77777777" w:rsidTr="0082314D">
        <w:tc>
          <w:tcPr>
            <w:tcW w:w="1634" w:type="dxa"/>
            <w:vAlign w:val="center"/>
          </w:tcPr>
          <w:p w14:paraId="69EB3A40"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TX-40JXF887</w:t>
            </w:r>
          </w:p>
        </w:tc>
        <w:tc>
          <w:tcPr>
            <w:tcW w:w="1643" w:type="dxa"/>
            <w:vAlign w:val="center"/>
          </w:tcPr>
          <w:p w14:paraId="0026AAA8"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TX-40HXN888</w:t>
            </w:r>
          </w:p>
        </w:tc>
        <w:tc>
          <w:tcPr>
            <w:tcW w:w="1680" w:type="dxa"/>
            <w:vAlign w:val="bottom"/>
          </w:tcPr>
          <w:p w14:paraId="666D96BE"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153CDB35"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TX-40FXF737</w:t>
            </w:r>
          </w:p>
        </w:tc>
        <w:tc>
          <w:tcPr>
            <w:tcW w:w="1701" w:type="dxa"/>
            <w:vAlign w:val="bottom"/>
          </w:tcPr>
          <w:p w14:paraId="5AB23C7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TX-40EXT686</w:t>
            </w:r>
          </w:p>
        </w:tc>
      </w:tr>
      <w:tr w:rsidR="00C522E6" w:rsidRPr="00993210" w14:paraId="5BB35712" w14:textId="77777777" w:rsidTr="0082314D">
        <w:tc>
          <w:tcPr>
            <w:tcW w:w="1634" w:type="dxa"/>
            <w:vAlign w:val="center"/>
          </w:tcPr>
          <w:p w14:paraId="41A39EE8"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TX-40JXT886</w:t>
            </w:r>
          </w:p>
        </w:tc>
        <w:tc>
          <w:tcPr>
            <w:tcW w:w="1643" w:type="dxa"/>
            <w:vAlign w:val="center"/>
          </w:tcPr>
          <w:p w14:paraId="3D13FDFB"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TX-40HXF887</w:t>
            </w:r>
          </w:p>
        </w:tc>
        <w:tc>
          <w:tcPr>
            <w:tcW w:w="1680" w:type="dxa"/>
            <w:vAlign w:val="bottom"/>
          </w:tcPr>
          <w:p w14:paraId="43034C8B"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709C3979"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TX-40FXT736</w:t>
            </w:r>
          </w:p>
        </w:tc>
        <w:tc>
          <w:tcPr>
            <w:tcW w:w="1701" w:type="dxa"/>
            <w:vAlign w:val="bottom"/>
          </w:tcPr>
          <w:p w14:paraId="3455D40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TX-40EXN688</w:t>
            </w:r>
          </w:p>
        </w:tc>
      </w:tr>
      <w:tr w:rsidR="00C522E6" w:rsidRPr="00993210" w14:paraId="7262DC27" w14:textId="77777777" w:rsidTr="0082314D">
        <w:tc>
          <w:tcPr>
            <w:tcW w:w="1634" w:type="dxa"/>
            <w:vAlign w:val="center"/>
          </w:tcPr>
          <w:p w14:paraId="0A204188"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127EB8C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TX-40HXT886</w:t>
            </w:r>
          </w:p>
        </w:tc>
        <w:tc>
          <w:tcPr>
            <w:tcW w:w="1680" w:type="dxa"/>
            <w:vAlign w:val="bottom"/>
          </w:tcPr>
          <w:p w14:paraId="228370E1"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278E1F43"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TX-40FXW724</w:t>
            </w:r>
          </w:p>
        </w:tc>
        <w:tc>
          <w:tcPr>
            <w:tcW w:w="1701" w:type="dxa"/>
            <w:vAlign w:val="bottom"/>
          </w:tcPr>
          <w:p w14:paraId="125217A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TX-40EXM715</w:t>
            </w:r>
          </w:p>
        </w:tc>
      </w:tr>
      <w:tr w:rsidR="00C522E6" w:rsidRPr="00993210" w14:paraId="055971D7" w14:textId="77777777" w:rsidTr="0082314D">
        <w:tc>
          <w:tcPr>
            <w:tcW w:w="1634" w:type="dxa"/>
            <w:vAlign w:val="center"/>
          </w:tcPr>
          <w:p w14:paraId="55A4A69F"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289915AD"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TX-40HXW804</w:t>
            </w:r>
          </w:p>
        </w:tc>
        <w:tc>
          <w:tcPr>
            <w:tcW w:w="1680" w:type="dxa"/>
            <w:vAlign w:val="bottom"/>
          </w:tcPr>
          <w:p w14:paraId="13E1679D"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4950BCBD"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TX-40FXX689</w:t>
            </w:r>
          </w:p>
        </w:tc>
        <w:tc>
          <w:tcPr>
            <w:tcW w:w="1701" w:type="dxa"/>
            <w:vAlign w:val="bottom"/>
          </w:tcPr>
          <w:p w14:paraId="39657C2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TX-40EXF687</w:t>
            </w:r>
          </w:p>
        </w:tc>
      </w:tr>
      <w:tr w:rsidR="00C522E6" w:rsidRPr="00993210" w14:paraId="7D72A922" w14:textId="77777777" w:rsidTr="0082314D">
        <w:tc>
          <w:tcPr>
            <w:tcW w:w="1634" w:type="dxa"/>
            <w:vAlign w:val="center"/>
          </w:tcPr>
          <w:p w14:paraId="5370EE04"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2E67F009" w14:textId="77777777" w:rsidR="00C522E6" w:rsidRPr="00993210" w:rsidRDefault="00C522E6" w:rsidP="00C522E6">
            <w:pPr>
              <w:pStyle w:val="NurText"/>
              <w:outlineLvl w:val="0"/>
              <w:rPr>
                <w:rFonts w:ascii="DIN-Regular" w:hAnsi="DIN-Regular"/>
                <w:sz w:val="19"/>
                <w:szCs w:val="19"/>
              </w:rPr>
            </w:pPr>
          </w:p>
        </w:tc>
        <w:tc>
          <w:tcPr>
            <w:tcW w:w="1680" w:type="dxa"/>
            <w:vAlign w:val="bottom"/>
          </w:tcPr>
          <w:p w14:paraId="64706847"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475D51EC"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TX-40FXN688</w:t>
            </w:r>
          </w:p>
        </w:tc>
        <w:tc>
          <w:tcPr>
            <w:tcW w:w="1701" w:type="dxa"/>
            <w:vAlign w:val="bottom"/>
          </w:tcPr>
          <w:p w14:paraId="621C9450" w14:textId="77777777" w:rsidR="00C522E6" w:rsidRPr="00993210" w:rsidRDefault="00C522E6" w:rsidP="00C522E6">
            <w:pPr>
              <w:pStyle w:val="NurText"/>
              <w:outlineLvl w:val="0"/>
              <w:rPr>
                <w:rFonts w:ascii="DIN-Regular" w:hAnsi="DIN-Regular"/>
                <w:sz w:val="19"/>
                <w:szCs w:val="19"/>
              </w:rPr>
            </w:pPr>
          </w:p>
        </w:tc>
      </w:tr>
      <w:tr w:rsidR="00C522E6" w:rsidRPr="00993210" w14:paraId="71497626" w14:textId="77777777" w:rsidTr="0082314D">
        <w:tc>
          <w:tcPr>
            <w:tcW w:w="1634" w:type="dxa"/>
            <w:vAlign w:val="center"/>
          </w:tcPr>
          <w:p w14:paraId="32CF8905"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5EC84E78" w14:textId="77777777" w:rsidR="00C522E6" w:rsidRPr="00993210" w:rsidRDefault="00C522E6" w:rsidP="00C522E6">
            <w:pPr>
              <w:pStyle w:val="NurText"/>
              <w:outlineLvl w:val="0"/>
              <w:rPr>
                <w:rFonts w:ascii="DIN-Regular" w:hAnsi="DIN-Regular"/>
                <w:sz w:val="19"/>
                <w:szCs w:val="19"/>
              </w:rPr>
            </w:pPr>
          </w:p>
        </w:tc>
        <w:tc>
          <w:tcPr>
            <w:tcW w:w="1680" w:type="dxa"/>
            <w:vAlign w:val="bottom"/>
          </w:tcPr>
          <w:p w14:paraId="457740A3"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0AF78E67"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TX-40FXF687</w:t>
            </w:r>
          </w:p>
        </w:tc>
        <w:tc>
          <w:tcPr>
            <w:tcW w:w="1701" w:type="dxa"/>
            <w:vAlign w:val="bottom"/>
          </w:tcPr>
          <w:p w14:paraId="561EA915" w14:textId="77777777" w:rsidR="00C522E6" w:rsidRPr="00993210" w:rsidRDefault="00C522E6" w:rsidP="00C522E6">
            <w:pPr>
              <w:pStyle w:val="NurText"/>
              <w:outlineLvl w:val="0"/>
              <w:rPr>
                <w:rFonts w:ascii="DIN-Regular" w:hAnsi="DIN-Regular"/>
                <w:sz w:val="19"/>
                <w:szCs w:val="19"/>
              </w:rPr>
            </w:pPr>
          </w:p>
        </w:tc>
      </w:tr>
      <w:tr w:rsidR="00C522E6" w:rsidRPr="00993210" w14:paraId="10E6FEF0" w14:textId="77777777" w:rsidTr="0082314D">
        <w:tc>
          <w:tcPr>
            <w:tcW w:w="1634" w:type="dxa"/>
            <w:vAlign w:val="center"/>
          </w:tcPr>
          <w:p w14:paraId="2A4682BF"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6E12A570" w14:textId="77777777" w:rsidR="00C522E6" w:rsidRPr="00993210" w:rsidRDefault="00C522E6" w:rsidP="00C522E6">
            <w:pPr>
              <w:pStyle w:val="NurText"/>
              <w:outlineLvl w:val="0"/>
              <w:rPr>
                <w:rFonts w:ascii="DIN-Regular" w:hAnsi="DIN-Regular"/>
                <w:sz w:val="19"/>
                <w:szCs w:val="19"/>
              </w:rPr>
            </w:pPr>
          </w:p>
        </w:tc>
        <w:tc>
          <w:tcPr>
            <w:tcW w:w="1680" w:type="dxa"/>
            <w:vAlign w:val="bottom"/>
          </w:tcPr>
          <w:p w14:paraId="5C61A189"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287EFBA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TX-40FXT686</w:t>
            </w:r>
          </w:p>
        </w:tc>
        <w:tc>
          <w:tcPr>
            <w:tcW w:w="1701" w:type="dxa"/>
            <w:vAlign w:val="bottom"/>
          </w:tcPr>
          <w:p w14:paraId="2A8A262B" w14:textId="77777777" w:rsidR="00C522E6" w:rsidRPr="00993210" w:rsidRDefault="00C522E6" w:rsidP="00C522E6">
            <w:pPr>
              <w:pStyle w:val="NurText"/>
              <w:outlineLvl w:val="0"/>
              <w:rPr>
                <w:rFonts w:ascii="DIN-Regular" w:hAnsi="DIN-Regular"/>
                <w:sz w:val="19"/>
                <w:szCs w:val="19"/>
              </w:rPr>
            </w:pPr>
          </w:p>
        </w:tc>
      </w:tr>
      <w:tr w:rsidR="00C522E6" w:rsidRPr="00993210" w14:paraId="26B0AE18" w14:textId="77777777" w:rsidTr="0082314D">
        <w:tc>
          <w:tcPr>
            <w:tcW w:w="1634" w:type="dxa"/>
            <w:vAlign w:val="center"/>
          </w:tcPr>
          <w:p w14:paraId="08CF0353"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08BF3B3B" w14:textId="77777777" w:rsidR="00C522E6" w:rsidRPr="00993210" w:rsidRDefault="00C522E6" w:rsidP="00C522E6">
            <w:pPr>
              <w:pStyle w:val="NurText"/>
              <w:outlineLvl w:val="0"/>
              <w:rPr>
                <w:rFonts w:ascii="DIN-Regular" w:hAnsi="DIN-Regular"/>
                <w:sz w:val="19"/>
                <w:szCs w:val="19"/>
              </w:rPr>
            </w:pPr>
          </w:p>
        </w:tc>
        <w:tc>
          <w:tcPr>
            <w:tcW w:w="1680" w:type="dxa"/>
            <w:vAlign w:val="bottom"/>
          </w:tcPr>
          <w:p w14:paraId="2B500321"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3794C169"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TX-40FXM655</w:t>
            </w:r>
          </w:p>
        </w:tc>
        <w:tc>
          <w:tcPr>
            <w:tcW w:w="1701" w:type="dxa"/>
            <w:vAlign w:val="bottom"/>
          </w:tcPr>
          <w:p w14:paraId="60CCAA5D" w14:textId="77777777" w:rsidR="00C522E6" w:rsidRPr="00993210" w:rsidRDefault="00C522E6" w:rsidP="00C522E6">
            <w:pPr>
              <w:pStyle w:val="NurText"/>
              <w:outlineLvl w:val="0"/>
              <w:rPr>
                <w:rFonts w:ascii="DIN-Regular" w:hAnsi="DIN-Regular"/>
                <w:sz w:val="19"/>
                <w:szCs w:val="19"/>
              </w:rPr>
            </w:pPr>
          </w:p>
        </w:tc>
      </w:tr>
      <w:tr w:rsidR="00C522E6" w:rsidRPr="00993210" w14:paraId="19A52E1C" w14:textId="77777777" w:rsidTr="0082314D">
        <w:tc>
          <w:tcPr>
            <w:tcW w:w="1634" w:type="dxa"/>
            <w:vAlign w:val="center"/>
          </w:tcPr>
          <w:p w14:paraId="63138F4E" w14:textId="77777777" w:rsidR="00C522E6" w:rsidRPr="00993210" w:rsidRDefault="00C522E6" w:rsidP="00C522E6">
            <w:pPr>
              <w:pStyle w:val="NurText"/>
              <w:outlineLvl w:val="0"/>
              <w:rPr>
                <w:rFonts w:ascii="DIN-Regular" w:hAnsi="DIN-Regular"/>
                <w:sz w:val="19"/>
                <w:szCs w:val="19"/>
              </w:rPr>
            </w:pPr>
          </w:p>
        </w:tc>
        <w:tc>
          <w:tcPr>
            <w:tcW w:w="1643" w:type="dxa"/>
            <w:vAlign w:val="center"/>
          </w:tcPr>
          <w:p w14:paraId="006D9335" w14:textId="77777777" w:rsidR="00C522E6" w:rsidRPr="00993210" w:rsidRDefault="00C522E6" w:rsidP="00C522E6">
            <w:pPr>
              <w:pStyle w:val="NurText"/>
              <w:outlineLvl w:val="0"/>
              <w:rPr>
                <w:rFonts w:ascii="DIN-Regular" w:hAnsi="DIN-Regular"/>
                <w:sz w:val="19"/>
                <w:szCs w:val="19"/>
              </w:rPr>
            </w:pPr>
          </w:p>
        </w:tc>
        <w:tc>
          <w:tcPr>
            <w:tcW w:w="1680" w:type="dxa"/>
            <w:vAlign w:val="bottom"/>
          </w:tcPr>
          <w:p w14:paraId="06B51300" w14:textId="77777777" w:rsidR="00C522E6" w:rsidRPr="00993210" w:rsidRDefault="00C522E6" w:rsidP="00C522E6">
            <w:pPr>
              <w:pStyle w:val="NurText"/>
              <w:outlineLvl w:val="0"/>
              <w:rPr>
                <w:rFonts w:ascii="DIN-Regular" w:hAnsi="DIN-Regular"/>
                <w:sz w:val="19"/>
                <w:szCs w:val="19"/>
              </w:rPr>
            </w:pPr>
          </w:p>
        </w:tc>
        <w:tc>
          <w:tcPr>
            <w:tcW w:w="1701" w:type="dxa"/>
            <w:vAlign w:val="bottom"/>
          </w:tcPr>
          <w:p w14:paraId="6BA6AA0F" w14:textId="77777777" w:rsidR="00C522E6" w:rsidRPr="00993210" w:rsidRDefault="00C522E6" w:rsidP="00C522E6">
            <w:pPr>
              <w:pStyle w:val="NurText"/>
              <w:outlineLvl w:val="0"/>
              <w:rPr>
                <w:rFonts w:ascii="DIN-Regular" w:hAnsi="DIN-Regular"/>
                <w:sz w:val="19"/>
                <w:szCs w:val="19"/>
              </w:rPr>
            </w:pPr>
            <w:r w:rsidRPr="00993210">
              <w:rPr>
                <w:rFonts w:ascii="DIN-Regular" w:hAnsi="DIN-Regular"/>
                <w:sz w:val="19"/>
              </w:rPr>
              <w:t>TX-40FXW654</w:t>
            </w:r>
          </w:p>
        </w:tc>
        <w:tc>
          <w:tcPr>
            <w:tcW w:w="1701" w:type="dxa"/>
            <w:vAlign w:val="bottom"/>
          </w:tcPr>
          <w:p w14:paraId="73D6FC97" w14:textId="77777777" w:rsidR="00C522E6" w:rsidRPr="00993210" w:rsidRDefault="00C522E6" w:rsidP="00C522E6">
            <w:pPr>
              <w:pStyle w:val="NurText"/>
              <w:outlineLvl w:val="0"/>
              <w:rPr>
                <w:rFonts w:ascii="DIN-Regular" w:hAnsi="DIN-Regular"/>
                <w:sz w:val="19"/>
                <w:szCs w:val="19"/>
              </w:rPr>
            </w:pPr>
          </w:p>
        </w:tc>
      </w:tr>
    </w:tbl>
    <w:p w14:paraId="70E6A862" w14:textId="77777777" w:rsidR="00A32078" w:rsidRPr="00993210" w:rsidRDefault="00A32078" w:rsidP="00DF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Bold" w:hAnsi="DIN-Bold" w:cs="Wingdings 2"/>
          <w:b/>
          <w:bCs/>
          <w:noProof/>
          <w:sz w:val="20"/>
          <w:lang w:val="de-DE" w:eastAsia="de-DE"/>
        </w:rPr>
      </w:pPr>
    </w:p>
    <w:p w14:paraId="5BD6AAFD" w14:textId="77777777" w:rsidR="00493C28" w:rsidRPr="00993210" w:rsidRDefault="00C522E6" w:rsidP="00493C28">
      <w:pPr>
        <w:ind w:right="13"/>
        <w:rPr>
          <w:rFonts w:ascii="DIN-Bold" w:hAnsi="DIN-Bold" w:cs="Arial"/>
          <w:b/>
          <w:color w:val="000000"/>
          <w:sz w:val="20"/>
        </w:rPr>
      </w:pPr>
      <w:r w:rsidRPr="00993210">
        <w:rPr>
          <w:rFonts w:ascii="DIN-Bold" w:hAnsi="DIN-Bold"/>
          <w:b/>
          <w:color w:val="000000"/>
          <w:sz w:val="20"/>
        </w:rPr>
        <w:br/>
        <w:t>À propos de Panasonic:</w:t>
      </w:r>
    </w:p>
    <w:p w14:paraId="556AA19F" w14:textId="77777777" w:rsidR="00493C28" w:rsidRPr="00993210" w:rsidRDefault="00493C28" w:rsidP="00493C28">
      <w:pPr>
        <w:rPr>
          <w:rFonts w:ascii="DIN-Regular" w:hAnsi="DIN-Regular" w:cs="Arial"/>
          <w:sz w:val="20"/>
        </w:rPr>
      </w:pPr>
      <w:r w:rsidRPr="00993210">
        <w:rPr>
          <w:rFonts w:ascii="DIN-Regular" w:hAnsi="DIN-Regular"/>
          <w:sz w:val="20"/>
        </w:rPr>
        <w:t xml:space="preserve">Panasonic Corporation est un leader mondial dans le développement de diverses technologies et de solutions innovantes pour une large palette d’applications dans les domaines de l’électronique grand public, l’électroménager, l’automobile et la vente aux entreprises. L’année 2018 a marqué le centenaire de l’entreprise. Panasonic se développe à l’échelle mondiale et compte actuellement 522 filiales et 69 entreprises associées. Le groupe a enregistré un chiffre d’affaires net consolidé de 54,02 milliards d’euros au cours de l’exercice précédent (clos le 31 mars 2021).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9" w:history="1">
        <w:r w:rsidRPr="00993210">
          <w:rPr>
            <w:rStyle w:val="Hyperlink"/>
            <w:rFonts w:ascii="DIN-Regular" w:hAnsi="DIN-Regular"/>
            <w:sz w:val="20"/>
          </w:rPr>
          <w:t>www.panasonic.com/global/home.html</w:t>
        </w:r>
      </w:hyperlink>
      <w:r w:rsidRPr="00993210">
        <w:rPr>
          <w:rFonts w:ascii="DIN-Regular" w:hAnsi="DIN-Regular"/>
          <w:sz w:val="20"/>
        </w:rPr>
        <w:t xml:space="preserve"> et </w:t>
      </w:r>
      <w:hyperlink r:id="rId10" w:history="1">
        <w:r w:rsidRPr="00993210">
          <w:rPr>
            <w:rStyle w:val="Hyperlink"/>
            <w:rFonts w:ascii="DIN-Regular" w:hAnsi="DIN-Regular"/>
            <w:sz w:val="20"/>
          </w:rPr>
          <w:t>www.experience.panasonic.ch/</w:t>
        </w:r>
      </w:hyperlink>
      <w:r w:rsidRPr="00993210">
        <w:rPr>
          <w:rFonts w:ascii="DIN-Regular" w:hAnsi="DIN-Regular"/>
          <w:sz w:val="20"/>
        </w:rPr>
        <w:t>.</w:t>
      </w:r>
    </w:p>
    <w:p w14:paraId="76C7384F" w14:textId="77777777" w:rsidR="00493C28" w:rsidRPr="00D41F47" w:rsidRDefault="00493C28" w:rsidP="00493C28">
      <w:pPr>
        <w:ind w:right="13"/>
        <w:rPr>
          <w:rFonts w:ascii="DIN-Regular" w:hAnsi="DIN-Regular" w:cs="Arial"/>
          <w:color w:val="000000"/>
          <w:sz w:val="20"/>
          <w:lang w:val="fr-CH"/>
        </w:rPr>
      </w:pPr>
    </w:p>
    <w:p w14:paraId="53C82FF3" w14:textId="77777777" w:rsidR="00B35074" w:rsidRPr="00D41F47" w:rsidRDefault="00B35074" w:rsidP="00493C28">
      <w:pPr>
        <w:ind w:right="13"/>
        <w:rPr>
          <w:rFonts w:ascii="DIN-Regular" w:hAnsi="DIN-Regular" w:cs="Arial"/>
          <w:color w:val="000000"/>
          <w:sz w:val="20"/>
          <w:lang w:val="fr-CH"/>
        </w:rPr>
      </w:pPr>
    </w:p>
    <w:p w14:paraId="41E463DB" w14:textId="77777777" w:rsidR="00B35074" w:rsidRPr="00993210" w:rsidRDefault="00B35074" w:rsidP="00493C28">
      <w:pPr>
        <w:ind w:right="13"/>
        <w:rPr>
          <w:rFonts w:ascii="DIN-Regular" w:hAnsi="DIN-Regular" w:cs="Arial"/>
          <w:color w:val="000000"/>
          <w:sz w:val="20"/>
        </w:rPr>
      </w:pPr>
      <w:r w:rsidRPr="00993210">
        <w:rPr>
          <w:rFonts w:ascii="DIN-Regular" w:hAnsi="DIN-Regular"/>
          <w:sz w:val="20"/>
        </w:rPr>
        <w:t>Nous serions heureux de recevoir un exemplaire en cas de publication ou de mention dans un article rédactionnel.</w:t>
      </w:r>
    </w:p>
    <w:p w14:paraId="71D79595" w14:textId="77777777" w:rsidR="00493C28" w:rsidRPr="00993210" w:rsidRDefault="00493C28" w:rsidP="00493C28">
      <w:pPr>
        <w:pStyle w:val="Copy"/>
        <w:keepNext/>
        <w:keepLines/>
        <w:spacing w:line="240" w:lineRule="auto"/>
        <w:ind w:right="13"/>
        <w:rPr>
          <w:rFonts w:ascii="DIN-Bold" w:eastAsia="Times New Roman" w:hAnsi="DIN-Bold"/>
        </w:rPr>
      </w:pPr>
      <w:r w:rsidRPr="00993210">
        <w:rPr>
          <w:rFonts w:ascii="DIN-Bold" w:hAnsi="DIN-Bold"/>
        </w:rPr>
        <w:lastRenderedPageBreak/>
        <w:t>Informations complémentaires:</w:t>
      </w:r>
    </w:p>
    <w:p w14:paraId="76926AD7" w14:textId="77777777" w:rsidR="000E40E1" w:rsidRPr="00993210" w:rsidRDefault="00493C28" w:rsidP="00493C28">
      <w:pPr>
        <w:keepNext/>
        <w:keepLines/>
        <w:spacing w:after="120"/>
        <w:ind w:right="-340"/>
        <w:rPr>
          <w:rFonts w:ascii="DIN-Regular" w:hAnsi="DIN-Regular" w:cs="Arial"/>
          <w:sz w:val="20"/>
        </w:rPr>
      </w:pPr>
      <w:r w:rsidRPr="00993210">
        <w:rPr>
          <w:rFonts w:ascii="DIN-Regular" w:hAnsi="DIN-Regular"/>
          <w:sz w:val="20"/>
        </w:rPr>
        <w:t>Panasonic Suisse</w:t>
      </w:r>
      <w:r w:rsidRPr="00993210">
        <w:rPr>
          <w:rFonts w:ascii="DIN-Regular" w:hAnsi="DIN-Regular"/>
          <w:sz w:val="20"/>
        </w:rPr>
        <w:br/>
        <w:t>Une succursale de la société Panasonic Marketing Europe GmbH</w:t>
      </w:r>
      <w:r w:rsidRPr="00993210">
        <w:rPr>
          <w:rFonts w:ascii="DIN-Regular" w:hAnsi="DIN-Regular"/>
          <w:sz w:val="20"/>
        </w:rPr>
        <w:br/>
        <w:t>Grundstrasse 12</w:t>
      </w:r>
      <w:r w:rsidRPr="00993210">
        <w:rPr>
          <w:rFonts w:ascii="DIN-Regular" w:hAnsi="DIN-Regular"/>
          <w:sz w:val="20"/>
        </w:rPr>
        <w:br/>
        <w:t>6343 Rotkreuz</w:t>
      </w:r>
      <w:r w:rsidRPr="00993210">
        <w:rPr>
          <w:rFonts w:ascii="DIN-Regular" w:hAnsi="DIN-Regular"/>
          <w:sz w:val="20"/>
        </w:rPr>
        <w:br/>
      </w:r>
      <w:r w:rsidRPr="00993210">
        <w:rPr>
          <w:rFonts w:ascii="DIN-Regular" w:hAnsi="DIN-Regular"/>
          <w:sz w:val="20"/>
        </w:rPr>
        <w:br/>
      </w:r>
      <w:r w:rsidRPr="00993210">
        <w:rPr>
          <w:rFonts w:ascii="DIN-Bold" w:hAnsi="DIN-Bold"/>
          <w:sz w:val="20"/>
        </w:rPr>
        <w:t>Contact presse:</w:t>
      </w:r>
      <w:r w:rsidRPr="00993210">
        <w:rPr>
          <w:rFonts w:ascii="DIN-Regular" w:hAnsi="DIN-Regular"/>
          <w:sz w:val="20"/>
        </w:rPr>
        <w:br/>
        <w:t>Stephanie Stadelmann</w:t>
      </w:r>
      <w:r w:rsidRPr="00993210">
        <w:rPr>
          <w:rFonts w:ascii="DIN-Regular" w:hAnsi="DIN-Regular"/>
          <w:sz w:val="20"/>
        </w:rPr>
        <w:br/>
        <w:t>Tél.: 041 203 20 20</w:t>
      </w:r>
      <w:r w:rsidRPr="00993210">
        <w:rPr>
          <w:rFonts w:ascii="DIN-Regular" w:hAnsi="DIN-Regular"/>
          <w:sz w:val="20"/>
        </w:rPr>
        <w:br/>
        <w:t xml:space="preserve">E-mail: </w:t>
      </w:r>
      <w:hyperlink r:id="rId11" w:history="1">
        <w:r w:rsidRPr="00993210">
          <w:rPr>
            <w:rStyle w:val="Hyperlink"/>
            <w:rFonts w:ascii="DIN-Regular" w:hAnsi="DIN-Regular"/>
            <w:sz w:val="20"/>
          </w:rPr>
          <w:t>panasonic.ch@eu.panasonic.com</w:t>
        </w:r>
      </w:hyperlink>
    </w:p>
    <w:sectPr w:rsidR="000E40E1" w:rsidRPr="00993210" w:rsidSect="0045005F">
      <w:headerReference w:type="even" r:id="rId12"/>
      <w:headerReference w:type="default" r:id="rId13"/>
      <w:footerReference w:type="even" r:id="rId14"/>
      <w:footerReference w:type="default" r:id="rId15"/>
      <w:headerReference w:type="first" r:id="rId16"/>
      <w:footerReference w:type="firs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6F23" w14:textId="77777777" w:rsidR="003411BE" w:rsidRDefault="003411BE">
      <w:r>
        <w:separator/>
      </w:r>
    </w:p>
  </w:endnote>
  <w:endnote w:type="continuationSeparator" w:id="0">
    <w:p w14:paraId="1FEB0E2D" w14:textId="77777777" w:rsidR="003411BE" w:rsidRDefault="0034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8DFC" w14:textId="77777777" w:rsidR="000F30C5" w:rsidRDefault="000F30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579" w14:textId="77777777" w:rsidR="00493C28" w:rsidRDefault="00493C28" w:rsidP="00493C28">
    <w:pPr>
      <w:tabs>
        <w:tab w:val="center" w:pos="4962"/>
      </w:tabs>
      <w:ind w:right="-3175" w:firstLine="2160"/>
      <w:rPr>
        <w:rFonts w:ascii="DIN-Regular" w:hAnsi="DIN-Regular"/>
        <w:sz w:val="17"/>
      </w:rPr>
    </w:pPr>
    <w:r>
      <w:rPr>
        <w:rFonts w:ascii="DIN-Regular" w:hAnsi="DIN-Regular"/>
        <w:color w:val="000000"/>
        <w:sz w:val="17"/>
      </w:rPr>
      <w:t>Panasonic Suisse – une succursale de Panasonic Marketing Europe GmbH</w:t>
    </w:r>
  </w:p>
  <w:p w14:paraId="47C73573" w14:textId="77777777" w:rsidR="00945014" w:rsidRPr="00C647B9" w:rsidRDefault="00493C28" w:rsidP="00493C28">
    <w:pPr>
      <w:ind w:left="2880" w:right="-3033" w:firstLine="720"/>
      <w:rPr>
        <w:rFonts w:ascii="DIN-Regular" w:hAnsi="DIN-Regular"/>
        <w:sz w:val="17"/>
      </w:rPr>
    </w:pPr>
    <w:r>
      <w:rPr>
        <w:rFonts w:ascii="DIN-Regular" w:hAnsi="DIN-Regular"/>
        <w:color w:val="000000"/>
        <w:sz w:val="17"/>
      </w:rPr>
      <w:t>Grundstrasse 12, CH-6343 Rotkreuz (ZG)</w:t>
    </w:r>
    <w:r>
      <w:rPr>
        <w:noProof/>
        <w:sz w:val="20"/>
        <w:lang w:val="de-CH" w:eastAsia="de-CH"/>
      </w:rPr>
      <w:drawing>
        <wp:anchor distT="0" distB="0" distL="114300" distR="114300" simplePos="0" relativeHeight="251657216" behindDoc="1" locked="0" layoutInCell="1" allowOverlap="1" wp14:anchorId="385099CA" wp14:editId="07289DF9">
          <wp:simplePos x="0" y="0"/>
          <wp:positionH relativeFrom="column">
            <wp:posOffset>-575945</wp:posOffset>
          </wp:positionH>
          <wp:positionV relativeFrom="page">
            <wp:posOffset>9321800</wp:posOffset>
          </wp:positionV>
          <wp:extent cx="8115300" cy="1371600"/>
          <wp:effectExtent l="0" t="0" r="0" b="0"/>
          <wp:wrapNone/>
          <wp:docPr id="17"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405A453C" w14:textId="77777777" w:rsidR="00945014" w:rsidRPr="00C647B9" w:rsidRDefault="00945014" w:rsidP="00D06247">
    <w:pPr>
      <w:spacing w:line="200" w:lineRule="exact"/>
      <w:ind w:left="2880" w:right="85" w:hanging="753"/>
      <w:jc w:val="center"/>
      <w:rPr>
        <w:sz w:val="17"/>
        <w:lang w:val="de-DE"/>
      </w:rPr>
    </w:pPr>
  </w:p>
  <w:p w14:paraId="621EDB12" w14:textId="58C3DBB6" w:rsidR="00945014" w:rsidRPr="00D06247" w:rsidRDefault="00945014" w:rsidP="00D06247">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DB7863">
      <w:rPr>
        <w:rFonts w:ascii="DIN-Regular" w:hAnsi="DIN-Regular"/>
        <w:noProof/>
        <w:sz w:val="17"/>
      </w:rPr>
      <w:t>2</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DB7863">
      <w:rPr>
        <w:rFonts w:ascii="DIN-Regular" w:hAnsi="DIN-Regular"/>
        <w:noProof/>
        <w:sz w:val="17"/>
      </w:rPr>
      <w:t>4</w:t>
    </w:r>
    <w:r w:rsidRPr="00C647B9">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B96" w14:textId="77777777" w:rsidR="000F30C5" w:rsidRDefault="000F30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F34F" w14:textId="77777777" w:rsidR="003411BE" w:rsidRDefault="003411BE">
      <w:r>
        <w:separator/>
      </w:r>
    </w:p>
  </w:footnote>
  <w:footnote w:type="continuationSeparator" w:id="0">
    <w:p w14:paraId="4B0DF35C" w14:textId="77777777" w:rsidR="003411BE" w:rsidRDefault="0034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3112" w14:textId="77777777" w:rsidR="000F30C5" w:rsidRDefault="000F30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9EEB" w14:textId="77777777" w:rsidR="00945014" w:rsidRDefault="00945014">
    <w:pPr>
      <w:pStyle w:val="Kopfzeile"/>
    </w:pPr>
    <w:r>
      <w:rPr>
        <w:noProof/>
        <w:lang w:val="de-CH" w:eastAsia="de-CH"/>
      </w:rPr>
      <w:drawing>
        <wp:anchor distT="0" distB="0" distL="114300" distR="114300" simplePos="0" relativeHeight="251658240" behindDoc="1" locked="0" layoutInCell="1" allowOverlap="1" wp14:anchorId="73EB6A15" wp14:editId="29518B0F">
          <wp:simplePos x="0" y="0"/>
          <wp:positionH relativeFrom="page">
            <wp:posOffset>0</wp:posOffset>
          </wp:positionH>
          <wp:positionV relativeFrom="page">
            <wp:posOffset>0</wp:posOffset>
          </wp:positionV>
          <wp:extent cx="7919720" cy="1703070"/>
          <wp:effectExtent l="0" t="0" r="0" b="0"/>
          <wp:wrapNone/>
          <wp:docPr id="16"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1F1D" w14:textId="77777777" w:rsidR="000F30C5" w:rsidRDefault="000F30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6AE9"/>
    <w:rsid w:val="000C6EFE"/>
    <w:rsid w:val="000C7652"/>
    <w:rsid w:val="000C7CBE"/>
    <w:rsid w:val="000D0538"/>
    <w:rsid w:val="000D3E42"/>
    <w:rsid w:val="000D40FB"/>
    <w:rsid w:val="000D447A"/>
    <w:rsid w:val="000D4C47"/>
    <w:rsid w:val="000D796A"/>
    <w:rsid w:val="000D7D80"/>
    <w:rsid w:val="000E17EE"/>
    <w:rsid w:val="000E1D6D"/>
    <w:rsid w:val="000E284A"/>
    <w:rsid w:val="000E371A"/>
    <w:rsid w:val="000E3BE2"/>
    <w:rsid w:val="000E40E1"/>
    <w:rsid w:val="000E4411"/>
    <w:rsid w:val="000E482A"/>
    <w:rsid w:val="000E5AA0"/>
    <w:rsid w:val="000E5B3F"/>
    <w:rsid w:val="000F3023"/>
    <w:rsid w:val="000F30C5"/>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CBD"/>
    <w:rsid w:val="00134E3C"/>
    <w:rsid w:val="00134EFC"/>
    <w:rsid w:val="00137730"/>
    <w:rsid w:val="001434E5"/>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4636"/>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6D9"/>
    <w:rsid w:val="001D2A27"/>
    <w:rsid w:val="001D586F"/>
    <w:rsid w:val="001D7EDF"/>
    <w:rsid w:val="001E1871"/>
    <w:rsid w:val="001E2623"/>
    <w:rsid w:val="001E286F"/>
    <w:rsid w:val="001E3745"/>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36D9"/>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33B5"/>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5BAF"/>
    <w:rsid w:val="00327101"/>
    <w:rsid w:val="0032759E"/>
    <w:rsid w:val="003278FA"/>
    <w:rsid w:val="003301DD"/>
    <w:rsid w:val="00331477"/>
    <w:rsid w:val="00333539"/>
    <w:rsid w:val="00333ACC"/>
    <w:rsid w:val="00334D5C"/>
    <w:rsid w:val="00336A9E"/>
    <w:rsid w:val="00337A4B"/>
    <w:rsid w:val="00337A83"/>
    <w:rsid w:val="00337F8F"/>
    <w:rsid w:val="003410E3"/>
    <w:rsid w:val="003411BE"/>
    <w:rsid w:val="0034162A"/>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6A8C"/>
    <w:rsid w:val="003571D4"/>
    <w:rsid w:val="00360490"/>
    <w:rsid w:val="00362E8B"/>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2DE6"/>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1246"/>
    <w:rsid w:val="00403473"/>
    <w:rsid w:val="004036C4"/>
    <w:rsid w:val="0040447E"/>
    <w:rsid w:val="004048B1"/>
    <w:rsid w:val="004050A3"/>
    <w:rsid w:val="0040615E"/>
    <w:rsid w:val="00406F55"/>
    <w:rsid w:val="00407D96"/>
    <w:rsid w:val="00410D92"/>
    <w:rsid w:val="00410FAD"/>
    <w:rsid w:val="0041374F"/>
    <w:rsid w:val="004142BC"/>
    <w:rsid w:val="00415E66"/>
    <w:rsid w:val="004160D0"/>
    <w:rsid w:val="004200FF"/>
    <w:rsid w:val="00421132"/>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3C28"/>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CEB"/>
    <w:rsid w:val="004C0E4F"/>
    <w:rsid w:val="004C1955"/>
    <w:rsid w:val="004C2582"/>
    <w:rsid w:val="004C3637"/>
    <w:rsid w:val="004D54C3"/>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595C"/>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43DF"/>
    <w:rsid w:val="005D5211"/>
    <w:rsid w:val="005D6BE5"/>
    <w:rsid w:val="005E0DF2"/>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1ED"/>
    <w:rsid w:val="006356E3"/>
    <w:rsid w:val="00637659"/>
    <w:rsid w:val="00637713"/>
    <w:rsid w:val="006401CB"/>
    <w:rsid w:val="0064168E"/>
    <w:rsid w:val="00642AED"/>
    <w:rsid w:val="00646E97"/>
    <w:rsid w:val="006472E6"/>
    <w:rsid w:val="00650490"/>
    <w:rsid w:val="00651B78"/>
    <w:rsid w:val="0065453C"/>
    <w:rsid w:val="006550A3"/>
    <w:rsid w:val="0065533B"/>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3FF2"/>
    <w:rsid w:val="006A5A7D"/>
    <w:rsid w:val="006A7A7A"/>
    <w:rsid w:val="006B0395"/>
    <w:rsid w:val="006B2129"/>
    <w:rsid w:val="006B2470"/>
    <w:rsid w:val="006B3490"/>
    <w:rsid w:val="006B3C4D"/>
    <w:rsid w:val="006B3CAC"/>
    <w:rsid w:val="006B5239"/>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98A"/>
    <w:rsid w:val="007A3D8B"/>
    <w:rsid w:val="007A4FDE"/>
    <w:rsid w:val="007A5322"/>
    <w:rsid w:val="007A55E0"/>
    <w:rsid w:val="007A75AC"/>
    <w:rsid w:val="007B0AE4"/>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314D"/>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54F"/>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49B"/>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63F7"/>
    <w:rsid w:val="00987DC4"/>
    <w:rsid w:val="00987FD7"/>
    <w:rsid w:val="00990C36"/>
    <w:rsid w:val="00991373"/>
    <w:rsid w:val="009917D1"/>
    <w:rsid w:val="0099274E"/>
    <w:rsid w:val="00992AB5"/>
    <w:rsid w:val="00993210"/>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0561"/>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27B3"/>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078"/>
    <w:rsid w:val="00A323D3"/>
    <w:rsid w:val="00A3309C"/>
    <w:rsid w:val="00A33DD4"/>
    <w:rsid w:val="00A358FC"/>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380E"/>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9782A"/>
    <w:rsid w:val="00AA0F16"/>
    <w:rsid w:val="00AA18C1"/>
    <w:rsid w:val="00AA1D8E"/>
    <w:rsid w:val="00AA2A76"/>
    <w:rsid w:val="00AA2E6B"/>
    <w:rsid w:val="00AA2EBA"/>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4FF5"/>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963"/>
    <w:rsid w:val="00B213AD"/>
    <w:rsid w:val="00B21B86"/>
    <w:rsid w:val="00B21E5D"/>
    <w:rsid w:val="00B22221"/>
    <w:rsid w:val="00B2306B"/>
    <w:rsid w:val="00B23D8C"/>
    <w:rsid w:val="00B23DC2"/>
    <w:rsid w:val="00B24150"/>
    <w:rsid w:val="00B248C4"/>
    <w:rsid w:val="00B262A8"/>
    <w:rsid w:val="00B26B6D"/>
    <w:rsid w:val="00B26E52"/>
    <w:rsid w:val="00B26EBC"/>
    <w:rsid w:val="00B26F64"/>
    <w:rsid w:val="00B26FAF"/>
    <w:rsid w:val="00B3171C"/>
    <w:rsid w:val="00B33D59"/>
    <w:rsid w:val="00B35074"/>
    <w:rsid w:val="00B371AD"/>
    <w:rsid w:val="00B3758D"/>
    <w:rsid w:val="00B422A5"/>
    <w:rsid w:val="00B4256C"/>
    <w:rsid w:val="00B430D4"/>
    <w:rsid w:val="00B43698"/>
    <w:rsid w:val="00B43E93"/>
    <w:rsid w:val="00B44E58"/>
    <w:rsid w:val="00B45EBE"/>
    <w:rsid w:val="00B46DA8"/>
    <w:rsid w:val="00B478CA"/>
    <w:rsid w:val="00B50FF2"/>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76BEA"/>
    <w:rsid w:val="00B8022A"/>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2E6"/>
    <w:rsid w:val="00C52ED0"/>
    <w:rsid w:val="00C54661"/>
    <w:rsid w:val="00C54E93"/>
    <w:rsid w:val="00C550ED"/>
    <w:rsid w:val="00C5551C"/>
    <w:rsid w:val="00C5616C"/>
    <w:rsid w:val="00C56818"/>
    <w:rsid w:val="00C56D3D"/>
    <w:rsid w:val="00C605D5"/>
    <w:rsid w:val="00C60A9D"/>
    <w:rsid w:val="00C61BC4"/>
    <w:rsid w:val="00C62452"/>
    <w:rsid w:val="00C6260D"/>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218B"/>
    <w:rsid w:val="00C9354B"/>
    <w:rsid w:val="00C93797"/>
    <w:rsid w:val="00C944C2"/>
    <w:rsid w:val="00C94865"/>
    <w:rsid w:val="00C952EA"/>
    <w:rsid w:val="00C959FD"/>
    <w:rsid w:val="00C96098"/>
    <w:rsid w:val="00C96996"/>
    <w:rsid w:val="00C9715D"/>
    <w:rsid w:val="00C9761C"/>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3E3"/>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3D40"/>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1F47"/>
    <w:rsid w:val="00D423FC"/>
    <w:rsid w:val="00D42B2D"/>
    <w:rsid w:val="00D43380"/>
    <w:rsid w:val="00D45EE7"/>
    <w:rsid w:val="00D46052"/>
    <w:rsid w:val="00D46B72"/>
    <w:rsid w:val="00D46CF5"/>
    <w:rsid w:val="00D504F4"/>
    <w:rsid w:val="00D50845"/>
    <w:rsid w:val="00D510A1"/>
    <w:rsid w:val="00D53306"/>
    <w:rsid w:val="00D535BA"/>
    <w:rsid w:val="00D54065"/>
    <w:rsid w:val="00D549A5"/>
    <w:rsid w:val="00D55C90"/>
    <w:rsid w:val="00D55DAF"/>
    <w:rsid w:val="00D570C4"/>
    <w:rsid w:val="00D61AB9"/>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8E5"/>
    <w:rsid w:val="00D7496F"/>
    <w:rsid w:val="00D74AFB"/>
    <w:rsid w:val="00D74CB2"/>
    <w:rsid w:val="00D750E7"/>
    <w:rsid w:val="00D75C06"/>
    <w:rsid w:val="00D76365"/>
    <w:rsid w:val="00D7667E"/>
    <w:rsid w:val="00D76EAE"/>
    <w:rsid w:val="00D83F96"/>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B5A68"/>
    <w:rsid w:val="00DB7863"/>
    <w:rsid w:val="00DC1005"/>
    <w:rsid w:val="00DC211F"/>
    <w:rsid w:val="00DC24F5"/>
    <w:rsid w:val="00DC437B"/>
    <w:rsid w:val="00DC45DF"/>
    <w:rsid w:val="00DC7F1D"/>
    <w:rsid w:val="00DD0528"/>
    <w:rsid w:val="00DD0DAA"/>
    <w:rsid w:val="00DD23FF"/>
    <w:rsid w:val="00DD315A"/>
    <w:rsid w:val="00DD500F"/>
    <w:rsid w:val="00DD5DF6"/>
    <w:rsid w:val="00DD6E4C"/>
    <w:rsid w:val="00DE1173"/>
    <w:rsid w:val="00DE18B3"/>
    <w:rsid w:val="00DE297C"/>
    <w:rsid w:val="00DE29A8"/>
    <w:rsid w:val="00DE3515"/>
    <w:rsid w:val="00DE3F2A"/>
    <w:rsid w:val="00DE7DB0"/>
    <w:rsid w:val="00DF1195"/>
    <w:rsid w:val="00DF1BC9"/>
    <w:rsid w:val="00DF2167"/>
    <w:rsid w:val="00DF307D"/>
    <w:rsid w:val="00DF3591"/>
    <w:rsid w:val="00DF5912"/>
    <w:rsid w:val="00DF7972"/>
    <w:rsid w:val="00E00FC8"/>
    <w:rsid w:val="00E0135F"/>
    <w:rsid w:val="00E01815"/>
    <w:rsid w:val="00E021BB"/>
    <w:rsid w:val="00E02434"/>
    <w:rsid w:val="00E02545"/>
    <w:rsid w:val="00E02CF0"/>
    <w:rsid w:val="00E073F8"/>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276"/>
    <w:rsid w:val="00EB0AED"/>
    <w:rsid w:val="00EB2A0E"/>
    <w:rsid w:val="00EB2F50"/>
    <w:rsid w:val="00EB35ED"/>
    <w:rsid w:val="00EB47BB"/>
    <w:rsid w:val="00EC2CDA"/>
    <w:rsid w:val="00EC3B22"/>
    <w:rsid w:val="00EC42C7"/>
    <w:rsid w:val="00EC5A28"/>
    <w:rsid w:val="00EC6493"/>
    <w:rsid w:val="00EC6E13"/>
    <w:rsid w:val="00EC76D4"/>
    <w:rsid w:val="00EC7884"/>
    <w:rsid w:val="00ED14A4"/>
    <w:rsid w:val="00ED2011"/>
    <w:rsid w:val="00ED2419"/>
    <w:rsid w:val="00ED26E4"/>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B7B5A"/>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customStyle="1" w:styleId="NichtaufgelsteErwhnung1">
    <w:name w:val="Nicht aufgelöste Erwähnung1"/>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xperience.panasonic.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65E8-4A5B-44A5-A808-F61A965B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5777</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2021-12-13T12:55:00Z</dcterms:created>
  <dcterms:modified xsi:type="dcterms:W3CDTF">2021-12-13T13:48:00Z</dcterms:modified>
</cp:coreProperties>
</file>