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D1E83" w14:textId="77777777" w:rsidR="005700C9" w:rsidRPr="00780E28" w:rsidRDefault="005700C9" w:rsidP="008F613F">
      <w:pPr>
        <w:pStyle w:val="berschrift1"/>
      </w:pPr>
    </w:p>
    <w:p w14:paraId="7F382FE6" w14:textId="77777777" w:rsidR="00803AFF" w:rsidRPr="001F3AFE" w:rsidRDefault="00803AFF" w:rsidP="00B43E93">
      <w:pPr>
        <w:pStyle w:val="Default"/>
        <w:framePr w:w="7774" w:h="1134" w:hRule="exact" w:hSpace="142" w:wrap="around" w:vAnchor="page" w:hAnchor="page" w:x="908" w:y="3783" w:anchorLock="1"/>
        <w:rPr>
          <w:rFonts w:ascii="DIN-Black" w:hAnsi="DIN-Black"/>
          <w:color w:val="808080"/>
          <w:sz w:val="22"/>
        </w:rPr>
      </w:pPr>
      <w:r>
        <w:rPr>
          <w:rFonts w:ascii="DIN-Black" w:hAnsi="DIN-Black"/>
          <w:sz w:val="31"/>
        </w:rPr>
        <w:t>COMMUNIQUÉ DE PRESSE</w:t>
      </w:r>
    </w:p>
    <w:p w14:paraId="2992801E" w14:textId="663A41BC" w:rsidR="005700C9" w:rsidRPr="00EC18AA" w:rsidRDefault="00C56D3D" w:rsidP="00B43E93">
      <w:pPr>
        <w:framePr w:w="7774" w:h="1134" w:hRule="exact" w:hSpace="142" w:wrap="around" w:vAnchor="page" w:hAnchor="page" w:x="908" w:y="3783" w:anchorLock="1"/>
        <w:spacing w:before="120" w:line="220" w:lineRule="exact"/>
        <w:rPr>
          <w:rFonts w:ascii="DIN-Black" w:hAnsi="DIN-Black"/>
          <w:color w:val="808080"/>
        </w:rPr>
      </w:pPr>
      <w:r>
        <w:rPr>
          <w:rFonts w:ascii="DIN-Black" w:hAnsi="DIN-Black"/>
          <w:color w:val="808080"/>
        </w:rPr>
        <w:t>Février 2020</w:t>
      </w:r>
    </w:p>
    <w:p w14:paraId="7449D896" w14:textId="77777777" w:rsidR="005700C9" w:rsidRPr="00006F60" w:rsidRDefault="005700C9" w:rsidP="00B43E93">
      <w:pPr>
        <w:framePr w:w="7774" w:h="1134" w:hRule="exact" w:hSpace="142" w:wrap="around" w:vAnchor="page" w:hAnchor="page" w:x="908" w:y="3783" w:anchorLock="1"/>
        <w:spacing w:before="120" w:line="360" w:lineRule="auto"/>
        <w:rPr>
          <w:rFonts w:ascii="DIN-Black" w:hAnsi="DIN-Black"/>
          <w:color w:val="808080"/>
          <w:lang w:val="fr-CH"/>
        </w:rPr>
      </w:pPr>
    </w:p>
    <w:p w14:paraId="643AA8EC" w14:textId="071C2703" w:rsidR="00EE7A3A" w:rsidRPr="00266036" w:rsidRDefault="005204E0" w:rsidP="00EE7A3A">
      <w:pPr>
        <w:framePr w:w="7493" w:h="295" w:hSpace="142" w:wrap="around" w:vAnchor="page" w:hAnchor="page" w:x="908" w:y="4991" w:anchorLock="1"/>
        <w:ind w:right="-57"/>
        <w:rPr>
          <w:rFonts w:ascii="DIN-Medium" w:hAnsi="DIN-Medium"/>
          <w:sz w:val="31"/>
        </w:rPr>
      </w:pPr>
      <w:r>
        <w:rPr>
          <w:rFonts w:ascii="DIN-Medium" w:hAnsi="DIN-Medium"/>
          <w:sz w:val="31"/>
        </w:rPr>
        <w:t>Micro-système hi-fi SC-DM504 de Panasonic</w:t>
      </w:r>
    </w:p>
    <w:p w14:paraId="3ED50254" w14:textId="3E2A45AC" w:rsidR="007C0CF2" w:rsidRDefault="007C0CF2" w:rsidP="00EE7A3A">
      <w:pPr>
        <w:framePr w:w="7493" w:h="295" w:hSpace="142" w:wrap="around" w:vAnchor="page" w:hAnchor="page" w:x="908" w:y="4991" w:anchorLock="1"/>
        <w:ind w:right="-57"/>
        <w:rPr>
          <w:rFonts w:ascii="DIN-Black" w:hAnsi="DIN-Black"/>
          <w:sz w:val="25"/>
        </w:rPr>
      </w:pPr>
      <w:r>
        <w:rPr>
          <w:rFonts w:ascii="DIN-Black" w:hAnsi="DIN-Black"/>
          <w:sz w:val="25"/>
        </w:rPr>
        <w:t>De DAB+ au son TV: un système tout-en-un polyvalent pour les amateurs de design</w:t>
      </w:r>
    </w:p>
    <w:p w14:paraId="46207EE3" w14:textId="77777777" w:rsidR="005034F5" w:rsidRPr="004F00AB" w:rsidRDefault="005034F5" w:rsidP="005034F5">
      <w:pPr>
        <w:framePr w:w="2438" w:h="11086" w:hSpace="142" w:wrap="around" w:vAnchor="page" w:hAnchor="page" w:x="9073" w:y="5041" w:anchorLock="1"/>
        <w:autoSpaceDE w:val="0"/>
        <w:autoSpaceDN w:val="0"/>
        <w:adjustRightInd w:val="0"/>
        <w:rPr>
          <w:rFonts w:ascii="DIN-Medium" w:hAnsi="DIN-Medium" w:cs="DIN-Medium"/>
          <w:color w:val="000000"/>
          <w:sz w:val="20"/>
        </w:rPr>
      </w:pPr>
      <w:r>
        <w:rPr>
          <w:rFonts w:ascii="DIN-Medium" w:hAnsi="DIN-Medium"/>
          <w:color w:val="000000"/>
          <w:sz w:val="20"/>
        </w:rPr>
        <w:t>En bref</w:t>
      </w:r>
    </w:p>
    <w:p w14:paraId="67B09D42" w14:textId="69B6E13D" w:rsidR="005034F5" w:rsidRPr="00C56D3D" w:rsidRDefault="000516EB" w:rsidP="005034F5">
      <w:pPr>
        <w:framePr w:w="2438" w:h="11086" w:hSpace="142" w:wrap="around" w:vAnchor="page" w:hAnchor="page" w:x="9073" w:y="5041" w:anchorLock="1"/>
        <w:autoSpaceDE w:val="0"/>
        <w:autoSpaceDN w:val="0"/>
        <w:adjustRightInd w:val="0"/>
        <w:spacing w:after="60"/>
        <w:rPr>
          <w:rFonts w:ascii="DIN-Medium" w:hAnsi="DIN-Medium" w:cs="DIN-Medium"/>
          <w:sz w:val="14"/>
          <w:szCs w:val="14"/>
        </w:rPr>
      </w:pPr>
      <w:r>
        <w:rPr>
          <w:rFonts w:ascii="DIN-Black" w:hAnsi="DIN-Black"/>
          <w:color w:val="808080"/>
          <w:sz w:val="19"/>
          <w:szCs w:val="19"/>
        </w:rPr>
        <w:t>Panasonic SC-DM504</w:t>
      </w:r>
    </w:p>
    <w:p w14:paraId="27EBC916" w14:textId="77777777" w:rsidR="00EA7CBF" w:rsidRDefault="00EA7CBF" w:rsidP="005034F5">
      <w:pPr>
        <w:framePr w:w="2438" w:h="11086" w:hSpace="142" w:wrap="around" w:vAnchor="page" w:hAnchor="page" w:x="9073" w:y="5041" w:anchorLock="1"/>
        <w:spacing w:after="120" w:line="276" w:lineRule="auto"/>
        <w:rPr>
          <w:rFonts w:ascii="DIN-Medium" w:hAnsi="DIN-Medium" w:cs="Calibri Light"/>
          <w:sz w:val="14"/>
          <w:szCs w:val="14"/>
        </w:rPr>
      </w:pPr>
      <w:r>
        <w:rPr>
          <w:rFonts w:ascii="DIN-Medium" w:hAnsi="DIN-Medium"/>
          <w:sz w:val="14"/>
          <w:szCs w:val="14"/>
        </w:rPr>
        <w:t>Système compact de 40 watts (RMS), excellente qualité du son</w:t>
      </w:r>
    </w:p>
    <w:p w14:paraId="4E232312" w14:textId="77777777" w:rsidR="00EA7CBF" w:rsidRDefault="00EA7CBF" w:rsidP="005034F5">
      <w:pPr>
        <w:framePr w:w="2438" w:h="11086" w:hSpace="142" w:wrap="around" w:vAnchor="page" w:hAnchor="page" w:x="9073" w:y="5041" w:anchorLock="1"/>
        <w:spacing w:after="120" w:line="276" w:lineRule="auto"/>
        <w:rPr>
          <w:rFonts w:ascii="DIN-Medium" w:hAnsi="DIN-Medium" w:cs="Calibri Light"/>
          <w:sz w:val="14"/>
          <w:szCs w:val="14"/>
        </w:rPr>
      </w:pPr>
      <w:r>
        <w:rPr>
          <w:rFonts w:ascii="DIN-Medium" w:hAnsi="DIN-Medium"/>
          <w:sz w:val="14"/>
          <w:szCs w:val="14"/>
        </w:rPr>
        <w:t>Sélection de chaînes variées grâce à la radio numérique (DAB+) et FM</w:t>
      </w:r>
    </w:p>
    <w:p w14:paraId="24056849" w14:textId="77777777" w:rsidR="00EA7CBF" w:rsidRDefault="00EA7CBF" w:rsidP="005034F5">
      <w:pPr>
        <w:framePr w:w="2438" w:h="11086" w:hSpace="142" w:wrap="around" w:vAnchor="page" w:hAnchor="page" w:x="9073" w:y="5041" w:anchorLock="1"/>
        <w:spacing w:after="120" w:line="276" w:lineRule="auto"/>
        <w:rPr>
          <w:rFonts w:ascii="DIN-Medium" w:hAnsi="DIN-Medium" w:cs="Calibri Light"/>
          <w:sz w:val="14"/>
          <w:szCs w:val="14"/>
        </w:rPr>
      </w:pPr>
      <w:r>
        <w:rPr>
          <w:rFonts w:ascii="DIN-Medium" w:hAnsi="DIN-Medium"/>
          <w:sz w:val="14"/>
          <w:szCs w:val="14"/>
        </w:rPr>
        <w:t>Lecture facile des morceaux préférés depuis le smartphone via une connexion Bluetooth</w:t>
      </w:r>
    </w:p>
    <w:p w14:paraId="564C216A" w14:textId="77777777" w:rsidR="00EA7CBF" w:rsidRDefault="00EA7CBF" w:rsidP="005034F5">
      <w:pPr>
        <w:framePr w:w="2438" w:h="11086" w:hSpace="142" w:wrap="around" w:vAnchor="page" w:hAnchor="page" w:x="9073" w:y="5041" w:anchorLock="1"/>
        <w:spacing w:after="120" w:line="276" w:lineRule="auto"/>
        <w:rPr>
          <w:rFonts w:ascii="DIN-Medium" w:hAnsi="DIN-Medium" w:cs="Calibri Light"/>
          <w:sz w:val="14"/>
          <w:szCs w:val="14"/>
        </w:rPr>
      </w:pPr>
      <w:r>
        <w:rPr>
          <w:rFonts w:ascii="DIN-Medium" w:hAnsi="DIN-Medium"/>
          <w:sz w:val="14"/>
          <w:szCs w:val="14"/>
        </w:rPr>
        <w:t>Plus de supports compatibles: lecteur CD, connexion USB et sortie AUX</w:t>
      </w:r>
    </w:p>
    <w:p w14:paraId="508C3ADC" w14:textId="77777777" w:rsidR="00EA7CBF" w:rsidRDefault="00EA7CBF" w:rsidP="005034F5">
      <w:pPr>
        <w:framePr w:w="2438" w:h="11086" w:hSpace="142" w:wrap="around" w:vAnchor="page" w:hAnchor="page" w:x="9073" w:y="5041" w:anchorLock="1"/>
        <w:spacing w:after="120" w:line="276" w:lineRule="auto"/>
        <w:rPr>
          <w:rFonts w:ascii="DIN-Medium" w:hAnsi="DIN-Medium" w:cs="Calibri Light"/>
          <w:sz w:val="14"/>
          <w:szCs w:val="14"/>
        </w:rPr>
      </w:pPr>
      <w:r>
        <w:rPr>
          <w:rFonts w:ascii="DIN-Medium" w:hAnsi="DIN-Medium"/>
          <w:sz w:val="14"/>
          <w:szCs w:val="14"/>
        </w:rPr>
        <w:t>Branchement au téléviseur possible via une entrée optique</w:t>
      </w:r>
    </w:p>
    <w:p w14:paraId="6BFC09F1" w14:textId="3F166560" w:rsidR="005D2BAD" w:rsidRDefault="005D2BAD" w:rsidP="005034F5">
      <w:pPr>
        <w:framePr w:w="2438" w:h="11086" w:hSpace="142" w:wrap="around" w:vAnchor="page" w:hAnchor="page" w:x="9073" w:y="5041" w:anchorLock="1"/>
        <w:spacing w:after="120" w:line="276" w:lineRule="auto"/>
        <w:rPr>
          <w:rFonts w:ascii="DIN-Medium" w:hAnsi="DIN-Medium" w:cs="Calibri Light"/>
          <w:sz w:val="14"/>
          <w:szCs w:val="14"/>
        </w:rPr>
      </w:pPr>
      <w:r>
        <w:rPr>
          <w:rFonts w:ascii="DIN-Medium" w:hAnsi="DIN-Medium"/>
          <w:sz w:val="14"/>
          <w:szCs w:val="14"/>
        </w:rPr>
        <w:t>Affichage de l’heure / Minuterie Sommeil et Lecture</w:t>
      </w:r>
    </w:p>
    <w:p w14:paraId="565E17DE" w14:textId="77777777" w:rsidR="00EA7CBF" w:rsidRDefault="00EA7CBF" w:rsidP="005034F5">
      <w:pPr>
        <w:framePr w:w="2438" w:h="11086" w:hSpace="142" w:wrap="around" w:vAnchor="page" w:hAnchor="page" w:x="9073" w:y="5041" w:anchorLock="1"/>
        <w:spacing w:after="120" w:line="276" w:lineRule="auto"/>
        <w:rPr>
          <w:rFonts w:ascii="DIN-Medium" w:hAnsi="DIN-Medium" w:cs="Calibri Light"/>
          <w:sz w:val="14"/>
          <w:szCs w:val="14"/>
        </w:rPr>
      </w:pPr>
      <w:r>
        <w:rPr>
          <w:rFonts w:ascii="DIN-Medium" w:hAnsi="DIN-Medium"/>
          <w:sz w:val="14"/>
          <w:szCs w:val="14"/>
        </w:rPr>
        <w:t>Utilisation facile et intuitive</w:t>
      </w:r>
    </w:p>
    <w:p w14:paraId="5CDAC2CB" w14:textId="60E11A62" w:rsidR="00EA7CBF" w:rsidRDefault="00EC18AA" w:rsidP="001F3AFE">
      <w:pPr>
        <w:framePr w:w="2438" w:h="11086" w:hSpace="142" w:wrap="around" w:vAnchor="page" w:hAnchor="page" w:x="9073" w:y="5041" w:anchorLock="1"/>
        <w:spacing w:after="120" w:line="276" w:lineRule="auto"/>
        <w:rPr>
          <w:rFonts w:ascii="DIN-Medium" w:hAnsi="DIN-Medium" w:cs="Calibri Light"/>
          <w:sz w:val="14"/>
          <w:szCs w:val="14"/>
        </w:rPr>
      </w:pPr>
      <w:r>
        <w:rPr>
          <w:rFonts w:ascii="DIN-Medium" w:hAnsi="DIN-Medium"/>
          <w:sz w:val="14"/>
          <w:szCs w:val="14"/>
        </w:rPr>
        <w:t>40 x 12,7 x 21,9 cm (L x H x P)</w:t>
      </w:r>
    </w:p>
    <w:p w14:paraId="6EEFC8ED" w14:textId="101F20C7" w:rsidR="001F3AFE" w:rsidRDefault="00EA7CBF" w:rsidP="001F3AFE">
      <w:pPr>
        <w:framePr w:w="2438" w:h="11086" w:hSpace="142" w:wrap="around" w:vAnchor="page" w:hAnchor="page" w:x="9073" w:y="5041" w:anchorLock="1"/>
        <w:spacing w:after="120" w:line="276" w:lineRule="auto"/>
        <w:rPr>
          <w:rFonts w:ascii="DIN-Medium" w:hAnsi="DIN-Medium" w:cs="Calibri Light"/>
          <w:sz w:val="14"/>
          <w:szCs w:val="14"/>
        </w:rPr>
      </w:pPr>
      <w:r>
        <w:rPr>
          <w:rFonts w:ascii="DIN-Medium" w:hAnsi="DIN-Medium"/>
          <w:sz w:val="14"/>
          <w:szCs w:val="14"/>
        </w:rPr>
        <w:t>Disponible en noir et blanc (image)</w:t>
      </w:r>
    </w:p>
    <w:p w14:paraId="59960842" w14:textId="77777777" w:rsidR="00915B86" w:rsidRPr="00006F60" w:rsidRDefault="00915B86" w:rsidP="00915B86">
      <w:pPr>
        <w:framePr w:w="2438" w:h="11086" w:hSpace="142" w:wrap="around" w:vAnchor="page" w:hAnchor="page" w:x="9073" w:y="5041" w:anchorLock="1"/>
        <w:autoSpaceDE w:val="0"/>
        <w:autoSpaceDN w:val="0"/>
        <w:adjustRightInd w:val="0"/>
        <w:rPr>
          <w:rFonts w:ascii="DIN-Bold" w:hAnsi="DIN-Bold" w:cs="Calibri Light"/>
          <w:sz w:val="14"/>
          <w:szCs w:val="14"/>
          <w:lang w:val="fr-CH"/>
        </w:rPr>
      </w:pPr>
    </w:p>
    <w:p w14:paraId="28C1FF1B" w14:textId="77777777" w:rsidR="00EA7CBF" w:rsidRPr="00006F60" w:rsidRDefault="00EA7CBF" w:rsidP="00915B86">
      <w:pPr>
        <w:framePr w:w="2438" w:h="11086" w:hSpace="142" w:wrap="around" w:vAnchor="page" w:hAnchor="page" w:x="9073" w:y="5041" w:anchorLock="1"/>
        <w:autoSpaceDE w:val="0"/>
        <w:autoSpaceDN w:val="0"/>
        <w:adjustRightInd w:val="0"/>
        <w:rPr>
          <w:rFonts w:ascii="DIN-Bold" w:hAnsi="DIN-Bold" w:cs="Calibri Light"/>
          <w:sz w:val="14"/>
          <w:szCs w:val="14"/>
          <w:lang w:val="fr-CH"/>
        </w:rPr>
      </w:pPr>
    </w:p>
    <w:p w14:paraId="3564692E" w14:textId="77777777" w:rsidR="00EA7CBF" w:rsidRPr="00006F60" w:rsidRDefault="00EA7CBF" w:rsidP="00915B86">
      <w:pPr>
        <w:framePr w:w="2438" w:h="11086" w:hSpace="142" w:wrap="around" w:vAnchor="page" w:hAnchor="page" w:x="9073" w:y="5041" w:anchorLock="1"/>
        <w:autoSpaceDE w:val="0"/>
        <w:autoSpaceDN w:val="0"/>
        <w:adjustRightInd w:val="0"/>
        <w:rPr>
          <w:rFonts w:ascii="DIN-Bold" w:hAnsi="DIN-Bold" w:cs="Calibri Light"/>
          <w:sz w:val="14"/>
          <w:szCs w:val="14"/>
          <w:lang w:val="fr-CH"/>
        </w:rPr>
      </w:pPr>
    </w:p>
    <w:p w14:paraId="6823D04B" w14:textId="77777777" w:rsidR="00EA7CBF" w:rsidRPr="00006F60" w:rsidRDefault="00EA7CBF" w:rsidP="00915B86">
      <w:pPr>
        <w:framePr w:w="2438" w:h="11086" w:hSpace="142" w:wrap="around" w:vAnchor="page" w:hAnchor="page" w:x="9073" w:y="5041" w:anchorLock="1"/>
        <w:autoSpaceDE w:val="0"/>
        <w:autoSpaceDN w:val="0"/>
        <w:adjustRightInd w:val="0"/>
        <w:rPr>
          <w:rFonts w:ascii="DIN-Bold" w:hAnsi="DIN-Bold" w:cs="Calibri Light"/>
          <w:sz w:val="14"/>
          <w:szCs w:val="14"/>
          <w:lang w:val="fr-CH"/>
        </w:rPr>
      </w:pPr>
    </w:p>
    <w:p w14:paraId="40FAAB22" w14:textId="77777777" w:rsidR="00EA7CBF" w:rsidRPr="00006F60" w:rsidRDefault="00EA7CBF" w:rsidP="00915B86">
      <w:pPr>
        <w:framePr w:w="2438" w:h="11086" w:hSpace="142" w:wrap="around" w:vAnchor="page" w:hAnchor="page" w:x="9073" w:y="5041" w:anchorLock="1"/>
        <w:autoSpaceDE w:val="0"/>
        <w:autoSpaceDN w:val="0"/>
        <w:adjustRightInd w:val="0"/>
        <w:rPr>
          <w:rFonts w:ascii="DIN-Bold" w:hAnsi="DIN-Bold" w:cs="Calibri Light"/>
          <w:sz w:val="14"/>
          <w:szCs w:val="14"/>
          <w:lang w:val="fr-CH"/>
        </w:rPr>
      </w:pPr>
    </w:p>
    <w:p w14:paraId="6B8401AE" w14:textId="77777777" w:rsidR="00EA7CBF" w:rsidRPr="00006F60" w:rsidRDefault="00EA7CBF" w:rsidP="00915B86">
      <w:pPr>
        <w:framePr w:w="2438" w:h="11086" w:hSpace="142" w:wrap="around" w:vAnchor="page" w:hAnchor="page" w:x="9073" w:y="5041" w:anchorLock="1"/>
        <w:autoSpaceDE w:val="0"/>
        <w:autoSpaceDN w:val="0"/>
        <w:adjustRightInd w:val="0"/>
        <w:rPr>
          <w:rFonts w:ascii="DIN-Bold" w:hAnsi="DIN-Bold" w:cs="Calibri Light"/>
          <w:sz w:val="14"/>
          <w:szCs w:val="14"/>
          <w:lang w:val="fr-CH"/>
        </w:rPr>
      </w:pPr>
    </w:p>
    <w:p w14:paraId="4241513E" w14:textId="77777777" w:rsidR="00EA7CBF" w:rsidRPr="00006F60" w:rsidRDefault="00EA7CBF" w:rsidP="00915B86">
      <w:pPr>
        <w:framePr w:w="2438" w:h="11086" w:hSpace="142" w:wrap="around" w:vAnchor="page" w:hAnchor="page" w:x="9073" w:y="5041" w:anchorLock="1"/>
        <w:autoSpaceDE w:val="0"/>
        <w:autoSpaceDN w:val="0"/>
        <w:adjustRightInd w:val="0"/>
        <w:rPr>
          <w:rFonts w:ascii="DIN-Bold" w:hAnsi="DIN-Bold" w:cs="Calibri Light"/>
          <w:sz w:val="14"/>
          <w:szCs w:val="14"/>
          <w:lang w:val="fr-CH"/>
        </w:rPr>
      </w:pPr>
    </w:p>
    <w:p w14:paraId="5ED69A0D" w14:textId="77777777" w:rsidR="00EA7CBF" w:rsidRPr="00006F60" w:rsidRDefault="00EA7CBF" w:rsidP="00915B86">
      <w:pPr>
        <w:framePr w:w="2438" w:h="11086" w:hSpace="142" w:wrap="around" w:vAnchor="page" w:hAnchor="page" w:x="9073" w:y="5041" w:anchorLock="1"/>
        <w:autoSpaceDE w:val="0"/>
        <w:autoSpaceDN w:val="0"/>
        <w:adjustRightInd w:val="0"/>
        <w:rPr>
          <w:rFonts w:ascii="DIN-Bold" w:hAnsi="DIN-Bold" w:cs="Calibri Light"/>
          <w:sz w:val="14"/>
          <w:szCs w:val="14"/>
          <w:lang w:val="fr-CH"/>
        </w:rPr>
      </w:pPr>
    </w:p>
    <w:p w14:paraId="69E0DF74" w14:textId="77777777" w:rsidR="00EA7CBF" w:rsidRPr="00006F60" w:rsidRDefault="00EA7CBF" w:rsidP="00915B86">
      <w:pPr>
        <w:framePr w:w="2438" w:h="11086" w:hSpace="142" w:wrap="around" w:vAnchor="page" w:hAnchor="page" w:x="9073" w:y="5041" w:anchorLock="1"/>
        <w:autoSpaceDE w:val="0"/>
        <w:autoSpaceDN w:val="0"/>
        <w:adjustRightInd w:val="0"/>
        <w:rPr>
          <w:rFonts w:ascii="DIN-Bold" w:hAnsi="DIN-Bold" w:cs="Calibri Light"/>
          <w:sz w:val="14"/>
          <w:szCs w:val="14"/>
          <w:lang w:val="fr-CH"/>
        </w:rPr>
      </w:pPr>
    </w:p>
    <w:p w14:paraId="72E95335" w14:textId="77777777" w:rsidR="00EA7CBF" w:rsidRPr="00006F60" w:rsidRDefault="00EA7CBF" w:rsidP="00915B86">
      <w:pPr>
        <w:framePr w:w="2438" w:h="11086" w:hSpace="142" w:wrap="around" w:vAnchor="page" w:hAnchor="page" w:x="9073" w:y="5041" w:anchorLock="1"/>
        <w:autoSpaceDE w:val="0"/>
        <w:autoSpaceDN w:val="0"/>
        <w:adjustRightInd w:val="0"/>
        <w:rPr>
          <w:rFonts w:ascii="DIN-Bold" w:hAnsi="DIN-Bold" w:cs="Calibri Light"/>
          <w:sz w:val="14"/>
          <w:szCs w:val="14"/>
          <w:lang w:val="fr-CH"/>
        </w:rPr>
      </w:pPr>
    </w:p>
    <w:p w14:paraId="7C2A11EF" w14:textId="77777777" w:rsidR="00EA7CBF" w:rsidRPr="00006F60" w:rsidRDefault="00EA7CBF" w:rsidP="00915B86">
      <w:pPr>
        <w:framePr w:w="2438" w:h="11086" w:hSpace="142" w:wrap="around" w:vAnchor="page" w:hAnchor="page" w:x="9073" w:y="5041" w:anchorLock="1"/>
        <w:autoSpaceDE w:val="0"/>
        <w:autoSpaceDN w:val="0"/>
        <w:adjustRightInd w:val="0"/>
        <w:rPr>
          <w:rFonts w:ascii="DIN-Bold" w:hAnsi="DIN-Bold" w:cs="Calibri Light"/>
          <w:sz w:val="14"/>
          <w:szCs w:val="14"/>
          <w:lang w:val="fr-CH"/>
        </w:rPr>
      </w:pPr>
    </w:p>
    <w:p w14:paraId="74FEFD6D" w14:textId="77777777" w:rsidR="00EA7CBF" w:rsidRPr="00006F60" w:rsidRDefault="00EA7CBF" w:rsidP="00915B86">
      <w:pPr>
        <w:framePr w:w="2438" w:h="11086" w:hSpace="142" w:wrap="around" w:vAnchor="page" w:hAnchor="page" w:x="9073" w:y="5041" w:anchorLock="1"/>
        <w:autoSpaceDE w:val="0"/>
        <w:autoSpaceDN w:val="0"/>
        <w:adjustRightInd w:val="0"/>
        <w:rPr>
          <w:rFonts w:ascii="DIN-Bold" w:hAnsi="DIN-Bold" w:cs="Calibri Light"/>
          <w:sz w:val="14"/>
          <w:szCs w:val="14"/>
          <w:lang w:val="fr-CH"/>
        </w:rPr>
      </w:pPr>
    </w:p>
    <w:p w14:paraId="754D2552" w14:textId="77777777" w:rsidR="00EA7CBF" w:rsidRPr="00006F60" w:rsidRDefault="00EA7CBF" w:rsidP="00915B86">
      <w:pPr>
        <w:framePr w:w="2438" w:h="11086" w:hSpace="142" w:wrap="around" w:vAnchor="page" w:hAnchor="page" w:x="9073" w:y="5041" w:anchorLock="1"/>
        <w:autoSpaceDE w:val="0"/>
        <w:autoSpaceDN w:val="0"/>
        <w:adjustRightInd w:val="0"/>
        <w:rPr>
          <w:rFonts w:ascii="DIN-Bold" w:hAnsi="DIN-Bold" w:cs="Calibri Light"/>
          <w:sz w:val="14"/>
          <w:szCs w:val="14"/>
          <w:lang w:val="fr-CH"/>
        </w:rPr>
      </w:pPr>
    </w:p>
    <w:p w14:paraId="2B9DBC31" w14:textId="77777777" w:rsidR="00EA7CBF" w:rsidRPr="00006F60" w:rsidRDefault="00EA7CBF" w:rsidP="00915B86">
      <w:pPr>
        <w:framePr w:w="2438" w:h="11086" w:hSpace="142" w:wrap="around" w:vAnchor="page" w:hAnchor="page" w:x="9073" w:y="5041" w:anchorLock="1"/>
        <w:autoSpaceDE w:val="0"/>
        <w:autoSpaceDN w:val="0"/>
        <w:adjustRightInd w:val="0"/>
        <w:rPr>
          <w:rFonts w:ascii="DIN-Bold" w:hAnsi="DIN-Bold" w:cs="Calibri Light"/>
          <w:sz w:val="14"/>
          <w:szCs w:val="14"/>
          <w:lang w:val="fr-CH"/>
        </w:rPr>
      </w:pPr>
    </w:p>
    <w:p w14:paraId="5D4971F3" w14:textId="671C6E33" w:rsidR="00EA7CBF" w:rsidRPr="00006F60" w:rsidRDefault="00EA7CBF" w:rsidP="00915B86">
      <w:pPr>
        <w:framePr w:w="2438" w:h="11086" w:hSpace="142" w:wrap="around" w:vAnchor="page" w:hAnchor="page" w:x="9073" w:y="5041" w:anchorLock="1"/>
        <w:autoSpaceDE w:val="0"/>
        <w:autoSpaceDN w:val="0"/>
        <w:adjustRightInd w:val="0"/>
        <w:rPr>
          <w:rFonts w:ascii="DIN-Bold" w:hAnsi="DIN-Bold" w:cs="Calibri Light"/>
          <w:sz w:val="14"/>
          <w:szCs w:val="14"/>
          <w:lang w:val="fr-CH"/>
        </w:rPr>
      </w:pPr>
    </w:p>
    <w:p w14:paraId="48BC85AD" w14:textId="03610DF3" w:rsidR="00563C86" w:rsidRPr="00006F60" w:rsidRDefault="00563C86" w:rsidP="00915B86">
      <w:pPr>
        <w:framePr w:w="2438" w:h="11086" w:hSpace="142" w:wrap="around" w:vAnchor="page" w:hAnchor="page" w:x="9073" w:y="5041" w:anchorLock="1"/>
        <w:autoSpaceDE w:val="0"/>
        <w:autoSpaceDN w:val="0"/>
        <w:adjustRightInd w:val="0"/>
        <w:rPr>
          <w:rFonts w:ascii="DIN-Bold" w:hAnsi="DIN-Bold" w:cs="Calibri Light"/>
          <w:sz w:val="14"/>
          <w:szCs w:val="14"/>
          <w:lang w:val="fr-CH"/>
        </w:rPr>
      </w:pPr>
    </w:p>
    <w:p w14:paraId="3D60DD6C" w14:textId="77777777" w:rsidR="00563C86" w:rsidRPr="00006F60" w:rsidRDefault="00563C86" w:rsidP="00915B86">
      <w:pPr>
        <w:framePr w:w="2438" w:h="11086" w:hSpace="142" w:wrap="around" w:vAnchor="page" w:hAnchor="page" w:x="9073" w:y="5041" w:anchorLock="1"/>
        <w:autoSpaceDE w:val="0"/>
        <w:autoSpaceDN w:val="0"/>
        <w:adjustRightInd w:val="0"/>
        <w:rPr>
          <w:rFonts w:ascii="DIN-Bold" w:hAnsi="DIN-Bold" w:cs="Calibri Light"/>
          <w:sz w:val="14"/>
          <w:szCs w:val="14"/>
          <w:lang w:val="fr-CH"/>
        </w:rPr>
      </w:pPr>
    </w:p>
    <w:p w14:paraId="65A5626C" w14:textId="77777777" w:rsidR="00EA7CBF" w:rsidRPr="00006F60" w:rsidRDefault="00EA7CBF" w:rsidP="00915B86">
      <w:pPr>
        <w:framePr w:w="2438" w:h="11086" w:hSpace="142" w:wrap="around" w:vAnchor="page" w:hAnchor="page" w:x="9073" w:y="5041" w:anchorLock="1"/>
        <w:autoSpaceDE w:val="0"/>
        <w:autoSpaceDN w:val="0"/>
        <w:adjustRightInd w:val="0"/>
        <w:rPr>
          <w:rFonts w:ascii="DIN-Bold" w:hAnsi="DIN-Bold" w:cs="Calibri Light"/>
          <w:sz w:val="14"/>
          <w:szCs w:val="14"/>
          <w:lang w:val="fr-CH"/>
        </w:rPr>
      </w:pPr>
    </w:p>
    <w:p w14:paraId="14BDBFB3" w14:textId="77777777" w:rsidR="00EA7CBF" w:rsidRPr="00006F60" w:rsidRDefault="00EA7CBF" w:rsidP="00915B86">
      <w:pPr>
        <w:framePr w:w="2438" w:h="11086" w:hSpace="142" w:wrap="around" w:vAnchor="page" w:hAnchor="page" w:x="9073" w:y="5041" w:anchorLock="1"/>
        <w:autoSpaceDE w:val="0"/>
        <w:autoSpaceDN w:val="0"/>
        <w:adjustRightInd w:val="0"/>
        <w:rPr>
          <w:rFonts w:ascii="DIN-Bold" w:hAnsi="DIN-Bold" w:cs="Calibri Light"/>
          <w:sz w:val="14"/>
          <w:szCs w:val="14"/>
          <w:lang w:val="fr-CH"/>
        </w:rPr>
      </w:pPr>
    </w:p>
    <w:p w14:paraId="73A4752A" w14:textId="77777777" w:rsidR="00EA7CBF" w:rsidRPr="00006F60" w:rsidRDefault="00EA7CBF" w:rsidP="00915B86">
      <w:pPr>
        <w:framePr w:w="2438" w:h="11086" w:hSpace="142" w:wrap="around" w:vAnchor="page" w:hAnchor="page" w:x="9073" w:y="5041" w:anchorLock="1"/>
        <w:autoSpaceDE w:val="0"/>
        <w:autoSpaceDN w:val="0"/>
        <w:adjustRightInd w:val="0"/>
        <w:rPr>
          <w:rFonts w:ascii="DIN-Bold" w:hAnsi="DIN-Bold" w:cs="Calibri Light"/>
          <w:sz w:val="14"/>
          <w:szCs w:val="14"/>
          <w:lang w:val="fr-CH"/>
        </w:rPr>
      </w:pPr>
    </w:p>
    <w:p w14:paraId="28B57397" w14:textId="77777777" w:rsidR="00EA7CBF" w:rsidRPr="00006F60" w:rsidRDefault="00EA7CBF" w:rsidP="00915B86">
      <w:pPr>
        <w:framePr w:w="2438" w:h="11086" w:hSpace="142" w:wrap="around" w:vAnchor="page" w:hAnchor="page" w:x="9073" w:y="5041" w:anchorLock="1"/>
        <w:autoSpaceDE w:val="0"/>
        <w:autoSpaceDN w:val="0"/>
        <w:adjustRightInd w:val="0"/>
        <w:rPr>
          <w:rFonts w:ascii="DIN-Bold" w:hAnsi="DIN-Bold" w:cs="Calibri Light"/>
          <w:sz w:val="14"/>
          <w:szCs w:val="14"/>
          <w:lang w:val="fr-CH"/>
        </w:rPr>
      </w:pPr>
    </w:p>
    <w:p w14:paraId="47A6F7CD" w14:textId="5AE934B1" w:rsidR="00BC2CE2" w:rsidRPr="00801C69" w:rsidRDefault="00BC2CE2" w:rsidP="005034F5">
      <w:pPr>
        <w:framePr w:w="2438" w:h="11086" w:hSpace="142" w:wrap="around" w:vAnchor="page" w:hAnchor="page" w:x="9073" w:y="5041" w:anchorLock="1"/>
        <w:autoSpaceDE w:val="0"/>
        <w:autoSpaceDN w:val="0"/>
        <w:adjustRightInd w:val="0"/>
        <w:rPr>
          <w:sz w:val="14"/>
          <w:szCs w:val="14"/>
        </w:rPr>
      </w:pPr>
      <w:r>
        <w:rPr>
          <w:rFonts w:ascii="DIN-Medium" w:hAnsi="DIN-Medium"/>
          <w:sz w:val="14"/>
        </w:rPr>
        <w:t xml:space="preserve">Retrouvez ce communiqué de presse et les photos de presse (disponibles pour téléchargement en 300 dpi) sur </w:t>
      </w:r>
      <w:hyperlink r:id="rId8" w:history="1">
        <w:r>
          <w:rPr>
            <w:rStyle w:val="Hyperlink"/>
            <w:rFonts w:ascii="DIN-Medium" w:hAnsi="DIN-Medium"/>
            <w:sz w:val="14"/>
            <w:szCs w:val="14"/>
          </w:rPr>
          <w:t>www.panasonic.com/ch/de/</w:t>
        </w:r>
        <w:r>
          <w:rPr>
            <w:rStyle w:val="Hyperlink"/>
            <w:rFonts w:ascii="DIN-Medium" w:hAnsi="DIN-Medium"/>
            <w:sz w:val="14"/>
            <w:szCs w:val="14"/>
          </w:rPr>
          <w:br/>
          <w:t>corporate/presse.html</w:t>
        </w:r>
      </w:hyperlink>
    </w:p>
    <w:p w14:paraId="0E209228" w14:textId="422B2B31" w:rsidR="00C03F08" w:rsidRDefault="001F1787" w:rsidP="00991373">
      <w:pPr>
        <w:autoSpaceDE w:val="0"/>
        <w:autoSpaceDN w:val="0"/>
        <w:adjustRightInd w:val="0"/>
        <w:rPr>
          <w:rFonts w:ascii="DIN-Bold" w:hAnsi="DIN-Bold" w:cs="Courier New"/>
          <w:bCs/>
          <w:color w:val="010101"/>
          <w:sz w:val="20"/>
        </w:rPr>
      </w:pPr>
      <w:r>
        <w:rPr>
          <w:rFonts w:ascii="DIN-Bold" w:hAnsi="DIN-Bold"/>
          <w:bCs/>
          <w:noProof/>
          <w:color w:val="010101"/>
          <w:sz w:val="20"/>
          <w:lang w:val="de-CH" w:eastAsia="de-CH"/>
        </w:rPr>
        <w:drawing>
          <wp:anchor distT="0" distB="0" distL="114300" distR="114300" simplePos="0" relativeHeight="251659776" behindDoc="0" locked="0" layoutInCell="1" allowOverlap="1" wp14:anchorId="55A9890C" wp14:editId="34E1A178">
            <wp:simplePos x="0" y="0"/>
            <wp:positionH relativeFrom="column">
              <wp:posOffset>-3810</wp:posOffset>
            </wp:positionH>
            <wp:positionV relativeFrom="paragraph">
              <wp:posOffset>44450</wp:posOffset>
            </wp:positionV>
            <wp:extent cx="2304000" cy="1535583"/>
            <wp:effectExtent l="0" t="0" r="1270" b="762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asonic DM504EG-W Ansicht Links Rechte Unbegrenzt.jpg"/>
                    <pic:cNvPicPr/>
                  </pic:nvPicPr>
                  <pic:blipFill rotWithShape="1">
                    <a:blip r:embed="rId9" cstate="print">
                      <a:extLst>
                        <a:ext uri="{28A0092B-C50C-407E-A947-70E740481C1C}">
                          <a14:useLocalDpi xmlns:a14="http://schemas.microsoft.com/office/drawing/2010/main" val="0"/>
                        </a:ext>
                      </a:extLst>
                    </a:blip>
                    <a:srcRect t="16667" b="16667"/>
                    <a:stretch/>
                  </pic:blipFill>
                  <pic:spPr bwMode="auto">
                    <a:xfrm>
                      <a:off x="0" y="0"/>
                      <a:ext cx="2304000" cy="153558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DIN-Bold" w:hAnsi="DIN-Bold"/>
          <w:bCs/>
          <w:color w:val="010101"/>
          <w:sz w:val="20"/>
        </w:rPr>
        <w:t>Rotkreuz, février 2020 – Radio DAB+/FM le matin, streaming via les haut-parleurs l’après-midi et amplificateur du téléviseur le soir: vivez chaque jour au rythme du micro-système hi-fi SC-DM504 de Panasonic. Leader en matière de design et de qualité du son, cet appareil offre de multiples fonctionnalités dans un design compact.</w:t>
      </w:r>
    </w:p>
    <w:p w14:paraId="48F6A685" w14:textId="77777777" w:rsidR="00C03F08" w:rsidRPr="00006F60" w:rsidRDefault="00C03F08" w:rsidP="00991373">
      <w:pPr>
        <w:autoSpaceDE w:val="0"/>
        <w:autoSpaceDN w:val="0"/>
        <w:adjustRightInd w:val="0"/>
        <w:rPr>
          <w:rFonts w:ascii="DIN-Bold" w:hAnsi="DIN-Bold" w:cs="Courier New"/>
          <w:bCs/>
          <w:color w:val="010101"/>
          <w:sz w:val="20"/>
          <w:lang w:val="fr-CH"/>
        </w:rPr>
      </w:pPr>
    </w:p>
    <w:p w14:paraId="367A8913" w14:textId="6238D78C" w:rsidR="00C03F08" w:rsidRDefault="00C03F08" w:rsidP="00C3670F">
      <w:pPr>
        <w:autoSpaceDE w:val="0"/>
        <w:autoSpaceDN w:val="0"/>
        <w:adjustRightInd w:val="0"/>
        <w:ind w:right="57"/>
        <w:rPr>
          <w:rFonts w:ascii="DIN-Regular" w:hAnsi="DIN-Regular" w:cs="DIN-Regular"/>
          <w:color w:val="000000"/>
          <w:sz w:val="20"/>
        </w:rPr>
      </w:pPr>
      <w:r>
        <w:rPr>
          <w:rFonts w:ascii="DIN-Regular" w:hAnsi="DIN-Regular"/>
          <w:color w:val="000000"/>
          <w:sz w:val="20"/>
        </w:rPr>
        <w:t xml:space="preserve">Son esthétique épurée et haut de gamme se fondra parfaitement dans tous les intérieurs, du style scandinave aux décorations plus industrielles. Avec des dimensions compactes de 40 x 12,7 x 21,9 cm, le DM504 trouvera sans aucun mal sa place, sur une étagère ou une table basse. </w:t>
      </w:r>
    </w:p>
    <w:p w14:paraId="7AB5F5CC" w14:textId="77777777" w:rsidR="00322BC0" w:rsidRPr="00006F60" w:rsidRDefault="00322BC0" w:rsidP="00FC6AD6">
      <w:pPr>
        <w:autoSpaceDE w:val="0"/>
        <w:autoSpaceDN w:val="0"/>
        <w:adjustRightInd w:val="0"/>
        <w:rPr>
          <w:rFonts w:ascii="DIN-Regular" w:hAnsi="DIN-Regular" w:cs="DIN-Regular"/>
          <w:color w:val="000000"/>
          <w:sz w:val="20"/>
          <w:lang w:val="fr-CH" w:eastAsia="de-DE"/>
        </w:rPr>
      </w:pPr>
    </w:p>
    <w:p w14:paraId="79D6FA6A" w14:textId="268F8DD4" w:rsidR="00F06463" w:rsidRPr="00F06463" w:rsidRDefault="00F06463" w:rsidP="00FC6AD6">
      <w:pPr>
        <w:autoSpaceDE w:val="0"/>
        <w:autoSpaceDN w:val="0"/>
        <w:adjustRightInd w:val="0"/>
        <w:rPr>
          <w:rFonts w:ascii="DIN-Bold" w:hAnsi="DIN-Bold" w:cs="DIN-Regular"/>
          <w:color w:val="000000"/>
          <w:sz w:val="20"/>
        </w:rPr>
      </w:pPr>
      <w:r>
        <w:rPr>
          <w:rFonts w:ascii="DIN-Bold" w:hAnsi="DIN-Bold"/>
          <w:color w:val="000000"/>
          <w:sz w:val="20"/>
        </w:rPr>
        <w:t>Un son naturel de 40 watts avec des basses profondes</w:t>
      </w:r>
    </w:p>
    <w:p w14:paraId="314139F1" w14:textId="66D14092" w:rsidR="00960A03" w:rsidRDefault="00EC18AA" w:rsidP="00FC6AD6">
      <w:pPr>
        <w:autoSpaceDE w:val="0"/>
        <w:autoSpaceDN w:val="0"/>
        <w:adjustRightInd w:val="0"/>
        <w:rPr>
          <w:rFonts w:ascii="DIN-Regular" w:hAnsi="DIN-Regular" w:cs="DIN-Regular"/>
          <w:color w:val="000000"/>
          <w:sz w:val="20"/>
        </w:rPr>
      </w:pPr>
      <w:r>
        <w:rPr>
          <w:rFonts w:ascii="DIN-Regular" w:hAnsi="DIN-Regular"/>
          <w:color w:val="000000"/>
          <w:sz w:val="20"/>
        </w:rPr>
        <w:t>Dans la pure tradition des micro-systèmes hi-fi, le DM504 arbore un châssis boisé qui réduit les vibrations et les échos. Une structure idéale pour garantir un son naturel de 40 watts (RMS). Un amplificateur LincsD-Amp entièrement numérique garantit une performance audio pure. Deux haut-parleurs large bande de 8 cm convertissent les signaux en un son stéréo riche et ample, doté de sons harmoniques clairs et de médium équilibrés. Deux évents bass-reflex dans les basses fréquences assurent la précision et la puissance. Pour adapter le son à ses préférences personnelles, le SC-DM504 est doté de sept réglages d’égaliseur comme Heavy, Clear ou Vocal.</w:t>
      </w:r>
    </w:p>
    <w:p w14:paraId="63ECB08D" w14:textId="77777777" w:rsidR="00F06463" w:rsidRPr="00006F60" w:rsidRDefault="00F06463" w:rsidP="00F06463">
      <w:pPr>
        <w:autoSpaceDE w:val="0"/>
        <w:autoSpaceDN w:val="0"/>
        <w:adjustRightInd w:val="0"/>
        <w:rPr>
          <w:rFonts w:ascii="DIN-Regular" w:hAnsi="DIN-Regular" w:cs="DIN-Regular"/>
          <w:color w:val="000000"/>
          <w:sz w:val="20"/>
          <w:lang w:val="fr-CH" w:eastAsia="de-DE"/>
        </w:rPr>
      </w:pPr>
    </w:p>
    <w:p w14:paraId="2F532F09" w14:textId="04F34248" w:rsidR="00F06463" w:rsidRPr="00F06463" w:rsidRDefault="00532509" w:rsidP="00F06463">
      <w:pPr>
        <w:autoSpaceDE w:val="0"/>
        <w:autoSpaceDN w:val="0"/>
        <w:adjustRightInd w:val="0"/>
        <w:rPr>
          <w:rFonts w:ascii="DIN-Bold" w:hAnsi="DIN-Bold" w:cs="DIN-Bold"/>
          <w:color w:val="000000"/>
          <w:sz w:val="20"/>
        </w:rPr>
      </w:pPr>
      <w:r>
        <w:rPr>
          <w:rFonts w:ascii="DIN-Bold" w:hAnsi="DIN-Bold"/>
          <w:color w:val="000000"/>
          <w:sz w:val="20"/>
        </w:rPr>
        <w:t xml:space="preserve">CD, radio numérique, streaming, etc. </w:t>
      </w:r>
    </w:p>
    <w:p w14:paraId="72AC7827" w14:textId="031936CE" w:rsidR="00972903" w:rsidRDefault="00266036" w:rsidP="007F7243">
      <w:pPr>
        <w:autoSpaceDE w:val="0"/>
        <w:autoSpaceDN w:val="0"/>
        <w:adjustRightInd w:val="0"/>
        <w:rPr>
          <w:rFonts w:ascii="DIN-Regular" w:hAnsi="DIN-Regular" w:cs="DIN-Regular"/>
          <w:color w:val="000000"/>
          <w:sz w:val="20"/>
        </w:rPr>
      </w:pPr>
      <w:r>
        <w:rPr>
          <w:rFonts w:ascii="DIN-Regular" w:hAnsi="DIN-Regular"/>
          <w:color w:val="000000"/>
          <w:sz w:val="20"/>
        </w:rPr>
        <w:t>L’appareil compact de Panasonic assure un réveil agréable dès le matin grâce à sa fonction de minuterie de lecture. Vous aimez plutôt les informations ou la musique pour vous mettre de bonne humeur? L’offre de chaînes DAB+ et FM locales en a pour tous les goûts. Les stations numériques DAB+ se démarquent non seulement par la qualité de la réception (absence de bruit), mais aussi par les informations pratiques supplémentaires concernant l'émission en cours. Depuis le smartphone ou la tablette, les morceaux favoris sont acheminés vers le micro-</w:t>
      </w:r>
      <w:r>
        <w:rPr>
          <w:rFonts w:ascii="DIN-Regular" w:hAnsi="DIN-Regular"/>
          <w:color w:val="000000"/>
          <w:sz w:val="20"/>
        </w:rPr>
        <w:lastRenderedPageBreak/>
        <w:t>système hi-fi via une connexion Bluetooth. La technologie Bluetooth Re-Master assure l’optimisation du son. Le DM504 est par ailleurs équipé d'un lecteur CD et permet d'écouter des playlists au format MP3 depuis une clé USB. Une sortie AUX est également disponible pour les lecteurs non compatibles avec la fonction de streaming. Grâce à la sortie optique, le système stéréo peut être connecté à un téléviseur et joue le rôle d’auxiliaire audio. Le DM504 est aussi doté de deux préréglages d'égaliseur: «Cinema» et «News».</w:t>
      </w:r>
    </w:p>
    <w:p w14:paraId="16FD9F22" w14:textId="77777777" w:rsidR="00C25EE1" w:rsidRPr="00006F60" w:rsidRDefault="00C25EE1" w:rsidP="00A02E28">
      <w:pPr>
        <w:tabs>
          <w:tab w:val="left" w:pos="6511"/>
        </w:tabs>
        <w:ind w:right="85"/>
        <w:rPr>
          <w:rFonts w:ascii="DIN-Regular" w:hAnsi="DIN-Regular" w:cs="DIN-Regular"/>
          <w:color w:val="000000"/>
          <w:sz w:val="20"/>
          <w:lang w:val="fr-CH"/>
        </w:rPr>
      </w:pPr>
    </w:p>
    <w:p w14:paraId="1ACE8A2F" w14:textId="2BEBF68C" w:rsidR="00C25EE1" w:rsidRPr="009531D9" w:rsidRDefault="00C25EE1" w:rsidP="00A02E28">
      <w:pPr>
        <w:tabs>
          <w:tab w:val="left" w:pos="6511"/>
        </w:tabs>
        <w:ind w:right="85"/>
        <w:rPr>
          <w:rFonts w:ascii="DIN-Bold" w:hAnsi="DIN-Bold" w:cs="DIN-Regular"/>
          <w:color w:val="000000"/>
          <w:sz w:val="20"/>
        </w:rPr>
      </w:pPr>
      <w:r>
        <w:rPr>
          <w:rFonts w:ascii="DIN-Bold" w:hAnsi="DIN-Bold"/>
          <w:color w:val="000000"/>
          <w:sz w:val="20"/>
        </w:rPr>
        <w:t>Utilisation simple et intuitive</w:t>
      </w:r>
    </w:p>
    <w:p w14:paraId="0097F4B6" w14:textId="4E4DB283" w:rsidR="00C25EE1" w:rsidRDefault="007F7243" w:rsidP="00EC18AA">
      <w:pPr>
        <w:autoSpaceDE w:val="0"/>
        <w:autoSpaceDN w:val="0"/>
        <w:adjustRightInd w:val="0"/>
        <w:ind w:right="-57"/>
        <w:rPr>
          <w:rFonts w:ascii="DIN-Regular" w:hAnsi="DIN-Regular" w:cs="DIN-Regular"/>
          <w:color w:val="000000"/>
          <w:sz w:val="20"/>
        </w:rPr>
      </w:pPr>
      <w:r>
        <w:rPr>
          <w:rFonts w:ascii="DIN-Regular" w:hAnsi="DIN-Regular"/>
          <w:color w:val="000000"/>
          <w:sz w:val="20"/>
        </w:rPr>
        <w:t>La télécommande fournie permet le contrôle du micro-système hi-fi DM504 en tout confort. Tous ceux qui préfèrent un contrôle manuel direct du système trouveront tous les boutons, comme celui du lecteur CD, situé sur la grille centrale avant de l’appareil. Il suffit d’appuyer sur l’un des boutons pour changer de mode. L’affichage LED grand format montre la sélection en cours. Les fans de radio peuvent mémoriser leur cinq st</w:t>
      </w:r>
      <w:bookmarkStart w:id="0" w:name="_GoBack"/>
      <w:bookmarkEnd w:id="0"/>
      <w:r>
        <w:rPr>
          <w:rFonts w:ascii="DIN-Regular" w:hAnsi="DIN-Regular"/>
          <w:color w:val="000000"/>
          <w:sz w:val="20"/>
        </w:rPr>
        <w:t>ations favorites sur les cinq boutons prévus à cet effet. La fonction de recherche automatique vous permet de trouver rapidement vos stations favorites.</w:t>
      </w:r>
    </w:p>
    <w:p w14:paraId="1F70C771" w14:textId="77777777" w:rsidR="00972903" w:rsidRPr="00006F60" w:rsidRDefault="00972903" w:rsidP="00A02E28">
      <w:pPr>
        <w:tabs>
          <w:tab w:val="left" w:pos="6511"/>
        </w:tabs>
        <w:ind w:right="85"/>
        <w:rPr>
          <w:rFonts w:ascii="DIN-Regular" w:hAnsi="DIN-Regular" w:cs="DIN-Regular"/>
          <w:color w:val="000000"/>
          <w:sz w:val="20"/>
          <w:lang w:val="fr-CH"/>
        </w:rPr>
      </w:pPr>
    </w:p>
    <w:p w14:paraId="4088F586" w14:textId="77777777" w:rsidR="009531D9" w:rsidRPr="00563C86" w:rsidRDefault="009531D9" w:rsidP="00A02E28">
      <w:pPr>
        <w:tabs>
          <w:tab w:val="left" w:pos="6511"/>
        </w:tabs>
        <w:ind w:right="85"/>
        <w:rPr>
          <w:rFonts w:ascii="DIN-Bold" w:hAnsi="DIN-Bold"/>
          <w:sz w:val="20"/>
        </w:rPr>
      </w:pPr>
      <w:r>
        <w:rPr>
          <w:rFonts w:ascii="DIN-Bold" w:hAnsi="DIN-Bold"/>
          <w:sz w:val="20"/>
        </w:rPr>
        <w:t>Prix et disponibilité</w:t>
      </w:r>
    </w:p>
    <w:p w14:paraId="0908774A" w14:textId="652B90A2" w:rsidR="000516EB" w:rsidRDefault="00F0763A" w:rsidP="005C5FA5">
      <w:pPr>
        <w:rPr>
          <w:rFonts w:ascii="DIN-Regular" w:hAnsi="DIN-Regular"/>
          <w:sz w:val="20"/>
        </w:rPr>
      </w:pPr>
      <w:r>
        <w:rPr>
          <w:rFonts w:ascii="DIN-Regular" w:hAnsi="DIN-Regular"/>
          <w:sz w:val="20"/>
        </w:rPr>
        <w:t>Le micro-système hi-fi SC-DM504 sera disponible dès le printemps 2020, en couleur noir et blanc.</w:t>
      </w:r>
    </w:p>
    <w:p w14:paraId="2D0A8391" w14:textId="53587D21" w:rsidR="005707CF" w:rsidRPr="00006F60" w:rsidRDefault="005707CF" w:rsidP="005C5FA5">
      <w:pPr>
        <w:rPr>
          <w:rFonts w:ascii="DIN-Regular" w:hAnsi="DIN-Regular"/>
          <w:sz w:val="20"/>
          <w:lang w:val="fr-CH"/>
        </w:rPr>
      </w:pPr>
    </w:p>
    <w:p w14:paraId="04C53282" w14:textId="77777777" w:rsidR="00F0763A" w:rsidRPr="00006F60" w:rsidRDefault="00F0763A" w:rsidP="005C5FA5">
      <w:pPr>
        <w:rPr>
          <w:rFonts w:ascii="DIN-Regular" w:hAnsi="DIN-Regular"/>
          <w:sz w:val="20"/>
          <w:lang w:val="fr-CH"/>
        </w:rPr>
      </w:pPr>
    </w:p>
    <w:p w14:paraId="49A70033" w14:textId="6623F700" w:rsidR="00563C86" w:rsidRDefault="00563C86" w:rsidP="00563C86">
      <w:pPr>
        <w:ind w:right="13"/>
        <w:rPr>
          <w:rFonts w:ascii="DIN-Bold" w:hAnsi="DIN-Bold" w:cs="Arial"/>
          <w:color w:val="000000"/>
          <w:sz w:val="20"/>
        </w:rPr>
      </w:pPr>
      <w:r>
        <w:rPr>
          <w:rFonts w:ascii="DIN-Bold" w:hAnsi="DIN-Bold"/>
          <w:color w:val="000000"/>
          <w:sz w:val="20"/>
        </w:rPr>
        <w:br/>
        <w:t>À propos de Panasonic:</w:t>
      </w:r>
    </w:p>
    <w:p w14:paraId="26BF832A" w14:textId="77777777" w:rsidR="00563C86" w:rsidRDefault="00563C86" w:rsidP="00563C86">
      <w:pPr>
        <w:pStyle w:val="Copy"/>
        <w:spacing w:line="240" w:lineRule="auto"/>
        <w:rPr>
          <w:rFonts w:ascii="DIN-Regular" w:hAnsi="DIN-Regular"/>
        </w:rPr>
      </w:pPr>
      <w:r>
        <w:rPr>
          <w:rFonts w:ascii="DIN-Regular" w:hAnsi="DIN-Regular"/>
        </w:rPr>
        <w:t xml:space="preserve">Panasonic Corporation est un leader mondial dans le développement et la production de diverses technologies et solutions électroniques dans les domaines de l’électronique grand public, de l’électroménager, de l’automobile et de la vente aux entreprises. L’année 2018 a marqué le centenaire de l’entreprise qui s’est développée à l’échelle mondiale et exploite actuellement 582 succursales et 87 sociétés associées à travers le monde. Le groupe a enregistré un chiffre d’affaires net consolidé de 62,52 milliards d’euros au cours de l’exercice précédent (clos le 31 mars 2019). Déterminée à produire une valeur ajoutée en innovant dans tous les secteurs de son industrie, la société utilise son savoir-faire afin de créer une vie et un monde meilleurs pour ses clients. </w:t>
      </w:r>
      <w:r>
        <w:t>Des informations complémentaires sur l’entreprise et sur la marque Panasonic sont disponibles sur</w:t>
      </w:r>
      <w:r>
        <w:rPr>
          <w:rFonts w:ascii="DIN-Regular" w:hAnsi="DIN-Regular"/>
        </w:rPr>
        <w:t xml:space="preserve"> </w:t>
      </w:r>
      <w:hyperlink r:id="rId10" w:history="1">
        <w:r>
          <w:rPr>
            <w:rStyle w:val="Hyperlink"/>
            <w:rFonts w:ascii="DIN-Regular" w:hAnsi="DIN-Regular"/>
          </w:rPr>
          <w:t>www.panasonic.com/global/home.html</w:t>
        </w:r>
      </w:hyperlink>
      <w:r>
        <w:rPr>
          <w:rFonts w:ascii="DIN-Regular" w:hAnsi="DIN-Regular"/>
        </w:rPr>
        <w:t xml:space="preserve"> et </w:t>
      </w:r>
      <w:hyperlink r:id="rId11" w:history="1">
        <w:r>
          <w:rPr>
            <w:rStyle w:val="Hyperlink"/>
            <w:rFonts w:ascii="DIN-Regular" w:hAnsi="DIN-Regular"/>
          </w:rPr>
          <w:t>www.experience.panasonic.ch</w:t>
        </w:r>
      </w:hyperlink>
      <w:r>
        <w:rPr>
          <w:rFonts w:ascii="DIN-Regular" w:hAnsi="DIN-Regular"/>
          <w:color w:val="0000FF"/>
          <w:u w:val="single"/>
        </w:rPr>
        <w:t>.</w:t>
      </w:r>
    </w:p>
    <w:p w14:paraId="1C17A58C" w14:textId="6D408283" w:rsidR="00563C86" w:rsidRDefault="00563C86" w:rsidP="00563C86">
      <w:pPr>
        <w:pStyle w:val="Copy"/>
        <w:keepNext/>
        <w:keepLines/>
        <w:spacing w:line="240" w:lineRule="auto"/>
        <w:ind w:right="13"/>
        <w:rPr>
          <w:rFonts w:ascii="DIN-Bold" w:eastAsia="Times New Roman" w:hAnsi="DIN-Bold"/>
        </w:rPr>
      </w:pPr>
      <w:r>
        <w:rPr>
          <w:rFonts w:ascii="DIN-Bold" w:hAnsi="DIN-Bold"/>
        </w:rPr>
        <w:lastRenderedPageBreak/>
        <w:t>Informations complémentaires:</w:t>
      </w:r>
    </w:p>
    <w:p w14:paraId="5236A3AE" w14:textId="77777777" w:rsidR="00563C86" w:rsidRPr="00252FEC" w:rsidRDefault="00563C86" w:rsidP="00563C86">
      <w:pPr>
        <w:keepNext/>
        <w:keepLines/>
        <w:spacing w:after="120"/>
        <w:ind w:right="-340"/>
        <w:rPr>
          <w:rFonts w:ascii="DIN-Regular" w:hAnsi="DIN-Regular" w:cs="Arial"/>
          <w:sz w:val="20"/>
        </w:rPr>
      </w:pPr>
      <w:r>
        <w:rPr>
          <w:rFonts w:ascii="DIN-Regular" w:hAnsi="DIN-Regular"/>
          <w:sz w:val="20"/>
        </w:rPr>
        <w:t>Panasonic Suisse</w:t>
      </w:r>
      <w:r>
        <w:rPr>
          <w:rFonts w:ascii="DIN-Regular" w:hAnsi="DIN-Regular"/>
          <w:sz w:val="20"/>
        </w:rPr>
        <w:br/>
        <w:t>Une division de Panasonic Marketing Europe GmbH</w:t>
      </w:r>
      <w:r>
        <w:rPr>
          <w:rFonts w:ascii="DIN-Regular" w:hAnsi="DIN-Regular"/>
          <w:sz w:val="20"/>
        </w:rPr>
        <w:br/>
        <w:t>Grundstrasse 12</w:t>
      </w:r>
      <w:r>
        <w:rPr>
          <w:rFonts w:ascii="DIN-Regular" w:hAnsi="DIN-Regular"/>
          <w:sz w:val="20"/>
        </w:rPr>
        <w:br/>
        <w:t>6343 Rotkreuz</w:t>
      </w:r>
      <w:r>
        <w:rPr>
          <w:sz w:val="20"/>
        </w:rPr>
        <w:br/>
      </w:r>
      <w:r>
        <w:rPr>
          <w:sz w:val="20"/>
        </w:rPr>
        <w:br/>
      </w:r>
      <w:r>
        <w:rPr>
          <w:rFonts w:ascii="DIN-Bold" w:hAnsi="DIN-Bold"/>
          <w:sz w:val="20"/>
        </w:rPr>
        <w:t>Contact presse:</w:t>
      </w:r>
      <w:r>
        <w:rPr>
          <w:rFonts w:ascii="DIN-Regular" w:hAnsi="DIN-Regular"/>
          <w:sz w:val="20"/>
        </w:rPr>
        <w:br/>
        <w:t>Stephanie Meile</w:t>
      </w:r>
      <w:r>
        <w:rPr>
          <w:rFonts w:ascii="DIN-Regular" w:hAnsi="DIN-Regular"/>
        </w:rPr>
        <w:br/>
      </w:r>
      <w:r>
        <w:rPr>
          <w:rFonts w:ascii="DIN-Regular" w:hAnsi="DIN-Regular"/>
          <w:sz w:val="20"/>
        </w:rPr>
        <w:t>Tél.: 041 203 20 20</w:t>
      </w:r>
      <w:r>
        <w:rPr>
          <w:rFonts w:ascii="DIN-Regular" w:hAnsi="DIN-Regular"/>
        </w:rPr>
        <w:br/>
      </w:r>
      <w:r>
        <w:rPr>
          <w:rFonts w:ascii="DIN-Regular" w:hAnsi="DIN-Regular"/>
          <w:sz w:val="20"/>
        </w:rPr>
        <w:t xml:space="preserve">E-mail: </w:t>
      </w:r>
      <w:hyperlink r:id="rId12" w:history="1">
        <w:r>
          <w:rPr>
            <w:rStyle w:val="Hyperlink"/>
            <w:rFonts w:ascii="DIN-Regular" w:hAnsi="DIN-Regular"/>
            <w:sz w:val="20"/>
          </w:rPr>
          <w:t>panasonic.ch@eu.panasonic.com</w:t>
        </w:r>
      </w:hyperlink>
    </w:p>
    <w:p w14:paraId="1532306B" w14:textId="77777777" w:rsidR="00563C86" w:rsidRPr="00006F60" w:rsidRDefault="00563C86" w:rsidP="00563C86">
      <w:pPr>
        <w:ind w:right="-57"/>
        <w:rPr>
          <w:rFonts w:ascii="DIN-Regular" w:hAnsi="DIN-Regular"/>
          <w:sz w:val="20"/>
          <w:lang w:val="fr-CH"/>
        </w:rPr>
      </w:pPr>
    </w:p>
    <w:p w14:paraId="4178230E" w14:textId="77777777" w:rsidR="00563C86" w:rsidRDefault="00563C86" w:rsidP="00563C86">
      <w:pPr>
        <w:rPr>
          <w:rFonts w:ascii="DIN-Regular" w:hAnsi="DIN-Regular"/>
          <w:sz w:val="20"/>
        </w:rPr>
      </w:pPr>
      <w:r>
        <w:rPr>
          <w:rFonts w:ascii="DIN-Regular" w:hAnsi="DIN-Regular"/>
          <w:sz w:val="20"/>
        </w:rPr>
        <w:t>Nous serions heureux de recevoir un exemplaire en cas de publication ou de mention dans un article rédactionnel!</w:t>
      </w:r>
    </w:p>
    <w:p w14:paraId="38E5B40B" w14:textId="77777777" w:rsidR="00563C86" w:rsidRPr="00006F60" w:rsidRDefault="00563C86" w:rsidP="00563C86">
      <w:pPr>
        <w:rPr>
          <w:rFonts w:ascii="DIN-Regular" w:hAnsi="DIN-Regular"/>
          <w:sz w:val="20"/>
          <w:lang w:val="fr-CH"/>
        </w:rPr>
      </w:pPr>
    </w:p>
    <w:p w14:paraId="5F38C94F" w14:textId="77777777" w:rsidR="00563C86" w:rsidRPr="00E5266F" w:rsidRDefault="00563C86" w:rsidP="00563C86">
      <w:pPr>
        <w:pStyle w:val="Copy"/>
        <w:spacing w:line="240" w:lineRule="auto"/>
        <w:ind w:right="-340"/>
        <w:rPr>
          <w:rFonts w:ascii="DIN-Bold" w:eastAsia="Times New Roman" w:hAnsi="DIN-Bold"/>
        </w:rPr>
      </w:pPr>
      <w:r>
        <w:rPr>
          <w:rFonts w:ascii="DIN-Bold" w:hAnsi="DIN-Bold"/>
        </w:rPr>
        <w:t>Niveau au 2/2020. Sous réserve de modifications sans préavis.</w:t>
      </w:r>
    </w:p>
    <w:p w14:paraId="18EAB50F" w14:textId="7AD7F38A" w:rsidR="00185684" w:rsidRPr="00006F60" w:rsidRDefault="00185684" w:rsidP="00563C86">
      <w:pPr>
        <w:keepNext/>
        <w:ind w:right="13"/>
        <w:rPr>
          <w:rFonts w:ascii="DIN-Bold" w:hAnsi="DIN-Bold"/>
          <w:lang w:val="fr-CH"/>
        </w:rPr>
      </w:pPr>
    </w:p>
    <w:sectPr w:rsidR="00185684" w:rsidRPr="00006F60" w:rsidSect="002C1A09">
      <w:headerReference w:type="default" r:id="rId13"/>
      <w:footerReference w:type="default" r:id="rId14"/>
      <w:pgSz w:w="11907" w:h="16840" w:code="9"/>
      <w:pgMar w:top="4536" w:right="3260" w:bottom="2694" w:left="907" w:header="720"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D4070" w14:textId="77777777" w:rsidR="004D2F2E" w:rsidRDefault="004D2F2E">
      <w:r>
        <w:separator/>
      </w:r>
    </w:p>
  </w:endnote>
  <w:endnote w:type="continuationSeparator" w:id="0">
    <w:p w14:paraId="15EDFC67" w14:textId="77777777" w:rsidR="004D2F2E" w:rsidRDefault="004D2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Medium">
    <w:altName w:val="Calibri"/>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IN-Regular">
    <w:altName w:val="Calibri"/>
    <w:charset w:val="00"/>
    <w:family w:val="auto"/>
    <w:pitch w:val="variable"/>
    <w:sig w:usb0="80000027" w:usb1="00000000" w:usb2="00000000" w:usb3="00000000" w:csb0="00000001" w:csb1="00000000"/>
  </w:font>
  <w:font w:name="DIN-Bold">
    <w:altName w:val="Calibri"/>
    <w:charset w:val="00"/>
    <w:family w:val="auto"/>
    <w:pitch w:val="variable"/>
    <w:sig w:usb0="80000027"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INMittelschrift">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IN-Black">
    <w:altName w:val="Calibri"/>
    <w:charset w:val="00"/>
    <w:family w:val="auto"/>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6A6CF" w14:textId="2A8C6571" w:rsidR="00563C86" w:rsidRDefault="00563C86" w:rsidP="00563C86">
    <w:pPr>
      <w:tabs>
        <w:tab w:val="center" w:pos="4962"/>
      </w:tabs>
      <w:ind w:right="-3175" w:firstLine="1440"/>
      <w:rPr>
        <w:rFonts w:ascii="DIN-Regular" w:hAnsi="DIN-Regular"/>
        <w:sz w:val="17"/>
      </w:rPr>
    </w:pPr>
    <w:r>
      <w:rPr>
        <w:rFonts w:ascii="DIN-Regular" w:hAnsi="DIN-Regular"/>
        <w:color w:val="000000"/>
        <w:sz w:val="17"/>
        <w:szCs w:val="17"/>
      </w:rPr>
      <w:tab/>
      <w:t>Panasonic Suisse – une succursale de Panasonic Marketing Europe GmbH</w:t>
    </w:r>
  </w:p>
  <w:p w14:paraId="0FAA1896" w14:textId="77777777" w:rsidR="00563C86" w:rsidRDefault="00563C86" w:rsidP="00563C86">
    <w:pPr>
      <w:ind w:left="2880" w:right="-3033" w:firstLine="720"/>
      <w:rPr>
        <w:rFonts w:ascii="DIN-Regular" w:hAnsi="DIN-Regular"/>
        <w:sz w:val="17"/>
      </w:rPr>
    </w:pPr>
    <w:r>
      <w:rPr>
        <w:rFonts w:ascii="DIN-Regular" w:hAnsi="DIN-Regular"/>
        <w:color w:val="000000"/>
        <w:sz w:val="17"/>
        <w:szCs w:val="17"/>
      </w:rPr>
      <w:t>Grundstrasse 12, CH-6343 Rotkreuz (ZG)</w:t>
    </w:r>
  </w:p>
  <w:p w14:paraId="67A1457F" w14:textId="120CE840" w:rsidR="005277AA" w:rsidRPr="00C647B9" w:rsidRDefault="008C1624" w:rsidP="00563C86">
    <w:pPr>
      <w:ind w:right="-3033"/>
      <w:rPr>
        <w:rFonts w:ascii="DIN-Regular" w:hAnsi="DIN-Regular"/>
        <w:sz w:val="17"/>
      </w:rPr>
    </w:pPr>
    <w:r>
      <w:rPr>
        <w:rFonts w:ascii="DIN-Regular" w:hAnsi="DIN-Regular"/>
        <w:noProof/>
        <w:sz w:val="20"/>
        <w:lang w:val="de-CH" w:eastAsia="de-CH"/>
      </w:rPr>
      <w:drawing>
        <wp:anchor distT="0" distB="0" distL="114300" distR="114300" simplePos="0" relativeHeight="251658752" behindDoc="1" locked="0" layoutInCell="1" allowOverlap="1" wp14:anchorId="4241AC7D" wp14:editId="12E9DB23">
          <wp:simplePos x="0" y="0"/>
          <wp:positionH relativeFrom="column">
            <wp:posOffset>-575945</wp:posOffset>
          </wp:positionH>
          <wp:positionV relativeFrom="page">
            <wp:posOffset>9321800</wp:posOffset>
          </wp:positionV>
          <wp:extent cx="8115300" cy="1371600"/>
          <wp:effectExtent l="0" t="0" r="0" b="0"/>
          <wp:wrapNone/>
          <wp:docPr id="1" name="Bild 1" descr="pi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e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5300" cy="1371600"/>
                  </a:xfrm>
                  <a:prstGeom prst="rect">
                    <a:avLst/>
                  </a:prstGeom>
                  <a:noFill/>
                </pic:spPr>
              </pic:pic>
            </a:graphicData>
          </a:graphic>
          <wp14:sizeRelH relativeFrom="page">
            <wp14:pctWidth>0</wp14:pctWidth>
          </wp14:sizeRelH>
          <wp14:sizeRelV relativeFrom="page">
            <wp14:pctHeight>0</wp14:pctHeight>
          </wp14:sizeRelV>
        </wp:anchor>
      </w:drawing>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r>
    <w:r>
      <w:rPr>
        <w:rFonts w:ascii="DIN-Regular" w:hAnsi="DIN-Regular"/>
        <w:sz w:val="17"/>
      </w:rPr>
      <w:tab/>
      <w:t xml:space="preserve"> </w:t>
    </w:r>
  </w:p>
  <w:p w14:paraId="30F4015D" w14:textId="77777777" w:rsidR="005277AA" w:rsidRPr="00C647B9" w:rsidRDefault="005277AA" w:rsidP="00D06247">
    <w:pPr>
      <w:spacing w:line="200" w:lineRule="exact"/>
      <w:ind w:left="2880" w:right="85" w:hanging="753"/>
      <w:jc w:val="center"/>
      <w:rPr>
        <w:sz w:val="17"/>
        <w:lang w:val="de-DE"/>
      </w:rPr>
    </w:pPr>
  </w:p>
  <w:p w14:paraId="1BE519AA" w14:textId="6D1E484D" w:rsidR="005277AA" w:rsidRPr="00D06247" w:rsidRDefault="005277AA" w:rsidP="00D06247">
    <w:pPr>
      <w:spacing w:line="200" w:lineRule="exact"/>
      <w:ind w:left="2880" w:right="85" w:hanging="753"/>
      <w:jc w:val="center"/>
      <w:rPr>
        <w:rFonts w:ascii="DIN-Regular" w:hAnsi="DIN-Regular"/>
        <w:sz w:val="17"/>
      </w:rPr>
    </w:pPr>
    <w:r w:rsidRPr="00C647B9">
      <w:rPr>
        <w:sz w:val="17"/>
      </w:rPr>
      <w:fldChar w:fldCharType="begin"/>
    </w:r>
    <w:r w:rsidRPr="00C647B9">
      <w:rPr>
        <w:rFonts w:ascii="DIN-Regular" w:hAnsi="DIN-Regular"/>
        <w:sz w:val="17"/>
      </w:rPr>
      <w:instrText xml:space="preserve"> </w:instrText>
    </w:r>
    <w:r w:rsidR="00D008EA">
      <w:rPr>
        <w:rFonts w:ascii="DIN-Regular" w:hAnsi="DIN-Regular"/>
        <w:sz w:val="17"/>
      </w:rPr>
      <w:instrText>PAGE</w:instrText>
    </w:r>
    <w:r w:rsidRPr="00C647B9">
      <w:rPr>
        <w:rFonts w:ascii="DIN-Regular" w:hAnsi="DIN-Regular"/>
        <w:sz w:val="17"/>
      </w:rPr>
      <w:instrText xml:space="preserve"> </w:instrText>
    </w:r>
    <w:r w:rsidRPr="00C647B9">
      <w:rPr>
        <w:sz w:val="17"/>
      </w:rPr>
      <w:fldChar w:fldCharType="separate"/>
    </w:r>
    <w:r w:rsidR="00006F60">
      <w:rPr>
        <w:rFonts w:ascii="DIN-Regular" w:hAnsi="DIN-Regular"/>
        <w:noProof/>
        <w:sz w:val="17"/>
      </w:rPr>
      <w:t>3</w:t>
    </w:r>
    <w:r w:rsidRPr="00C647B9">
      <w:rPr>
        <w:sz w:val="17"/>
      </w:rPr>
      <w:fldChar w:fldCharType="end"/>
    </w:r>
    <w:r>
      <w:rPr>
        <w:rFonts w:ascii="DIN-Regular" w:hAnsi="DIN-Regular"/>
        <w:sz w:val="17"/>
      </w:rPr>
      <w:t>/</w:t>
    </w:r>
    <w:r w:rsidRPr="00C647B9">
      <w:rPr>
        <w:sz w:val="17"/>
      </w:rPr>
      <w:fldChar w:fldCharType="begin"/>
    </w:r>
    <w:r w:rsidRPr="00C647B9">
      <w:rPr>
        <w:rFonts w:ascii="DIN-Regular" w:hAnsi="DIN-Regular"/>
        <w:sz w:val="17"/>
      </w:rPr>
      <w:instrText xml:space="preserve"> </w:instrText>
    </w:r>
    <w:r w:rsidR="00D008EA">
      <w:rPr>
        <w:rFonts w:ascii="DIN-Regular" w:hAnsi="DIN-Regular"/>
        <w:sz w:val="17"/>
      </w:rPr>
      <w:instrText>NUMPAGES</w:instrText>
    </w:r>
    <w:r w:rsidRPr="00C647B9">
      <w:rPr>
        <w:rFonts w:ascii="DIN-Regular" w:hAnsi="DIN-Regular"/>
        <w:sz w:val="17"/>
      </w:rPr>
      <w:instrText xml:space="preserve"> </w:instrText>
    </w:r>
    <w:r w:rsidRPr="00C647B9">
      <w:rPr>
        <w:sz w:val="17"/>
      </w:rPr>
      <w:fldChar w:fldCharType="separate"/>
    </w:r>
    <w:r w:rsidR="00006F60">
      <w:rPr>
        <w:rFonts w:ascii="DIN-Regular" w:hAnsi="DIN-Regular"/>
        <w:noProof/>
        <w:sz w:val="17"/>
      </w:rPr>
      <w:t>3</w:t>
    </w:r>
    <w:r w:rsidRPr="00C647B9">
      <w:rPr>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6BAEF7" w14:textId="77777777" w:rsidR="004D2F2E" w:rsidRDefault="004D2F2E">
      <w:r>
        <w:separator/>
      </w:r>
    </w:p>
  </w:footnote>
  <w:footnote w:type="continuationSeparator" w:id="0">
    <w:p w14:paraId="6D3AB7C5" w14:textId="77777777" w:rsidR="004D2F2E" w:rsidRDefault="004D2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D2500" w14:textId="2E24343D" w:rsidR="005277AA" w:rsidRDefault="008C1624">
    <w:pPr>
      <w:pStyle w:val="Kopfzeile"/>
    </w:pPr>
    <w:r>
      <w:rPr>
        <w:noProof/>
        <w:lang w:val="de-CH" w:eastAsia="de-CH"/>
      </w:rPr>
      <w:drawing>
        <wp:anchor distT="0" distB="0" distL="114300" distR="114300" simplePos="0" relativeHeight="251658240" behindDoc="1" locked="0" layoutInCell="1" allowOverlap="1" wp14:anchorId="0321C9A7" wp14:editId="416A82AE">
          <wp:simplePos x="0" y="0"/>
          <wp:positionH relativeFrom="page">
            <wp:posOffset>0</wp:posOffset>
          </wp:positionH>
          <wp:positionV relativeFrom="page">
            <wp:posOffset>0</wp:posOffset>
          </wp:positionV>
          <wp:extent cx="7919720" cy="1703070"/>
          <wp:effectExtent l="0" t="0" r="0" b="0"/>
          <wp:wrapNone/>
          <wp:docPr id="2" name="Bild 2" descr="PM_Kopf_1NEU_psd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_Kopf_1NEU_psd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9720" cy="170307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A626D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A7B2A"/>
    <w:multiLevelType w:val="hybridMultilevel"/>
    <w:tmpl w:val="86A4AFEE"/>
    <w:lvl w:ilvl="0" w:tplc="C5D614CC">
      <w:start w:val="1"/>
      <w:numFmt w:val="bullet"/>
      <w:lvlText w:val=""/>
      <w:lvlJc w:val="left"/>
      <w:pPr>
        <w:tabs>
          <w:tab w:val="num" w:pos="720"/>
        </w:tabs>
        <w:ind w:left="720" w:hanging="360"/>
      </w:pPr>
      <w:rPr>
        <w:rFonts w:ascii="Wingdings" w:hAnsi="Wingdings" w:hint="default"/>
        <w:effect w:val="none"/>
      </w:rPr>
    </w:lvl>
    <w:lvl w:ilvl="1" w:tplc="583691AC" w:tentative="1">
      <w:start w:val="1"/>
      <w:numFmt w:val="bullet"/>
      <w:lvlText w:val="o"/>
      <w:lvlJc w:val="left"/>
      <w:pPr>
        <w:tabs>
          <w:tab w:val="num" w:pos="1440"/>
        </w:tabs>
        <w:ind w:left="1440" w:hanging="360"/>
      </w:pPr>
      <w:rPr>
        <w:rFonts w:ascii="Courier New" w:hAnsi="Courier New" w:hint="default"/>
      </w:rPr>
    </w:lvl>
    <w:lvl w:ilvl="2" w:tplc="F04C1804" w:tentative="1">
      <w:start w:val="1"/>
      <w:numFmt w:val="bullet"/>
      <w:lvlText w:val=""/>
      <w:lvlJc w:val="left"/>
      <w:pPr>
        <w:tabs>
          <w:tab w:val="num" w:pos="2160"/>
        </w:tabs>
        <w:ind w:left="2160" w:hanging="360"/>
      </w:pPr>
      <w:rPr>
        <w:rFonts w:ascii="Wingdings" w:hAnsi="Wingdings" w:hint="default"/>
      </w:rPr>
    </w:lvl>
    <w:lvl w:ilvl="3" w:tplc="90963134" w:tentative="1">
      <w:start w:val="1"/>
      <w:numFmt w:val="bullet"/>
      <w:lvlText w:val=""/>
      <w:lvlJc w:val="left"/>
      <w:pPr>
        <w:tabs>
          <w:tab w:val="num" w:pos="2880"/>
        </w:tabs>
        <w:ind w:left="2880" w:hanging="360"/>
      </w:pPr>
      <w:rPr>
        <w:rFonts w:ascii="Symbol" w:hAnsi="Symbol" w:hint="default"/>
      </w:rPr>
    </w:lvl>
    <w:lvl w:ilvl="4" w:tplc="E29AE130" w:tentative="1">
      <w:start w:val="1"/>
      <w:numFmt w:val="bullet"/>
      <w:lvlText w:val="o"/>
      <w:lvlJc w:val="left"/>
      <w:pPr>
        <w:tabs>
          <w:tab w:val="num" w:pos="3600"/>
        </w:tabs>
        <w:ind w:left="3600" w:hanging="360"/>
      </w:pPr>
      <w:rPr>
        <w:rFonts w:ascii="Courier New" w:hAnsi="Courier New" w:hint="default"/>
      </w:rPr>
    </w:lvl>
    <w:lvl w:ilvl="5" w:tplc="8DCC3150" w:tentative="1">
      <w:start w:val="1"/>
      <w:numFmt w:val="bullet"/>
      <w:lvlText w:val=""/>
      <w:lvlJc w:val="left"/>
      <w:pPr>
        <w:tabs>
          <w:tab w:val="num" w:pos="4320"/>
        </w:tabs>
        <w:ind w:left="4320" w:hanging="360"/>
      </w:pPr>
      <w:rPr>
        <w:rFonts w:ascii="Wingdings" w:hAnsi="Wingdings" w:hint="default"/>
      </w:rPr>
    </w:lvl>
    <w:lvl w:ilvl="6" w:tplc="35927B4C" w:tentative="1">
      <w:start w:val="1"/>
      <w:numFmt w:val="bullet"/>
      <w:lvlText w:val=""/>
      <w:lvlJc w:val="left"/>
      <w:pPr>
        <w:tabs>
          <w:tab w:val="num" w:pos="5040"/>
        </w:tabs>
        <w:ind w:left="5040" w:hanging="360"/>
      </w:pPr>
      <w:rPr>
        <w:rFonts w:ascii="Symbol" w:hAnsi="Symbol" w:hint="default"/>
      </w:rPr>
    </w:lvl>
    <w:lvl w:ilvl="7" w:tplc="725ED886" w:tentative="1">
      <w:start w:val="1"/>
      <w:numFmt w:val="bullet"/>
      <w:lvlText w:val="o"/>
      <w:lvlJc w:val="left"/>
      <w:pPr>
        <w:tabs>
          <w:tab w:val="num" w:pos="5760"/>
        </w:tabs>
        <w:ind w:left="5760" w:hanging="360"/>
      </w:pPr>
      <w:rPr>
        <w:rFonts w:ascii="Courier New" w:hAnsi="Courier New" w:hint="default"/>
      </w:rPr>
    </w:lvl>
    <w:lvl w:ilvl="8" w:tplc="1F9646B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904"/>
    <w:multiLevelType w:val="hybridMultilevel"/>
    <w:tmpl w:val="3B908DE0"/>
    <w:lvl w:ilvl="0" w:tplc="8D1E2F18">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5C38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5D15AF"/>
    <w:multiLevelType w:val="hybridMultilevel"/>
    <w:tmpl w:val="12606880"/>
    <w:lvl w:ilvl="0" w:tplc="E9087824">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7F79A3"/>
    <w:multiLevelType w:val="hybridMultilevel"/>
    <w:tmpl w:val="14766F1A"/>
    <w:lvl w:ilvl="0" w:tplc="5A2225D8">
      <w:numFmt w:val="bullet"/>
      <w:lvlText w:val="-"/>
      <w:lvlJc w:val="left"/>
      <w:pPr>
        <w:ind w:left="1080" w:hanging="360"/>
      </w:pPr>
      <w:rPr>
        <w:rFonts w:ascii="DIN-Regular" w:eastAsia="Times New Roman" w:hAnsi="DIN-Regular"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15410967"/>
    <w:multiLevelType w:val="hybridMultilevel"/>
    <w:tmpl w:val="D598BCB6"/>
    <w:lvl w:ilvl="0" w:tplc="5B0AFD7A">
      <w:start w:val="12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D35F6B"/>
    <w:multiLevelType w:val="hybridMultilevel"/>
    <w:tmpl w:val="B56679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1942A3"/>
    <w:multiLevelType w:val="hybridMultilevel"/>
    <w:tmpl w:val="6F101294"/>
    <w:lvl w:ilvl="0" w:tplc="6CC2D27C">
      <w:start w:val="90"/>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C8368CF"/>
    <w:multiLevelType w:val="multilevel"/>
    <w:tmpl w:val="40820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7B1BBB"/>
    <w:multiLevelType w:val="hybridMultilevel"/>
    <w:tmpl w:val="AEB60936"/>
    <w:lvl w:ilvl="0" w:tplc="598A8272">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6603E4B"/>
    <w:multiLevelType w:val="hybridMultilevel"/>
    <w:tmpl w:val="F642E07E"/>
    <w:lvl w:ilvl="0" w:tplc="E8E42D52">
      <w:numFmt w:val="bullet"/>
      <w:lvlText w:val="-"/>
      <w:lvlJc w:val="left"/>
      <w:pPr>
        <w:tabs>
          <w:tab w:val="num" w:pos="720"/>
        </w:tabs>
        <w:ind w:left="720" w:hanging="360"/>
      </w:pPr>
      <w:rPr>
        <w:rFonts w:ascii="Arial" w:eastAsia="Times New Roman" w:hAnsi="Arial" w:cs="DIN-Bold"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27003C"/>
    <w:multiLevelType w:val="hybridMultilevel"/>
    <w:tmpl w:val="D1763610"/>
    <w:lvl w:ilvl="0" w:tplc="1A34ACC6">
      <w:numFmt w:val="bullet"/>
      <w:lvlText w:val="-"/>
      <w:lvlJc w:val="left"/>
      <w:pPr>
        <w:ind w:left="1080" w:hanging="360"/>
      </w:pPr>
      <w:rPr>
        <w:rFonts w:ascii="Arial" w:eastAsia="Times" w:hAnsi="Arial" w:cs="DIN-Bold"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BFE41E8"/>
    <w:multiLevelType w:val="multilevel"/>
    <w:tmpl w:val="4DC26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F62946"/>
    <w:multiLevelType w:val="hybridMultilevel"/>
    <w:tmpl w:val="3F0C2D7C"/>
    <w:lvl w:ilvl="0" w:tplc="4A8C2F26">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59C2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63F2ED6"/>
    <w:multiLevelType w:val="hybridMultilevel"/>
    <w:tmpl w:val="F96AE05E"/>
    <w:lvl w:ilvl="0" w:tplc="4B8249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196E59"/>
    <w:multiLevelType w:val="hybridMultilevel"/>
    <w:tmpl w:val="7B5278FA"/>
    <w:lvl w:ilvl="0" w:tplc="734E17B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00C1D9F"/>
    <w:multiLevelType w:val="hybridMultilevel"/>
    <w:tmpl w:val="874C153E"/>
    <w:lvl w:ilvl="0" w:tplc="835263A8">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32B63BF"/>
    <w:multiLevelType w:val="hybridMultilevel"/>
    <w:tmpl w:val="54966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A6D5738"/>
    <w:multiLevelType w:val="hybridMultilevel"/>
    <w:tmpl w:val="C5D06BD0"/>
    <w:lvl w:ilvl="0" w:tplc="C9369D58">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12214A3"/>
    <w:multiLevelType w:val="multilevel"/>
    <w:tmpl w:val="B896E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C033E7"/>
    <w:multiLevelType w:val="hybridMultilevel"/>
    <w:tmpl w:val="F74A6B4E"/>
    <w:lvl w:ilvl="0" w:tplc="5D0AC0F4">
      <w:numFmt w:val="bullet"/>
      <w:lvlText w:val="-"/>
      <w:lvlJc w:val="left"/>
      <w:pPr>
        <w:ind w:left="720" w:hanging="360"/>
      </w:pPr>
      <w:rPr>
        <w:rFonts w:ascii="DIN-Regular" w:eastAsia="Times New Roman" w:hAnsi="DIN-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5A944BE"/>
    <w:multiLevelType w:val="hybridMultilevel"/>
    <w:tmpl w:val="86A4AFEE"/>
    <w:lvl w:ilvl="0" w:tplc="011E496E">
      <w:start w:val="1"/>
      <w:numFmt w:val="bullet"/>
      <w:lvlText w:val=""/>
      <w:lvlJc w:val="left"/>
      <w:pPr>
        <w:tabs>
          <w:tab w:val="num" w:pos="720"/>
        </w:tabs>
        <w:ind w:left="720" w:hanging="360"/>
      </w:pPr>
      <w:rPr>
        <w:rFonts w:ascii="Symbol" w:hAnsi="Symbol" w:hint="default"/>
      </w:rPr>
    </w:lvl>
    <w:lvl w:ilvl="1" w:tplc="6114AA6E" w:tentative="1">
      <w:start w:val="1"/>
      <w:numFmt w:val="bullet"/>
      <w:lvlText w:val="o"/>
      <w:lvlJc w:val="left"/>
      <w:pPr>
        <w:tabs>
          <w:tab w:val="num" w:pos="1440"/>
        </w:tabs>
        <w:ind w:left="1440" w:hanging="360"/>
      </w:pPr>
      <w:rPr>
        <w:rFonts w:ascii="Courier New" w:hAnsi="Courier New" w:hint="default"/>
      </w:rPr>
    </w:lvl>
    <w:lvl w:ilvl="2" w:tplc="F03E080A" w:tentative="1">
      <w:start w:val="1"/>
      <w:numFmt w:val="bullet"/>
      <w:lvlText w:val=""/>
      <w:lvlJc w:val="left"/>
      <w:pPr>
        <w:tabs>
          <w:tab w:val="num" w:pos="2160"/>
        </w:tabs>
        <w:ind w:left="2160" w:hanging="360"/>
      </w:pPr>
      <w:rPr>
        <w:rFonts w:ascii="Wingdings" w:hAnsi="Wingdings" w:hint="default"/>
      </w:rPr>
    </w:lvl>
    <w:lvl w:ilvl="3" w:tplc="BB821F66" w:tentative="1">
      <w:start w:val="1"/>
      <w:numFmt w:val="bullet"/>
      <w:lvlText w:val=""/>
      <w:lvlJc w:val="left"/>
      <w:pPr>
        <w:tabs>
          <w:tab w:val="num" w:pos="2880"/>
        </w:tabs>
        <w:ind w:left="2880" w:hanging="360"/>
      </w:pPr>
      <w:rPr>
        <w:rFonts w:ascii="Symbol" w:hAnsi="Symbol" w:hint="default"/>
      </w:rPr>
    </w:lvl>
    <w:lvl w:ilvl="4" w:tplc="0DD02BB4" w:tentative="1">
      <w:start w:val="1"/>
      <w:numFmt w:val="bullet"/>
      <w:lvlText w:val="o"/>
      <w:lvlJc w:val="left"/>
      <w:pPr>
        <w:tabs>
          <w:tab w:val="num" w:pos="3600"/>
        </w:tabs>
        <w:ind w:left="3600" w:hanging="360"/>
      </w:pPr>
      <w:rPr>
        <w:rFonts w:ascii="Courier New" w:hAnsi="Courier New" w:hint="default"/>
      </w:rPr>
    </w:lvl>
    <w:lvl w:ilvl="5" w:tplc="F04EA2EE" w:tentative="1">
      <w:start w:val="1"/>
      <w:numFmt w:val="bullet"/>
      <w:lvlText w:val=""/>
      <w:lvlJc w:val="left"/>
      <w:pPr>
        <w:tabs>
          <w:tab w:val="num" w:pos="4320"/>
        </w:tabs>
        <w:ind w:left="4320" w:hanging="360"/>
      </w:pPr>
      <w:rPr>
        <w:rFonts w:ascii="Wingdings" w:hAnsi="Wingdings" w:hint="default"/>
      </w:rPr>
    </w:lvl>
    <w:lvl w:ilvl="6" w:tplc="FB5A64C2" w:tentative="1">
      <w:start w:val="1"/>
      <w:numFmt w:val="bullet"/>
      <w:lvlText w:val=""/>
      <w:lvlJc w:val="left"/>
      <w:pPr>
        <w:tabs>
          <w:tab w:val="num" w:pos="5040"/>
        </w:tabs>
        <w:ind w:left="5040" w:hanging="360"/>
      </w:pPr>
      <w:rPr>
        <w:rFonts w:ascii="Symbol" w:hAnsi="Symbol" w:hint="default"/>
      </w:rPr>
    </w:lvl>
    <w:lvl w:ilvl="7" w:tplc="E856E1D0" w:tentative="1">
      <w:start w:val="1"/>
      <w:numFmt w:val="bullet"/>
      <w:lvlText w:val="o"/>
      <w:lvlJc w:val="left"/>
      <w:pPr>
        <w:tabs>
          <w:tab w:val="num" w:pos="5760"/>
        </w:tabs>
        <w:ind w:left="5760" w:hanging="360"/>
      </w:pPr>
      <w:rPr>
        <w:rFonts w:ascii="Courier New" w:hAnsi="Courier New" w:hint="default"/>
      </w:rPr>
    </w:lvl>
    <w:lvl w:ilvl="8" w:tplc="7E44922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6A73FF"/>
    <w:multiLevelType w:val="hybridMultilevel"/>
    <w:tmpl w:val="763C7046"/>
    <w:lvl w:ilvl="0" w:tplc="E2EE612E">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F8626D7"/>
    <w:multiLevelType w:val="hybridMultilevel"/>
    <w:tmpl w:val="0BAAF69A"/>
    <w:lvl w:ilvl="0" w:tplc="ADAAE7D8">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2015036"/>
    <w:multiLevelType w:val="hybridMultilevel"/>
    <w:tmpl w:val="827C3E48"/>
    <w:lvl w:ilvl="0" w:tplc="A3740D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2032379"/>
    <w:multiLevelType w:val="hybridMultilevel"/>
    <w:tmpl w:val="3F3C41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2AB6C6B"/>
    <w:multiLevelType w:val="multilevel"/>
    <w:tmpl w:val="0CF46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2F5970"/>
    <w:multiLevelType w:val="multilevel"/>
    <w:tmpl w:val="AB46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991F82"/>
    <w:multiLevelType w:val="hybridMultilevel"/>
    <w:tmpl w:val="6F8CEAE4"/>
    <w:lvl w:ilvl="0" w:tplc="7270CA5A">
      <w:numFmt w:val="bullet"/>
      <w:lvlText w:val="-"/>
      <w:lvlJc w:val="left"/>
      <w:pPr>
        <w:ind w:left="720" w:hanging="360"/>
      </w:pPr>
      <w:rPr>
        <w:rFonts w:ascii="DIN-Medium" w:eastAsia="Times New Roman" w:hAnsi="DIN-Mediu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DE50E7E"/>
    <w:multiLevelType w:val="hybridMultilevel"/>
    <w:tmpl w:val="5A86184C"/>
    <w:lvl w:ilvl="0" w:tplc="E25C8E30">
      <w:start w:val="125"/>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FCB7235"/>
    <w:multiLevelType w:val="hybridMultilevel"/>
    <w:tmpl w:val="95FA114A"/>
    <w:lvl w:ilvl="0" w:tplc="9B66271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5"/>
  </w:num>
  <w:num w:numId="3">
    <w:abstractNumId w:val="1"/>
  </w:num>
  <w:num w:numId="4">
    <w:abstractNumId w:val="23"/>
  </w:num>
  <w:num w:numId="5">
    <w:abstractNumId w:val="11"/>
  </w:num>
  <w:num w:numId="6">
    <w:abstractNumId w:val="12"/>
  </w:num>
  <w:num w:numId="7">
    <w:abstractNumId w:val="20"/>
  </w:num>
  <w:num w:numId="8">
    <w:abstractNumId w:val="31"/>
  </w:num>
  <w:num w:numId="9">
    <w:abstractNumId w:val="32"/>
  </w:num>
  <w:num w:numId="10">
    <w:abstractNumId w:val="22"/>
  </w:num>
  <w:num w:numId="11">
    <w:abstractNumId w:val="14"/>
  </w:num>
  <w:num w:numId="12">
    <w:abstractNumId w:val="21"/>
  </w:num>
  <w:num w:numId="13">
    <w:abstractNumId w:val="2"/>
  </w:num>
  <w:num w:numId="14">
    <w:abstractNumId w:val="28"/>
  </w:num>
  <w:num w:numId="15">
    <w:abstractNumId w:val="29"/>
  </w:num>
  <w:num w:numId="16">
    <w:abstractNumId w:val="9"/>
  </w:num>
  <w:num w:numId="17">
    <w:abstractNumId w:val="13"/>
  </w:num>
  <w:num w:numId="18">
    <w:abstractNumId w:val="30"/>
  </w:num>
  <w:num w:numId="19">
    <w:abstractNumId w:val="18"/>
  </w:num>
  <w:num w:numId="20">
    <w:abstractNumId w:val="24"/>
  </w:num>
  <w:num w:numId="21">
    <w:abstractNumId w:val="19"/>
  </w:num>
  <w:num w:numId="22">
    <w:abstractNumId w:val="17"/>
  </w:num>
  <w:num w:numId="23">
    <w:abstractNumId w:val="6"/>
  </w:num>
  <w:num w:numId="24">
    <w:abstractNumId w:val="10"/>
  </w:num>
  <w:num w:numId="25">
    <w:abstractNumId w:val="5"/>
  </w:num>
  <w:num w:numId="26">
    <w:abstractNumId w:val="26"/>
  </w:num>
  <w:num w:numId="27">
    <w:abstractNumId w:val="25"/>
  </w:num>
  <w:num w:numId="28">
    <w:abstractNumId w:val="8"/>
  </w:num>
  <w:num w:numId="29">
    <w:abstractNumId w:val="16"/>
  </w:num>
  <w:num w:numId="30">
    <w:abstractNumId w:val="7"/>
  </w:num>
  <w:num w:numId="31">
    <w:abstractNumId w:val="27"/>
  </w:num>
  <w:num w:numId="32">
    <w:abstractNumId w:val="4"/>
  </w:num>
  <w:num w:numId="33">
    <w:abstractNumId w:val="4"/>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AC7"/>
    <w:rsid w:val="00001B25"/>
    <w:rsid w:val="00003198"/>
    <w:rsid w:val="00004030"/>
    <w:rsid w:val="00004438"/>
    <w:rsid w:val="000046DD"/>
    <w:rsid w:val="0000519F"/>
    <w:rsid w:val="00006F60"/>
    <w:rsid w:val="000100B9"/>
    <w:rsid w:val="0001087F"/>
    <w:rsid w:val="0001299A"/>
    <w:rsid w:val="00016CD8"/>
    <w:rsid w:val="000171AF"/>
    <w:rsid w:val="000209B9"/>
    <w:rsid w:val="0002209A"/>
    <w:rsid w:val="000220D1"/>
    <w:rsid w:val="00022D0F"/>
    <w:rsid w:val="000232BD"/>
    <w:rsid w:val="0002383C"/>
    <w:rsid w:val="00024B49"/>
    <w:rsid w:val="000259D7"/>
    <w:rsid w:val="00025D87"/>
    <w:rsid w:val="000262FC"/>
    <w:rsid w:val="00026514"/>
    <w:rsid w:val="00026B92"/>
    <w:rsid w:val="00027327"/>
    <w:rsid w:val="00027DC6"/>
    <w:rsid w:val="00030987"/>
    <w:rsid w:val="00030E7F"/>
    <w:rsid w:val="00031473"/>
    <w:rsid w:val="0003244F"/>
    <w:rsid w:val="00033A51"/>
    <w:rsid w:val="000341C1"/>
    <w:rsid w:val="00035817"/>
    <w:rsid w:val="00035AA5"/>
    <w:rsid w:val="000364F2"/>
    <w:rsid w:val="000402D9"/>
    <w:rsid w:val="000406CF"/>
    <w:rsid w:val="00040897"/>
    <w:rsid w:val="000410E8"/>
    <w:rsid w:val="000420DC"/>
    <w:rsid w:val="000427CD"/>
    <w:rsid w:val="000433DC"/>
    <w:rsid w:val="00044948"/>
    <w:rsid w:val="00044CB6"/>
    <w:rsid w:val="00044FF4"/>
    <w:rsid w:val="0004788A"/>
    <w:rsid w:val="000516EB"/>
    <w:rsid w:val="000518FA"/>
    <w:rsid w:val="00060CFC"/>
    <w:rsid w:val="00064280"/>
    <w:rsid w:val="0006429B"/>
    <w:rsid w:val="000647CC"/>
    <w:rsid w:val="00064D3D"/>
    <w:rsid w:val="00071306"/>
    <w:rsid w:val="00072009"/>
    <w:rsid w:val="00074333"/>
    <w:rsid w:val="0007472C"/>
    <w:rsid w:val="0007696C"/>
    <w:rsid w:val="000859E4"/>
    <w:rsid w:val="00085F0F"/>
    <w:rsid w:val="000863A8"/>
    <w:rsid w:val="0008711F"/>
    <w:rsid w:val="00092373"/>
    <w:rsid w:val="0009348D"/>
    <w:rsid w:val="00096DF1"/>
    <w:rsid w:val="000A0A15"/>
    <w:rsid w:val="000A11AD"/>
    <w:rsid w:val="000A1CA5"/>
    <w:rsid w:val="000A1D93"/>
    <w:rsid w:val="000A24DE"/>
    <w:rsid w:val="000A2657"/>
    <w:rsid w:val="000A385A"/>
    <w:rsid w:val="000A490A"/>
    <w:rsid w:val="000B0930"/>
    <w:rsid w:val="000B219F"/>
    <w:rsid w:val="000B4565"/>
    <w:rsid w:val="000B4588"/>
    <w:rsid w:val="000B61FA"/>
    <w:rsid w:val="000B677F"/>
    <w:rsid w:val="000B6E31"/>
    <w:rsid w:val="000B78DC"/>
    <w:rsid w:val="000B7D40"/>
    <w:rsid w:val="000C04F6"/>
    <w:rsid w:val="000C27EC"/>
    <w:rsid w:val="000C28C3"/>
    <w:rsid w:val="000C442A"/>
    <w:rsid w:val="000C523C"/>
    <w:rsid w:val="000C7652"/>
    <w:rsid w:val="000C7CBE"/>
    <w:rsid w:val="000D3E42"/>
    <w:rsid w:val="000D40FB"/>
    <w:rsid w:val="000D447A"/>
    <w:rsid w:val="000D7D80"/>
    <w:rsid w:val="000E17EE"/>
    <w:rsid w:val="000E1D6D"/>
    <w:rsid w:val="000E284A"/>
    <w:rsid w:val="000E371A"/>
    <w:rsid w:val="000E3BE2"/>
    <w:rsid w:val="000E4143"/>
    <w:rsid w:val="000E4411"/>
    <w:rsid w:val="000E5AA0"/>
    <w:rsid w:val="000E5B3F"/>
    <w:rsid w:val="000F3023"/>
    <w:rsid w:val="000F346E"/>
    <w:rsid w:val="000F4C2A"/>
    <w:rsid w:val="000F6647"/>
    <w:rsid w:val="000F698F"/>
    <w:rsid w:val="000F775D"/>
    <w:rsid w:val="00100FD4"/>
    <w:rsid w:val="0010113D"/>
    <w:rsid w:val="00101913"/>
    <w:rsid w:val="00101B34"/>
    <w:rsid w:val="0010249A"/>
    <w:rsid w:val="00103CA4"/>
    <w:rsid w:val="0010510C"/>
    <w:rsid w:val="001051BD"/>
    <w:rsid w:val="001052A2"/>
    <w:rsid w:val="00105B43"/>
    <w:rsid w:val="001060A8"/>
    <w:rsid w:val="00106727"/>
    <w:rsid w:val="001074F9"/>
    <w:rsid w:val="001109BE"/>
    <w:rsid w:val="00111C8A"/>
    <w:rsid w:val="0011337F"/>
    <w:rsid w:val="00113498"/>
    <w:rsid w:val="001150C2"/>
    <w:rsid w:val="001154A9"/>
    <w:rsid w:val="00120D0A"/>
    <w:rsid w:val="00123A41"/>
    <w:rsid w:val="00124B34"/>
    <w:rsid w:val="00125255"/>
    <w:rsid w:val="0012727C"/>
    <w:rsid w:val="00131DD3"/>
    <w:rsid w:val="001326D9"/>
    <w:rsid w:val="00133217"/>
    <w:rsid w:val="00134E3C"/>
    <w:rsid w:val="00134EFC"/>
    <w:rsid w:val="00147689"/>
    <w:rsid w:val="001523DF"/>
    <w:rsid w:val="001531CC"/>
    <w:rsid w:val="0015321A"/>
    <w:rsid w:val="00153633"/>
    <w:rsid w:val="001553CC"/>
    <w:rsid w:val="0015595A"/>
    <w:rsid w:val="00156F2A"/>
    <w:rsid w:val="001572B2"/>
    <w:rsid w:val="00160C4A"/>
    <w:rsid w:val="00162477"/>
    <w:rsid w:val="00162E18"/>
    <w:rsid w:val="0016595E"/>
    <w:rsid w:val="00165A8B"/>
    <w:rsid w:val="001663E4"/>
    <w:rsid w:val="00176655"/>
    <w:rsid w:val="00176AC2"/>
    <w:rsid w:val="00176CD6"/>
    <w:rsid w:val="00177881"/>
    <w:rsid w:val="00183D2B"/>
    <w:rsid w:val="00185684"/>
    <w:rsid w:val="0019074E"/>
    <w:rsid w:val="00190AF8"/>
    <w:rsid w:val="00192139"/>
    <w:rsid w:val="0019291A"/>
    <w:rsid w:val="00192F34"/>
    <w:rsid w:val="00193C21"/>
    <w:rsid w:val="00194CFC"/>
    <w:rsid w:val="00194DC0"/>
    <w:rsid w:val="0019587F"/>
    <w:rsid w:val="00196BDA"/>
    <w:rsid w:val="001974DF"/>
    <w:rsid w:val="001A09C8"/>
    <w:rsid w:val="001A0D18"/>
    <w:rsid w:val="001A29E4"/>
    <w:rsid w:val="001A2D34"/>
    <w:rsid w:val="001A4B70"/>
    <w:rsid w:val="001A5564"/>
    <w:rsid w:val="001A7EEB"/>
    <w:rsid w:val="001B03DA"/>
    <w:rsid w:val="001B54EB"/>
    <w:rsid w:val="001B6390"/>
    <w:rsid w:val="001B70AA"/>
    <w:rsid w:val="001C2A90"/>
    <w:rsid w:val="001C3D67"/>
    <w:rsid w:val="001C3F2F"/>
    <w:rsid w:val="001C4D25"/>
    <w:rsid w:val="001C4FF3"/>
    <w:rsid w:val="001C51F3"/>
    <w:rsid w:val="001C755A"/>
    <w:rsid w:val="001C76D4"/>
    <w:rsid w:val="001C7996"/>
    <w:rsid w:val="001D1CC0"/>
    <w:rsid w:val="001D24C8"/>
    <w:rsid w:val="001D250E"/>
    <w:rsid w:val="001D2A27"/>
    <w:rsid w:val="001D586F"/>
    <w:rsid w:val="001D7EDF"/>
    <w:rsid w:val="001E1871"/>
    <w:rsid w:val="001E2623"/>
    <w:rsid w:val="001E286F"/>
    <w:rsid w:val="001E3C97"/>
    <w:rsid w:val="001E60B2"/>
    <w:rsid w:val="001F1787"/>
    <w:rsid w:val="001F1904"/>
    <w:rsid w:val="001F19D9"/>
    <w:rsid w:val="001F2228"/>
    <w:rsid w:val="001F3624"/>
    <w:rsid w:val="001F39F8"/>
    <w:rsid w:val="001F3AFE"/>
    <w:rsid w:val="001F45FD"/>
    <w:rsid w:val="001F5855"/>
    <w:rsid w:val="001F673E"/>
    <w:rsid w:val="00200D30"/>
    <w:rsid w:val="0020135D"/>
    <w:rsid w:val="002049D9"/>
    <w:rsid w:val="002065FF"/>
    <w:rsid w:val="002105ED"/>
    <w:rsid w:val="00210917"/>
    <w:rsid w:val="00211BD2"/>
    <w:rsid w:val="0021344C"/>
    <w:rsid w:val="00214231"/>
    <w:rsid w:val="00214A61"/>
    <w:rsid w:val="00224D3A"/>
    <w:rsid w:val="00226DAF"/>
    <w:rsid w:val="00230A3A"/>
    <w:rsid w:val="00230C2E"/>
    <w:rsid w:val="00231AF1"/>
    <w:rsid w:val="002328E4"/>
    <w:rsid w:val="002332F5"/>
    <w:rsid w:val="00233491"/>
    <w:rsid w:val="00233D05"/>
    <w:rsid w:val="002340B2"/>
    <w:rsid w:val="002346BF"/>
    <w:rsid w:val="00235A78"/>
    <w:rsid w:val="00235DAD"/>
    <w:rsid w:val="00236EE0"/>
    <w:rsid w:val="00241060"/>
    <w:rsid w:val="00241F3F"/>
    <w:rsid w:val="00244621"/>
    <w:rsid w:val="0025104C"/>
    <w:rsid w:val="00253117"/>
    <w:rsid w:val="00256701"/>
    <w:rsid w:val="00260371"/>
    <w:rsid w:val="0026062A"/>
    <w:rsid w:val="002608CC"/>
    <w:rsid w:val="002627CC"/>
    <w:rsid w:val="00266036"/>
    <w:rsid w:val="0026664E"/>
    <w:rsid w:val="00267CBD"/>
    <w:rsid w:val="00270FAE"/>
    <w:rsid w:val="00272168"/>
    <w:rsid w:val="00274EC8"/>
    <w:rsid w:val="0027654F"/>
    <w:rsid w:val="0028087E"/>
    <w:rsid w:val="002813A5"/>
    <w:rsid w:val="002816E9"/>
    <w:rsid w:val="00281980"/>
    <w:rsid w:val="00281A64"/>
    <w:rsid w:val="00285426"/>
    <w:rsid w:val="00285EB1"/>
    <w:rsid w:val="00286B29"/>
    <w:rsid w:val="00291076"/>
    <w:rsid w:val="00293AEF"/>
    <w:rsid w:val="002954FB"/>
    <w:rsid w:val="00297EDE"/>
    <w:rsid w:val="002A124D"/>
    <w:rsid w:val="002A2398"/>
    <w:rsid w:val="002A256B"/>
    <w:rsid w:val="002A27AF"/>
    <w:rsid w:val="002A2AB7"/>
    <w:rsid w:val="002A5975"/>
    <w:rsid w:val="002A6D1A"/>
    <w:rsid w:val="002A7458"/>
    <w:rsid w:val="002B0127"/>
    <w:rsid w:val="002B0E5D"/>
    <w:rsid w:val="002B14DD"/>
    <w:rsid w:val="002B2860"/>
    <w:rsid w:val="002B3364"/>
    <w:rsid w:val="002B40B8"/>
    <w:rsid w:val="002B44BC"/>
    <w:rsid w:val="002B4EA7"/>
    <w:rsid w:val="002B60B3"/>
    <w:rsid w:val="002B60C7"/>
    <w:rsid w:val="002B6B45"/>
    <w:rsid w:val="002C10D8"/>
    <w:rsid w:val="002C1A09"/>
    <w:rsid w:val="002C4B32"/>
    <w:rsid w:val="002C5D7A"/>
    <w:rsid w:val="002C6438"/>
    <w:rsid w:val="002D073E"/>
    <w:rsid w:val="002D2058"/>
    <w:rsid w:val="002D31E8"/>
    <w:rsid w:val="002D4FC6"/>
    <w:rsid w:val="002D6ECD"/>
    <w:rsid w:val="002D7CE8"/>
    <w:rsid w:val="002E049D"/>
    <w:rsid w:val="002E07C1"/>
    <w:rsid w:val="002E2F13"/>
    <w:rsid w:val="002E5C12"/>
    <w:rsid w:val="002F0728"/>
    <w:rsid w:val="002F0C15"/>
    <w:rsid w:val="002F0D41"/>
    <w:rsid w:val="002F1ECD"/>
    <w:rsid w:val="002F266F"/>
    <w:rsid w:val="002F3626"/>
    <w:rsid w:val="00305825"/>
    <w:rsid w:val="00305A5A"/>
    <w:rsid w:val="00306BF4"/>
    <w:rsid w:val="003070BC"/>
    <w:rsid w:val="0031253A"/>
    <w:rsid w:val="00312D57"/>
    <w:rsid w:val="00313A74"/>
    <w:rsid w:val="00314A38"/>
    <w:rsid w:val="00317368"/>
    <w:rsid w:val="003179BE"/>
    <w:rsid w:val="00321198"/>
    <w:rsid w:val="00321B44"/>
    <w:rsid w:val="00321FCC"/>
    <w:rsid w:val="00322653"/>
    <w:rsid w:val="00322BC0"/>
    <w:rsid w:val="003248E0"/>
    <w:rsid w:val="00327101"/>
    <w:rsid w:val="0032759E"/>
    <w:rsid w:val="003278FA"/>
    <w:rsid w:val="003301DD"/>
    <w:rsid w:val="00331477"/>
    <w:rsid w:val="00333ACC"/>
    <w:rsid w:val="00333C81"/>
    <w:rsid w:val="00334D5C"/>
    <w:rsid w:val="00336A9E"/>
    <w:rsid w:val="00337A83"/>
    <w:rsid w:val="00337F8F"/>
    <w:rsid w:val="003410E3"/>
    <w:rsid w:val="00342BC6"/>
    <w:rsid w:val="00343F35"/>
    <w:rsid w:val="003450C3"/>
    <w:rsid w:val="00345923"/>
    <w:rsid w:val="00345C91"/>
    <w:rsid w:val="00346AB6"/>
    <w:rsid w:val="00350362"/>
    <w:rsid w:val="00350A5E"/>
    <w:rsid w:val="00350E7A"/>
    <w:rsid w:val="003534F2"/>
    <w:rsid w:val="0035362E"/>
    <w:rsid w:val="00354772"/>
    <w:rsid w:val="003550A4"/>
    <w:rsid w:val="003552F7"/>
    <w:rsid w:val="00356086"/>
    <w:rsid w:val="0035698B"/>
    <w:rsid w:val="003571D4"/>
    <w:rsid w:val="00360490"/>
    <w:rsid w:val="003634A7"/>
    <w:rsid w:val="00363AC3"/>
    <w:rsid w:val="00365356"/>
    <w:rsid w:val="0036614E"/>
    <w:rsid w:val="0036672B"/>
    <w:rsid w:val="003672CA"/>
    <w:rsid w:val="0037041F"/>
    <w:rsid w:val="003764F0"/>
    <w:rsid w:val="003767E0"/>
    <w:rsid w:val="0037744F"/>
    <w:rsid w:val="0038057B"/>
    <w:rsid w:val="00381B2B"/>
    <w:rsid w:val="00383746"/>
    <w:rsid w:val="00383BCB"/>
    <w:rsid w:val="00383C52"/>
    <w:rsid w:val="003860B5"/>
    <w:rsid w:val="00386CEB"/>
    <w:rsid w:val="00387AD4"/>
    <w:rsid w:val="00390040"/>
    <w:rsid w:val="0039365F"/>
    <w:rsid w:val="003936C9"/>
    <w:rsid w:val="00394DE2"/>
    <w:rsid w:val="00395CBE"/>
    <w:rsid w:val="00396B1C"/>
    <w:rsid w:val="003A01B7"/>
    <w:rsid w:val="003A053C"/>
    <w:rsid w:val="003A23A9"/>
    <w:rsid w:val="003A2B62"/>
    <w:rsid w:val="003A3E7C"/>
    <w:rsid w:val="003A6EB4"/>
    <w:rsid w:val="003A79E5"/>
    <w:rsid w:val="003B0764"/>
    <w:rsid w:val="003B187A"/>
    <w:rsid w:val="003B2742"/>
    <w:rsid w:val="003B69BC"/>
    <w:rsid w:val="003B6CEA"/>
    <w:rsid w:val="003C02B4"/>
    <w:rsid w:val="003C0773"/>
    <w:rsid w:val="003C0B61"/>
    <w:rsid w:val="003C149C"/>
    <w:rsid w:val="003C1684"/>
    <w:rsid w:val="003C321B"/>
    <w:rsid w:val="003C5A0F"/>
    <w:rsid w:val="003C646F"/>
    <w:rsid w:val="003C65B2"/>
    <w:rsid w:val="003C69E6"/>
    <w:rsid w:val="003C7ADE"/>
    <w:rsid w:val="003C7C99"/>
    <w:rsid w:val="003D1974"/>
    <w:rsid w:val="003D1A7E"/>
    <w:rsid w:val="003D203C"/>
    <w:rsid w:val="003D692D"/>
    <w:rsid w:val="003D7B54"/>
    <w:rsid w:val="003E066A"/>
    <w:rsid w:val="003E3B0C"/>
    <w:rsid w:val="003E6656"/>
    <w:rsid w:val="003F193A"/>
    <w:rsid w:val="003F35B1"/>
    <w:rsid w:val="003F4978"/>
    <w:rsid w:val="003F4B6B"/>
    <w:rsid w:val="003F729D"/>
    <w:rsid w:val="004006E1"/>
    <w:rsid w:val="00400858"/>
    <w:rsid w:val="00403473"/>
    <w:rsid w:val="004036C4"/>
    <w:rsid w:val="0040447E"/>
    <w:rsid w:val="004050A3"/>
    <w:rsid w:val="0040615E"/>
    <w:rsid w:val="00406F55"/>
    <w:rsid w:val="00407D96"/>
    <w:rsid w:val="00410D92"/>
    <w:rsid w:val="0041374F"/>
    <w:rsid w:val="004142BC"/>
    <w:rsid w:val="004160D0"/>
    <w:rsid w:val="004200FF"/>
    <w:rsid w:val="004228CD"/>
    <w:rsid w:val="004243E0"/>
    <w:rsid w:val="00424CC6"/>
    <w:rsid w:val="00425268"/>
    <w:rsid w:val="00425766"/>
    <w:rsid w:val="00431727"/>
    <w:rsid w:val="00434473"/>
    <w:rsid w:val="004355AE"/>
    <w:rsid w:val="00436195"/>
    <w:rsid w:val="00436C1B"/>
    <w:rsid w:val="0044103D"/>
    <w:rsid w:val="004448EB"/>
    <w:rsid w:val="00447BE6"/>
    <w:rsid w:val="004504BD"/>
    <w:rsid w:val="00452707"/>
    <w:rsid w:val="00453EAB"/>
    <w:rsid w:val="00455572"/>
    <w:rsid w:val="00457154"/>
    <w:rsid w:val="00461716"/>
    <w:rsid w:val="00462C01"/>
    <w:rsid w:val="0046321C"/>
    <w:rsid w:val="0046323D"/>
    <w:rsid w:val="00465506"/>
    <w:rsid w:val="00470E81"/>
    <w:rsid w:val="004739D1"/>
    <w:rsid w:val="0047760F"/>
    <w:rsid w:val="00481B30"/>
    <w:rsid w:val="00485669"/>
    <w:rsid w:val="00490276"/>
    <w:rsid w:val="004908E5"/>
    <w:rsid w:val="00490E5F"/>
    <w:rsid w:val="00491E81"/>
    <w:rsid w:val="00491FC4"/>
    <w:rsid w:val="004927CD"/>
    <w:rsid w:val="00492C72"/>
    <w:rsid w:val="0049319F"/>
    <w:rsid w:val="004935F6"/>
    <w:rsid w:val="00494384"/>
    <w:rsid w:val="004943D2"/>
    <w:rsid w:val="004946FC"/>
    <w:rsid w:val="004949A1"/>
    <w:rsid w:val="00494B52"/>
    <w:rsid w:val="004973C4"/>
    <w:rsid w:val="004A36C8"/>
    <w:rsid w:val="004A427F"/>
    <w:rsid w:val="004B01C4"/>
    <w:rsid w:val="004B0D57"/>
    <w:rsid w:val="004B1FEE"/>
    <w:rsid w:val="004B214E"/>
    <w:rsid w:val="004B2C05"/>
    <w:rsid w:val="004B4A7D"/>
    <w:rsid w:val="004B7205"/>
    <w:rsid w:val="004B7FCA"/>
    <w:rsid w:val="004C04CB"/>
    <w:rsid w:val="004C0E4F"/>
    <w:rsid w:val="004C1955"/>
    <w:rsid w:val="004C2582"/>
    <w:rsid w:val="004C3637"/>
    <w:rsid w:val="004D2F2E"/>
    <w:rsid w:val="004D59E2"/>
    <w:rsid w:val="004D61D3"/>
    <w:rsid w:val="004D61FD"/>
    <w:rsid w:val="004D797D"/>
    <w:rsid w:val="004E3EF7"/>
    <w:rsid w:val="004E49DF"/>
    <w:rsid w:val="004E6AB4"/>
    <w:rsid w:val="004E7318"/>
    <w:rsid w:val="004F00AB"/>
    <w:rsid w:val="004F00CE"/>
    <w:rsid w:val="004F2353"/>
    <w:rsid w:val="004F2D4D"/>
    <w:rsid w:val="004F3C65"/>
    <w:rsid w:val="004F770D"/>
    <w:rsid w:val="004F7C92"/>
    <w:rsid w:val="00501F84"/>
    <w:rsid w:val="005034F5"/>
    <w:rsid w:val="00503DC8"/>
    <w:rsid w:val="0050451A"/>
    <w:rsid w:val="0050624E"/>
    <w:rsid w:val="005073A2"/>
    <w:rsid w:val="00510140"/>
    <w:rsid w:val="005104AD"/>
    <w:rsid w:val="005104C6"/>
    <w:rsid w:val="0051192E"/>
    <w:rsid w:val="00512012"/>
    <w:rsid w:val="00512DA7"/>
    <w:rsid w:val="0051410A"/>
    <w:rsid w:val="00516D4D"/>
    <w:rsid w:val="00517C4A"/>
    <w:rsid w:val="005204E0"/>
    <w:rsid w:val="00521AF1"/>
    <w:rsid w:val="00522230"/>
    <w:rsid w:val="005224E6"/>
    <w:rsid w:val="0052281F"/>
    <w:rsid w:val="005242E5"/>
    <w:rsid w:val="00524A2A"/>
    <w:rsid w:val="00524CCB"/>
    <w:rsid w:val="005254B0"/>
    <w:rsid w:val="005261F1"/>
    <w:rsid w:val="00526A50"/>
    <w:rsid w:val="005277AA"/>
    <w:rsid w:val="00527ABB"/>
    <w:rsid w:val="0053050E"/>
    <w:rsid w:val="005305B5"/>
    <w:rsid w:val="00532193"/>
    <w:rsid w:val="00532509"/>
    <w:rsid w:val="00532993"/>
    <w:rsid w:val="00532C64"/>
    <w:rsid w:val="0053323B"/>
    <w:rsid w:val="00533988"/>
    <w:rsid w:val="0053452A"/>
    <w:rsid w:val="00534A65"/>
    <w:rsid w:val="00541F3A"/>
    <w:rsid w:val="00545791"/>
    <w:rsid w:val="00546121"/>
    <w:rsid w:val="00546413"/>
    <w:rsid w:val="0055416C"/>
    <w:rsid w:val="0055513A"/>
    <w:rsid w:val="00555C40"/>
    <w:rsid w:val="00556AAE"/>
    <w:rsid w:val="00560A61"/>
    <w:rsid w:val="00563C86"/>
    <w:rsid w:val="00567662"/>
    <w:rsid w:val="005700C9"/>
    <w:rsid w:val="005707CF"/>
    <w:rsid w:val="0057391E"/>
    <w:rsid w:val="005762A8"/>
    <w:rsid w:val="0057653F"/>
    <w:rsid w:val="0058046A"/>
    <w:rsid w:val="00581666"/>
    <w:rsid w:val="0058406B"/>
    <w:rsid w:val="00587DD6"/>
    <w:rsid w:val="00590EB3"/>
    <w:rsid w:val="0059149B"/>
    <w:rsid w:val="00593241"/>
    <w:rsid w:val="00594719"/>
    <w:rsid w:val="005A179A"/>
    <w:rsid w:val="005A37AD"/>
    <w:rsid w:val="005A464E"/>
    <w:rsid w:val="005A660C"/>
    <w:rsid w:val="005B0C05"/>
    <w:rsid w:val="005B4D30"/>
    <w:rsid w:val="005B5665"/>
    <w:rsid w:val="005B5F35"/>
    <w:rsid w:val="005B697B"/>
    <w:rsid w:val="005B79A3"/>
    <w:rsid w:val="005C0A47"/>
    <w:rsid w:val="005C0E75"/>
    <w:rsid w:val="005C1712"/>
    <w:rsid w:val="005C3590"/>
    <w:rsid w:val="005C380D"/>
    <w:rsid w:val="005C4863"/>
    <w:rsid w:val="005C5FA5"/>
    <w:rsid w:val="005D1161"/>
    <w:rsid w:val="005D2BAD"/>
    <w:rsid w:val="005D3835"/>
    <w:rsid w:val="005D3D8D"/>
    <w:rsid w:val="005D5211"/>
    <w:rsid w:val="005D6BE5"/>
    <w:rsid w:val="005E2B38"/>
    <w:rsid w:val="005E3FC4"/>
    <w:rsid w:val="005E57CF"/>
    <w:rsid w:val="005E6D1E"/>
    <w:rsid w:val="005E7808"/>
    <w:rsid w:val="005E7925"/>
    <w:rsid w:val="005F0809"/>
    <w:rsid w:val="005F0BC9"/>
    <w:rsid w:val="005F17EB"/>
    <w:rsid w:val="005F32AA"/>
    <w:rsid w:val="005F38B3"/>
    <w:rsid w:val="005F3E0B"/>
    <w:rsid w:val="005F7D80"/>
    <w:rsid w:val="00600687"/>
    <w:rsid w:val="006017FC"/>
    <w:rsid w:val="0060214E"/>
    <w:rsid w:val="00606ABB"/>
    <w:rsid w:val="00607652"/>
    <w:rsid w:val="00610E7A"/>
    <w:rsid w:val="00611194"/>
    <w:rsid w:val="00611223"/>
    <w:rsid w:val="0061707E"/>
    <w:rsid w:val="006176A1"/>
    <w:rsid w:val="00620516"/>
    <w:rsid w:val="00620BC5"/>
    <w:rsid w:val="006216CC"/>
    <w:rsid w:val="0062246E"/>
    <w:rsid w:val="006252DC"/>
    <w:rsid w:val="0062540F"/>
    <w:rsid w:val="00626326"/>
    <w:rsid w:val="006315D7"/>
    <w:rsid w:val="006318ED"/>
    <w:rsid w:val="006320AC"/>
    <w:rsid w:val="00632657"/>
    <w:rsid w:val="006335AF"/>
    <w:rsid w:val="006356E3"/>
    <w:rsid w:val="00637659"/>
    <w:rsid w:val="00637713"/>
    <w:rsid w:val="0064168E"/>
    <w:rsid w:val="006472E6"/>
    <w:rsid w:val="00651B78"/>
    <w:rsid w:val="00656611"/>
    <w:rsid w:val="006569E4"/>
    <w:rsid w:val="00662B92"/>
    <w:rsid w:val="006633DF"/>
    <w:rsid w:val="006637E7"/>
    <w:rsid w:val="00664D29"/>
    <w:rsid w:val="0066575A"/>
    <w:rsid w:val="0066635D"/>
    <w:rsid w:val="00666A83"/>
    <w:rsid w:val="00666AFD"/>
    <w:rsid w:val="00675E14"/>
    <w:rsid w:val="006761C2"/>
    <w:rsid w:val="00680A7F"/>
    <w:rsid w:val="006810DA"/>
    <w:rsid w:val="006816AD"/>
    <w:rsid w:val="006819BD"/>
    <w:rsid w:val="00681C53"/>
    <w:rsid w:val="00682450"/>
    <w:rsid w:val="00683C40"/>
    <w:rsid w:val="00684071"/>
    <w:rsid w:val="00685AD5"/>
    <w:rsid w:val="00686B23"/>
    <w:rsid w:val="00686B4E"/>
    <w:rsid w:val="006870BE"/>
    <w:rsid w:val="00687EEA"/>
    <w:rsid w:val="00690045"/>
    <w:rsid w:val="00690777"/>
    <w:rsid w:val="006907CD"/>
    <w:rsid w:val="00690994"/>
    <w:rsid w:val="006914F5"/>
    <w:rsid w:val="00693183"/>
    <w:rsid w:val="0069408E"/>
    <w:rsid w:val="006941A8"/>
    <w:rsid w:val="0069689A"/>
    <w:rsid w:val="00696F6D"/>
    <w:rsid w:val="006A0256"/>
    <w:rsid w:val="006A045F"/>
    <w:rsid w:val="006A1CBE"/>
    <w:rsid w:val="006A2AA5"/>
    <w:rsid w:val="006A31A0"/>
    <w:rsid w:val="006A5A7D"/>
    <w:rsid w:val="006A7A7A"/>
    <w:rsid w:val="006B0395"/>
    <w:rsid w:val="006B2129"/>
    <w:rsid w:val="006B2470"/>
    <w:rsid w:val="006B3C4D"/>
    <w:rsid w:val="006B5C36"/>
    <w:rsid w:val="006B7169"/>
    <w:rsid w:val="006B718B"/>
    <w:rsid w:val="006C1C4A"/>
    <w:rsid w:val="006C2BBC"/>
    <w:rsid w:val="006C3BD3"/>
    <w:rsid w:val="006C586C"/>
    <w:rsid w:val="006D1622"/>
    <w:rsid w:val="006D29EE"/>
    <w:rsid w:val="006D6E48"/>
    <w:rsid w:val="006D7612"/>
    <w:rsid w:val="006E083A"/>
    <w:rsid w:val="006E20AA"/>
    <w:rsid w:val="006E3569"/>
    <w:rsid w:val="006E4841"/>
    <w:rsid w:val="006E4DB3"/>
    <w:rsid w:val="006E56E7"/>
    <w:rsid w:val="006E5D83"/>
    <w:rsid w:val="006E68DF"/>
    <w:rsid w:val="006E6C08"/>
    <w:rsid w:val="006F0452"/>
    <w:rsid w:val="006F1F22"/>
    <w:rsid w:val="006F3575"/>
    <w:rsid w:val="006F4574"/>
    <w:rsid w:val="006F465F"/>
    <w:rsid w:val="006F4B50"/>
    <w:rsid w:val="006F5609"/>
    <w:rsid w:val="006F7610"/>
    <w:rsid w:val="006F7800"/>
    <w:rsid w:val="007006F0"/>
    <w:rsid w:val="00702E28"/>
    <w:rsid w:val="007030C2"/>
    <w:rsid w:val="00704D0C"/>
    <w:rsid w:val="007066C5"/>
    <w:rsid w:val="00706D0B"/>
    <w:rsid w:val="00706F93"/>
    <w:rsid w:val="00707AFA"/>
    <w:rsid w:val="00707C42"/>
    <w:rsid w:val="00711C70"/>
    <w:rsid w:val="00713350"/>
    <w:rsid w:val="00721037"/>
    <w:rsid w:val="00721321"/>
    <w:rsid w:val="00722399"/>
    <w:rsid w:val="0072349E"/>
    <w:rsid w:val="007240A9"/>
    <w:rsid w:val="00727212"/>
    <w:rsid w:val="00727505"/>
    <w:rsid w:val="007275F2"/>
    <w:rsid w:val="00731B33"/>
    <w:rsid w:val="0073552D"/>
    <w:rsid w:val="00735EC0"/>
    <w:rsid w:val="00735EFC"/>
    <w:rsid w:val="007370AC"/>
    <w:rsid w:val="00737EB6"/>
    <w:rsid w:val="00741692"/>
    <w:rsid w:val="00743D03"/>
    <w:rsid w:val="00746FBC"/>
    <w:rsid w:val="00753BF5"/>
    <w:rsid w:val="0075499D"/>
    <w:rsid w:val="00755280"/>
    <w:rsid w:val="00760D0C"/>
    <w:rsid w:val="00760F79"/>
    <w:rsid w:val="00764F4A"/>
    <w:rsid w:val="007670F9"/>
    <w:rsid w:val="007709CD"/>
    <w:rsid w:val="00771E5E"/>
    <w:rsid w:val="00772018"/>
    <w:rsid w:val="007743FD"/>
    <w:rsid w:val="00774604"/>
    <w:rsid w:val="00774F48"/>
    <w:rsid w:val="0077546A"/>
    <w:rsid w:val="00780E28"/>
    <w:rsid w:val="00781429"/>
    <w:rsid w:val="007819F7"/>
    <w:rsid w:val="007834FE"/>
    <w:rsid w:val="007837A8"/>
    <w:rsid w:val="00783817"/>
    <w:rsid w:val="007843C5"/>
    <w:rsid w:val="007848FE"/>
    <w:rsid w:val="00784DB1"/>
    <w:rsid w:val="0078569B"/>
    <w:rsid w:val="007860F7"/>
    <w:rsid w:val="007862BB"/>
    <w:rsid w:val="0078750B"/>
    <w:rsid w:val="007879BF"/>
    <w:rsid w:val="007905AC"/>
    <w:rsid w:val="00790AEC"/>
    <w:rsid w:val="00790E22"/>
    <w:rsid w:val="00795800"/>
    <w:rsid w:val="00795D93"/>
    <w:rsid w:val="00796D5F"/>
    <w:rsid w:val="00797622"/>
    <w:rsid w:val="00797E73"/>
    <w:rsid w:val="007A0ABF"/>
    <w:rsid w:val="007A3D8B"/>
    <w:rsid w:val="007A4FDE"/>
    <w:rsid w:val="007A55E0"/>
    <w:rsid w:val="007A75AC"/>
    <w:rsid w:val="007B7072"/>
    <w:rsid w:val="007B7D22"/>
    <w:rsid w:val="007C0CF2"/>
    <w:rsid w:val="007C0EED"/>
    <w:rsid w:val="007C14DC"/>
    <w:rsid w:val="007C1EFB"/>
    <w:rsid w:val="007C343D"/>
    <w:rsid w:val="007C3B47"/>
    <w:rsid w:val="007C4E39"/>
    <w:rsid w:val="007C5072"/>
    <w:rsid w:val="007C5F07"/>
    <w:rsid w:val="007C68F6"/>
    <w:rsid w:val="007C6CFF"/>
    <w:rsid w:val="007C7248"/>
    <w:rsid w:val="007D1FBF"/>
    <w:rsid w:val="007D34D7"/>
    <w:rsid w:val="007D5288"/>
    <w:rsid w:val="007D5849"/>
    <w:rsid w:val="007D61C7"/>
    <w:rsid w:val="007E075C"/>
    <w:rsid w:val="007E1684"/>
    <w:rsid w:val="007E1AD7"/>
    <w:rsid w:val="007E45BC"/>
    <w:rsid w:val="007E62B8"/>
    <w:rsid w:val="007E6FF6"/>
    <w:rsid w:val="007E7D30"/>
    <w:rsid w:val="007F1072"/>
    <w:rsid w:val="007F1B63"/>
    <w:rsid w:val="007F27AF"/>
    <w:rsid w:val="007F59D3"/>
    <w:rsid w:val="007F64CA"/>
    <w:rsid w:val="007F7243"/>
    <w:rsid w:val="007F7E5D"/>
    <w:rsid w:val="00801550"/>
    <w:rsid w:val="008019F4"/>
    <w:rsid w:val="00801C69"/>
    <w:rsid w:val="00803AFF"/>
    <w:rsid w:val="00804E96"/>
    <w:rsid w:val="00811A63"/>
    <w:rsid w:val="00813625"/>
    <w:rsid w:val="008136E5"/>
    <w:rsid w:val="00814429"/>
    <w:rsid w:val="008156D3"/>
    <w:rsid w:val="008162C7"/>
    <w:rsid w:val="00816F52"/>
    <w:rsid w:val="0081706D"/>
    <w:rsid w:val="00817212"/>
    <w:rsid w:val="00817389"/>
    <w:rsid w:val="008204DD"/>
    <w:rsid w:val="00821336"/>
    <w:rsid w:val="00821BBE"/>
    <w:rsid w:val="00822913"/>
    <w:rsid w:val="00826F7A"/>
    <w:rsid w:val="008271CF"/>
    <w:rsid w:val="008276A9"/>
    <w:rsid w:val="00830851"/>
    <w:rsid w:val="008312EC"/>
    <w:rsid w:val="008328B3"/>
    <w:rsid w:val="00833451"/>
    <w:rsid w:val="0083429D"/>
    <w:rsid w:val="00834327"/>
    <w:rsid w:val="00834B8C"/>
    <w:rsid w:val="0083562D"/>
    <w:rsid w:val="00836DC6"/>
    <w:rsid w:val="00840113"/>
    <w:rsid w:val="008423A0"/>
    <w:rsid w:val="0084370D"/>
    <w:rsid w:val="00843A9D"/>
    <w:rsid w:val="008440EE"/>
    <w:rsid w:val="008459AC"/>
    <w:rsid w:val="00847ACC"/>
    <w:rsid w:val="00847B33"/>
    <w:rsid w:val="00851888"/>
    <w:rsid w:val="00852782"/>
    <w:rsid w:val="008548E4"/>
    <w:rsid w:val="00855608"/>
    <w:rsid w:val="00855DE6"/>
    <w:rsid w:val="00861D8F"/>
    <w:rsid w:val="00862F38"/>
    <w:rsid w:val="0086382C"/>
    <w:rsid w:val="00863CDB"/>
    <w:rsid w:val="00864D1D"/>
    <w:rsid w:val="00866603"/>
    <w:rsid w:val="008737C4"/>
    <w:rsid w:val="00875427"/>
    <w:rsid w:val="00875627"/>
    <w:rsid w:val="008764F0"/>
    <w:rsid w:val="00880342"/>
    <w:rsid w:val="008805C5"/>
    <w:rsid w:val="00883903"/>
    <w:rsid w:val="00883C54"/>
    <w:rsid w:val="0088485B"/>
    <w:rsid w:val="00885496"/>
    <w:rsid w:val="008869F5"/>
    <w:rsid w:val="008876E4"/>
    <w:rsid w:val="00887BBD"/>
    <w:rsid w:val="00887DC8"/>
    <w:rsid w:val="008904A1"/>
    <w:rsid w:val="00890F43"/>
    <w:rsid w:val="00891D7B"/>
    <w:rsid w:val="00895114"/>
    <w:rsid w:val="00895C04"/>
    <w:rsid w:val="00896C70"/>
    <w:rsid w:val="008A06A0"/>
    <w:rsid w:val="008A189B"/>
    <w:rsid w:val="008A229E"/>
    <w:rsid w:val="008A26BF"/>
    <w:rsid w:val="008A28E8"/>
    <w:rsid w:val="008A2AC7"/>
    <w:rsid w:val="008A4CA3"/>
    <w:rsid w:val="008A4DDF"/>
    <w:rsid w:val="008B0033"/>
    <w:rsid w:val="008B09DA"/>
    <w:rsid w:val="008B18AC"/>
    <w:rsid w:val="008B216F"/>
    <w:rsid w:val="008B2F16"/>
    <w:rsid w:val="008B3A2F"/>
    <w:rsid w:val="008B45C8"/>
    <w:rsid w:val="008B78D1"/>
    <w:rsid w:val="008C1624"/>
    <w:rsid w:val="008C198F"/>
    <w:rsid w:val="008C266E"/>
    <w:rsid w:val="008C2759"/>
    <w:rsid w:val="008C2EA4"/>
    <w:rsid w:val="008C5F4F"/>
    <w:rsid w:val="008C66AE"/>
    <w:rsid w:val="008C73CF"/>
    <w:rsid w:val="008D2335"/>
    <w:rsid w:val="008D2A98"/>
    <w:rsid w:val="008D40C5"/>
    <w:rsid w:val="008D4B3E"/>
    <w:rsid w:val="008D62EC"/>
    <w:rsid w:val="008E2557"/>
    <w:rsid w:val="008E479C"/>
    <w:rsid w:val="008E48CF"/>
    <w:rsid w:val="008E5503"/>
    <w:rsid w:val="008E5991"/>
    <w:rsid w:val="008E6C32"/>
    <w:rsid w:val="008E72B1"/>
    <w:rsid w:val="008F0742"/>
    <w:rsid w:val="008F2F1A"/>
    <w:rsid w:val="008F613F"/>
    <w:rsid w:val="009000AE"/>
    <w:rsid w:val="009030F3"/>
    <w:rsid w:val="0090646C"/>
    <w:rsid w:val="00906677"/>
    <w:rsid w:val="00910466"/>
    <w:rsid w:val="00914227"/>
    <w:rsid w:val="00915B86"/>
    <w:rsid w:val="00917111"/>
    <w:rsid w:val="00917817"/>
    <w:rsid w:val="00920ABD"/>
    <w:rsid w:val="00924729"/>
    <w:rsid w:val="0092491E"/>
    <w:rsid w:val="00924AB6"/>
    <w:rsid w:val="009258F2"/>
    <w:rsid w:val="00926EB1"/>
    <w:rsid w:val="0092728C"/>
    <w:rsid w:val="00930DFB"/>
    <w:rsid w:val="009312E3"/>
    <w:rsid w:val="00931FEA"/>
    <w:rsid w:val="0093583D"/>
    <w:rsid w:val="009362FD"/>
    <w:rsid w:val="00937B56"/>
    <w:rsid w:val="0094501B"/>
    <w:rsid w:val="00947098"/>
    <w:rsid w:val="009475A1"/>
    <w:rsid w:val="00947BAA"/>
    <w:rsid w:val="00951138"/>
    <w:rsid w:val="00953031"/>
    <w:rsid w:val="009531D9"/>
    <w:rsid w:val="0095369E"/>
    <w:rsid w:val="009558B5"/>
    <w:rsid w:val="009563AD"/>
    <w:rsid w:val="009563C1"/>
    <w:rsid w:val="00956569"/>
    <w:rsid w:val="0096019F"/>
    <w:rsid w:val="00960920"/>
    <w:rsid w:val="00960A03"/>
    <w:rsid w:val="009612D8"/>
    <w:rsid w:val="009637DD"/>
    <w:rsid w:val="00964790"/>
    <w:rsid w:val="00966EEB"/>
    <w:rsid w:val="00967463"/>
    <w:rsid w:val="0097204A"/>
    <w:rsid w:val="00972903"/>
    <w:rsid w:val="00973954"/>
    <w:rsid w:val="00973A86"/>
    <w:rsid w:val="00973FFA"/>
    <w:rsid w:val="00974DDC"/>
    <w:rsid w:val="0097744A"/>
    <w:rsid w:val="009778E3"/>
    <w:rsid w:val="00977C46"/>
    <w:rsid w:val="009806D8"/>
    <w:rsid w:val="00981CAB"/>
    <w:rsid w:val="0098577A"/>
    <w:rsid w:val="00985C37"/>
    <w:rsid w:val="00987DC4"/>
    <w:rsid w:val="00987FD7"/>
    <w:rsid w:val="00990C36"/>
    <w:rsid w:val="00991373"/>
    <w:rsid w:val="009917D1"/>
    <w:rsid w:val="0099274E"/>
    <w:rsid w:val="00992AB5"/>
    <w:rsid w:val="0099354D"/>
    <w:rsid w:val="00993B82"/>
    <w:rsid w:val="00995BCB"/>
    <w:rsid w:val="00996201"/>
    <w:rsid w:val="00996296"/>
    <w:rsid w:val="009975FA"/>
    <w:rsid w:val="009A040F"/>
    <w:rsid w:val="009A3532"/>
    <w:rsid w:val="009A3BD7"/>
    <w:rsid w:val="009A3C67"/>
    <w:rsid w:val="009A50E5"/>
    <w:rsid w:val="009A61CC"/>
    <w:rsid w:val="009A686B"/>
    <w:rsid w:val="009A7AD7"/>
    <w:rsid w:val="009B1927"/>
    <w:rsid w:val="009B2B60"/>
    <w:rsid w:val="009B35EE"/>
    <w:rsid w:val="009B69EE"/>
    <w:rsid w:val="009B6B88"/>
    <w:rsid w:val="009B70CD"/>
    <w:rsid w:val="009C1E18"/>
    <w:rsid w:val="009C233B"/>
    <w:rsid w:val="009C2B7A"/>
    <w:rsid w:val="009C3C42"/>
    <w:rsid w:val="009C45EF"/>
    <w:rsid w:val="009C6ABE"/>
    <w:rsid w:val="009C6CF9"/>
    <w:rsid w:val="009C73EE"/>
    <w:rsid w:val="009C7B48"/>
    <w:rsid w:val="009C7CA7"/>
    <w:rsid w:val="009D0AD4"/>
    <w:rsid w:val="009D735F"/>
    <w:rsid w:val="009E21D6"/>
    <w:rsid w:val="009E21DA"/>
    <w:rsid w:val="009E292E"/>
    <w:rsid w:val="009E38E4"/>
    <w:rsid w:val="009E4629"/>
    <w:rsid w:val="009E5FE8"/>
    <w:rsid w:val="009E7D2D"/>
    <w:rsid w:val="009F157D"/>
    <w:rsid w:val="009F2537"/>
    <w:rsid w:val="009F35D6"/>
    <w:rsid w:val="009F3FA2"/>
    <w:rsid w:val="009F6439"/>
    <w:rsid w:val="009F7D2D"/>
    <w:rsid w:val="00A017AB"/>
    <w:rsid w:val="00A02A22"/>
    <w:rsid w:val="00A02E28"/>
    <w:rsid w:val="00A04100"/>
    <w:rsid w:val="00A04232"/>
    <w:rsid w:val="00A0457F"/>
    <w:rsid w:val="00A049FE"/>
    <w:rsid w:val="00A10C95"/>
    <w:rsid w:val="00A10CF3"/>
    <w:rsid w:val="00A1113B"/>
    <w:rsid w:val="00A11C3D"/>
    <w:rsid w:val="00A12049"/>
    <w:rsid w:val="00A12108"/>
    <w:rsid w:val="00A13186"/>
    <w:rsid w:val="00A13474"/>
    <w:rsid w:val="00A13A16"/>
    <w:rsid w:val="00A17A19"/>
    <w:rsid w:val="00A20137"/>
    <w:rsid w:val="00A206F5"/>
    <w:rsid w:val="00A20FE1"/>
    <w:rsid w:val="00A22688"/>
    <w:rsid w:val="00A25A35"/>
    <w:rsid w:val="00A27569"/>
    <w:rsid w:val="00A3309C"/>
    <w:rsid w:val="00A33DD4"/>
    <w:rsid w:val="00A35F77"/>
    <w:rsid w:val="00A36E64"/>
    <w:rsid w:val="00A374D7"/>
    <w:rsid w:val="00A40517"/>
    <w:rsid w:val="00A4090B"/>
    <w:rsid w:val="00A41E0E"/>
    <w:rsid w:val="00A42AB2"/>
    <w:rsid w:val="00A4321C"/>
    <w:rsid w:val="00A43D77"/>
    <w:rsid w:val="00A46016"/>
    <w:rsid w:val="00A46855"/>
    <w:rsid w:val="00A46A69"/>
    <w:rsid w:val="00A46BEC"/>
    <w:rsid w:val="00A46D0A"/>
    <w:rsid w:val="00A46EC0"/>
    <w:rsid w:val="00A47A24"/>
    <w:rsid w:val="00A47E2D"/>
    <w:rsid w:val="00A51505"/>
    <w:rsid w:val="00A51DAC"/>
    <w:rsid w:val="00A5422E"/>
    <w:rsid w:val="00A56E27"/>
    <w:rsid w:val="00A64AE5"/>
    <w:rsid w:val="00A64FFA"/>
    <w:rsid w:val="00A65E55"/>
    <w:rsid w:val="00A6651A"/>
    <w:rsid w:val="00A675AB"/>
    <w:rsid w:val="00A6773F"/>
    <w:rsid w:val="00A70B94"/>
    <w:rsid w:val="00A712F9"/>
    <w:rsid w:val="00A71AE5"/>
    <w:rsid w:val="00A71EF4"/>
    <w:rsid w:val="00A741D4"/>
    <w:rsid w:val="00A76482"/>
    <w:rsid w:val="00A81677"/>
    <w:rsid w:val="00A8319F"/>
    <w:rsid w:val="00A85EC9"/>
    <w:rsid w:val="00A86F09"/>
    <w:rsid w:val="00A9251B"/>
    <w:rsid w:val="00A92FE8"/>
    <w:rsid w:val="00A93427"/>
    <w:rsid w:val="00A9470B"/>
    <w:rsid w:val="00A94E9F"/>
    <w:rsid w:val="00A954FE"/>
    <w:rsid w:val="00A95835"/>
    <w:rsid w:val="00A967E8"/>
    <w:rsid w:val="00AA18C1"/>
    <w:rsid w:val="00AA1D8E"/>
    <w:rsid w:val="00AA4B2E"/>
    <w:rsid w:val="00AA6B9B"/>
    <w:rsid w:val="00AB0CD6"/>
    <w:rsid w:val="00AB0E91"/>
    <w:rsid w:val="00AB158A"/>
    <w:rsid w:val="00AB566A"/>
    <w:rsid w:val="00AB5887"/>
    <w:rsid w:val="00AB61C6"/>
    <w:rsid w:val="00AB674C"/>
    <w:rsid w:val="00AC07A4"/>
    <w:rsid w:val="00AC2DF5"/>
    <w:rsid w:val="00AC3584"/>
    <w:rsid w:val="00AC5FEE"/>
    <w:rsid w:val="00AC7079"/>
    <w:rsid w:val="00AD00DF"/>
    <w:rsid w:val="00AD0FB4"/>
    <w:rsid w:val="00AD3E61"/>
    <w:rsid w:val="00AD7FA0"/>
    <w:rsid w:val="00AE105E"/>
    <w:rsid w:val="00AE1846"/>
    <w:rsid w:val="00AE2986"/>
    <w:rsid w:val="00AE311B"/>
    <w:rsid w:val="00AE429D"/>
    <w:rsid w:val="00AE54A0"/>
    <w:rsid w:val="00AE7365"/>
    <w:rsid w:val="00AF1758"/>
    <w:rsid w:val="00AF2A33"/>
    <w:rsid w:val="00AF30C4"/>
    <w:rsid w:val="00AF457F"/>
    <w:rsid w:val="00AF48F6"/>
    <w:rsid w:val="00AF53A6"/>
    <w:rsid w:val="00AF5673"/>
    <w:rsid w:val="00AF696D"/>
    <w:rsid w:val="00AF6C49"/>
    <w:rsid w:val="00AF7887"/>
    <w:rsid w:val="00B0070B"/>
    <w:rsid w:val="00B01D9F"/>
    <w:rsid w:val="00B03B4E"/>
    <w:rsid w:val="00B04303"/>
    <w:rsid w:val="00B05729"/>
    <w:rsid w:val="00B0784A"/>
    <w:rsid w:val="00B07D51"/>
    <w:rsid w:val="00B104CB"/>
    <w:rsid w:val="00B1121B"/>
    <w:rsid w:val="00B11DB6"/>
    <w:rsid w:val="00B12406"/>
    <w:rsid w:val="00B15251"/>
    <w:rsid w:val="00B1558A"/>
    <w:rsid w:val="00B16458"/>
    <w:rsid w:val="00B16E36"/>
    <w:rsid w:val="00B213AD"/>
    <w:rsid w:val="00B21B86"/>
    <w:rsid w:val="00B22221"/>
    <w:rsid w:val="00B23D8C"/>
    <w:rsid w:val="00B23DC2"/>
    <w:rsid w:val="00B248C4"/>
    <w:rsid w:val="00B262A8"/>
    <w:rsid w:val="00B26B6D"/>
    <w:rsid w:val="00B26F64"/>
    <w:rsid w:val="00B26FAF"/>
    <w:rsid w:val="00B3171C"/>
    <w:rsid w:val="00B371AD"/>
    <w:rsid w:val="00B3758D"/>
    <w:rsid w:val="00B422A5"/>
    <w:rsid w:val="00B4256C"/>
    <w:rsid w:val="00B430D4"/>
    <w:rsid w:val="00B43698"/>
    <w:rsid w:val="00B43E93"/>
    <w:rsid w:val="00B45EBE"/>
    <w:rsid w:val="00B46DA8"/>
    <w:rsid w:val="00B478CA"/>
    <w:rsid w:val="00B51B7A"/>
    <w:rsid w:val="00B52ACC"/>
    <w:rsid w:val="00B5443D"/>
    <w:rsid w:val="00B557A8"/>
    <w:rsid w:val="00B571B3"/>
    <w:rsid w:val="00B60ADE"/>
    <w:rsid w:val="00B60BD7"/>
    <w:rsid w:val="00B61B36"/>
    <w:rsid w:val="00B63382"/>
    <w:rsid w:val="00B63453"/>
    <w:rsid w:val="00B6561C"/>
    <w:rsid w:val="00B66393"/>
    <w:rsid w:val="00B6732A"/>
    <w:rsid w:val="00B675F8"/>
    <w:rsid w:val="00B67AB7"/>
    <w:rsid w:val="00B70199"/>
    <w:rsid w:val="00B70640"/>
    <w:rsid w:val="00B70A3D"/>
    <w:rsid w:val="00B71094"/>
    <w:rsid w:val="00B72117"/>
    <w:rsid w:val="00B72EA8"/>
    <w:rsid w:val="00B76B55"/>
    <w:rsid w:val="00B81B55"/>
    <w:rsid w:val="00B82107"/>
    <w:rsid w:val="00B83E36"/>
    <w:rsid w:val="00B85860"/>
    <w:rsid w:val="00B85A4B"/>
    <w:rsid w:val="00B95145"/>
    <w:rsid w:val="00B9718D"/>
    <w:rsid w:val="00B979A2"/>
    <w:rsid w:val="00B97D25"/>
    <w:rsid w:val="00BA0DED"/>
    <w:rsid w:val="00BA1D6F"/>
    <w:rsid w:val="00BA29F9"/>
    <w:rsid w:val="00BA3E97"/>
    <w:rsid w:val="00BA4644"/>
    <w:rsid w:val="00BA55FF"/>
    <w:rsid w:val="00BA57F0"/>
    <w:rsid w:val="00BA642B"/>
    <w:rsid w:val="00BB035D"/>
    <w:rsid w:val="00BB09C1"/>
    <w:rsid w:val="00BB0BA5"/>
    <w:rsid w:val="00BB0EC4"/>
    <w:rsid w:val="00BB18CC"/>
    <w:rsid w:val="00BB21BA"/>
    <w:rsid w:val="00BB70E5"/>
    <w:rsid w:val="00BC082A"/>
    <w:rsid w:val="00BC092B"/>
    <w:rsid w:val="00BC19B5"/>
    <w:rsid w:val="00BC1E54"/>
    <w:rsid w:val="00BC2CE2"/>
    <w:rsid w:val="00BC3028"/>
    <w:rsid w:val="00BC571B"/>
    <w:rsid w:val="00BC6BBD"/>
    <w:rsid w:val="00BD2F72"/>
    <w:rsid w:val="00BD5A9C"/>
    <w:rsid w:val="00BD665D"/>
    <w:rsid w:val="00BD7271"/>
    <w:rsid w:val="00BE0F37"/>
    <w:rsid w:val="00BE287C"/>
    <w:rsid w:val="00BE4870"/>
    <w:rsid w:val="00BE6322"/>
    <w:rsid w:val="00BE7B30"/>
    <w:rsid w:val="00BE7D39"/>
    <w:rsid w:val="00BE7D6E"/>
    <w:rsid w:val="00BF1146"/>
    <w:rsid w:val="00BF1D76"/>
    <w:rsid w:val="00BF22D2"/>
    <w:rsid w:val="00BF24A9"/>
    <w:rsid w:val="00BF642A"/>
    <w:rsid w:val="00BF6A1D"/>
    <w:rsid w:val="00BF6ADA"/>
    <w:rsid w:val="00BF7419"/>
    <w:rsid w:val="00BF7B5C"/>
    <w:rsid w:val="00C0007C"/>
    <w:rsid w:val="00C00206"/>
    <w:rsid w:val="00C00750"/>
    <w:rsid w:val="00C01400"/>
    <w:rsid w:val="00C03C18"/>
    <w:rsid w:val="00C03F08"/>
    <w:rsid w:val="00C056D1"/>
    <w:rsid w:val="00C10F46"/>
    <w:rsid w:val="00C13158"/>
    <w:rsid w:val="00C13D07"/>
    <w:rsid w:val="00C16130"/>
    <w:rsid w:val="00C1617E"/>
    <w:rsid w:val="00C16D1C"/>
    <w:rsid w:val="00C21A92"/>
    <w:rsid w:val="00C21E3D"/>
    <w:rsid w:val="00C2249B"/>
    <w:rsid w:val="00C2397E"/>
    <w:rsid w:val="00C245F1"/>
    <w:rsid w:val="00C25055"/>
    <w:rsid w:val="00C25113"/>
    <w:rsid w:val="00C25EE1"/>
    <w:rsid w:val="00C2674B"/>
    <w:rsid w:val="00C27272"/>
    <w:rsid w:val="00C3001D"/>
    <w:rsid w:val="00C31CE8"/>
    <w:rsid w:val="00C32080"/>
    <w:rsid w:val="00C326B8"/>
    <w:rsid w:val="00C33A61"/>
    <w:rsid w:val="00C360BB"/>
    <w:rsid w:val="00C3670F"/>
    <w:rsid w:val="00C43FD0"/>
    <w:rsid w:val="00C44B3F"/>
    <w:rsid w:val="00C45089"/>
    <w:rsid w:val="00C46199"/>
    <w:rsid w:val="00C464FB"/>
    <w:rsid w:val="00C46565"/>
    <w:rsid w:val="00C46F06"/>
    <w:rsid w:val="00C474ED"/>
    <w:rsid w:val="00C50F60"/>
    <w:rsid w:val="00C519FA"/>
    <w:rsid w:val="00C51F25"/>
    <w:rsid w:val="00C52ED0"/>
    <w:rsid w:val="00C54661"/>
    <w:rsid w:val="00C54E93"/>
    <w:rsid w:val="00C550ED"/>
    <w:rsid w:val="00C5616C"/>
    <w:rsid w:val="00C56D3D"/>
    <w:rsid w:val="00C605D5"/>
    <w:rsid w:val="00C61BC4"/>
    <w:rsid w:val="00C62452"/>
    <w:rsid w:val="00C647B9"/>
    <w:rsid w:val="00C66C8F"/>
    <w:rsid w:val="00C679A6"/>
    <w:rsid w:val="00C70298"/>
    <w:rsid w:val="00C72228"/>
    <w:rsid w:val="00C73C80"/>
    <w:rsid w:val="00C73F20"/>
    <w:rsid w:val="00C7410B"/>
    <w:rsid w:val="00C76AA8"/>
    <w:rsid w:val="00C777AD"/>
    <w:rsid w:val="00C77BC6"/>
    <w:rsid w:val="00C819BC"/>
    <w:rsid w:val="00C82142"/>
    <w:rsid w:val="00C823B9"/>
    <w:rsid w:val="00C83373"/>
    <w:rsid w:val="00C83B06"/>
    <w:rsid w:val="00C8464E"/>
    <w:rsid w:val="00C84A08"/>
    <w:rsid w:val="00C919B7"/>
    <w:rsid w:val="00C93797"/>
    <w:rsid w:val="00C944C2"/>
    <w:rsid w:val="00C94865"/>
    <w:rsid w:val="00C959FD"/>
    <w:rsid w:val="00C96996"/>
    <w:rsid w:val="00C9715D"/>
    <w:rsid w:val="00C97678"/>
    <w:rsid w:val="00C97F17"/>
    <w:rsid w:val="00CA0217"/>
    <w:rsid w:val="00CA1196"/>
    <w:rsid w:val="00CA2790"/>
    <w:rsid w:val="00CA40F7"/>
    <w:rsid w:val="00CA4D18"/>
    <w:rsid w:val="00CA4FCF"/>
    <w:rsid w:val="00CA52A2"/>
    <w:rsid w:val="00CA5BB5"/>
    <w:rsid w:val="00CA729C"/>
    <w:rsid w:val="00CB3B65"/>
    <w:rsid w:val="00CB5392"/>
    <w:rsid w:val="00CB541F"/>
    <w:rsid w:val="00CB5E7F"/>
    <w:rsid w:val="00CC1F5B"/>
    <w:rsid w:val="00CC24FD"/>
    <w:rsid w:val="00CC2DE5"/>
    <w:rsid w:val="00CD2D43"/>
    <w:rsid w:val="00CD4379"/>
    <w:rsid w:val="00CD6500"/>
    <w:rsid w:val="00CE0652"/>
    <w:rsid w:val="00CE132A"/>
    <w:rsid w:val="00CE14F4"/>
    <w:rsid w:val="00CE3034"/>
    <w:rsid w:val="00CE3E02"/>
    <w:rsid w:val="00CE4391"/>
    <w:rsid w:val="00CE6828"/>
    <w:rsid w:val="00CF1455"/>
    <w:rsid w:val="00CF4820"/>
    <w:rsid w:val="00CF49C1"/>
    <w:rsid w:val="00CF58F6"/>
    <w:rsid w:val="00CF612A"/>
    <w:rsid w:val="00CF6728"/>
    <w:rsid w:val="00CF6D92"/>
    <w:rsid w:val="00CF71CA"/>
    <w:rsid w:val="00CF72EE"/>
    <w:rsid w:val="00CF74B5"/>
    <w:rsid w:val="00CF7E05"/>
    <w:rsid w:val="00D008EA"/>
    <w:rsid w:val="00D01255"/>
    <w:rsid w:val="00D017AA"/>
    <w:rsid w:val="00D01B4B"/>
    <w:rsid w:val="00D026D1"/>
    <w:rsid w:val="00D0539F"/>
    <w:rsid w:val="00D05E31"/>
    <w:rsid w:val="00D06247"/>
    <w:rsid w:val="00D06318"/>
    <w:rsid w:val="00D07BCE"/>
    <w:rsid w:val="00D07D6F"/>
    <w:rsid w:val="00D10819"/>
    <w:rsid w:val="00D11949"/>
    <w:rsid w:val="00D11AA5"/>
    <w:rsid w:val="00D12CD4"/>
    <w:rsid w:val="00D13146"/>
    <w:rsid w:val="00D136A3"/>
    <w:rsid w:val="00D13C4B"/>
    <w:rsid w:val="00D13EDD"/>
    <w:rsid w:val="00D14361"/>
    <w:rsid w:val="00D1696A"/>
    <w:rsid w:val="00D2004F"/>
    <w:rsid w:val="00D21153"/>
    <w:rsid w:val="00D22D1A"/>
    <w:rsid w:val="00D23C90"/>
    <w:rsid w:val="00D24648"/>
    <w:rsid w:val="00D2691D"/>
    <w:rsid w:val="00D2754B"/>
    <w:rsid w:val="00D27C34"/>
    <w:rsid w:val="00D31B74"/>
    <w:rsid w:val="00D32247"/>
    <w:rsid w:val="00D33D4A"/>
    <w:rsid w:val="00D34F58"/>
    <w:rsid w:val="00D36F73"/>
    <w:rsid w:val="00D3771A"/>
    <w:rsid w:val="00D43380"/>
    <w:rsid w:val="00D46052"/>
    <w:rsid w:val="00D46B72"/>
    <w:rsid w:val="00D46CF5"/>
    <w:rsid w:val="00D50845"/>
    <w:rsid w:val="00D510A1"/>
    <w:rsid w:val="00D53306"/>
    <w:rsid w:val="00D535BA"/>
    <w:rsid w:val="00D54065"/>
    <w:rsid w:val="00D55C90"/>
    <w:rsid w:val="00D55DAF"/>
    <w:rsid w:val="00D570C4"/>
    <w:rsid w:val="00D6228C"/>
    <w:rsid w:val="00D628E7"/>
    <w:rsid w:val="00D63934"/>
    <w:rsid w:val="00D6429B"/>
    <w:rsid w:val="00D646A2"/>
    <w:rsid w:val="00D65125"/>
    <w:rsid w:val="00D662FE"/>
    <w:rsid w:val="00D666EF"/>
    <w:rsid w:val="00D6763E"/>
    <w:rsid w:val="00D70AA1"/>
    <w:rsid w:val="00D70AEE"/>
    <w:rsid w:val="00D70E6C"/>
    <w:rsid w:val="00D7114B"/>
    <w:rsid w:val="00D729DB"/>
    <w:rsid w:val="00D7342D"/>
    <w:rsid w:val="00D73BAE"/>
    <w:rsid w:val="00D745F3"/>
    <w:rsid w:val="00D7496F"/>
    <w:rsid w:val="00D74AFB"/>
    <w:rsid w:val="00D74CB2"/>
    <w:rsid w:val="00D750E7"/>
    <w:rsid w:val="00D75C06"/>
    <w:rsid w:val="00D76365"/>
    <w:rsid w:val="00D7667E"/>
    <w:rsid w:val="00D76EAE"/>
    <w:rsid w:val="00D850E3"/>
    <w:rsid w:val="00D871CF"/>
    <w:rsid w:val="00D87AAC"/>
    <w:rsid w:val="00D910CF"/>
    <w:rsid w:val="00D929D8"/>
    <w:rsid w:val="00D93868"/>
    <w:rsid w:val="00D94EEB"/>
    <w:rsid w:val="00D97187"/>
    <w:rsid w:val="00DA0CDD"/>
    <w:rsid w:val="00DA239A"/>
    <w:rsid w:val="00DA3787"/>
    <w:rsid w:val="00DA3EC7"/>
    <w:rsid w:val="00DA57F3"/>
    <w:rsid w:val="00DA68A2"/>
    <w:rsid w:val="00DB0A3D"/>
    <w:rsid w:val="00DB169B"/>
    <w:rsid w:val="00DB3522"/>
    <w:rsid w:val="00DB4491"/>
    <w:rsid w:val="00DB45A2"/>
    <w:rsid w:val="00DB5162"/>
    <w:rsid w:val="00DB5449"/>
    <w:rsid w:val="00DC24F5"/>
    <w:rsid w:val="00DC437B"/>
    <w:rsid w:val="00DC45DF"/>
    <w:rsid w:val="00DC7F1D"/>
    <w:rsid w:val="00DD0DAA"/>
    <w:rsid w:val="00DD23FF"/>
    <w:rsid w:val="00DD500F"/>
    <w:rsid w:val="00DD5DF6"/>
    <w:rsid w:val="00DD6E4C"/>
    <w:rsid w:val="00DE1173"/>
    <w:rsid w:val="00DE18B3"/>
    <w:rsid w:val="00DE297C"/>
    <w:rsid w:val="00DE3515"/>
    <w:rsid w:val="00DE3F2A"/>
    <w:rsid w:val="00DF1195"/>
    <w:rsid w:val="00DF2167"/>
    <w:rsid w:val="00DF307D"/>
    <w:rsid w:val="00DF3591"/>
    <w:rsid w:val="00DF5912"/>
    <w:rsid w:val="00DF7972"/>
    <w:rsid w:val="00E01815"/>
    <w:rsid w:val="00E021BB"/>
    <w:rsid w:val="00E02545"/>
    <w:rsid w:val="00E13529"/>
    <w:rsid w:val="00E1358C"/>
    <w:rsid w:val="00E151A4"/>
    <w:rsid w:val="00E23531"/>
    <w:rsid w:val="00E237D3"/>
    <w:rsid w:val="00E241DE"/>
    <w:rsid w:val="00E2662D"/>
    <w:rsid w:val="00E30151"/>
    <w:rsid w:val="00E31C57"/>
    <w:rsid w:val="00E33B11"/>
    <w:rsid w:val="00E34B26"/>
    <w:rsid w:val="00E350A6"/>
    <w:rsid w:val="00E35619"/>
    <w:rsid w:val="00E35FD8"/>
    <w:rsid w:val="00E37969"/>
    <w:rsid w:val="00E402F0"/>
    <w:rsid w:val="00E42593"/>
    <w:rsid w:val="00E45E5F"/>
    <w:rsid w:val="00E47870"/>
    <w:rsid w:val="00E51D09"/>
    <w:rsid w:val="00E5266F"/>
    <w:rsid w:val="00E551F2"/>
    <w:rsid w:val="00E5624E"/>
    <w:rsid w:val="00E56B58"/>
    <w:rsid w:val="00E61FEF"/>
    <w:rsid w:val="00E6304C"/>
    <w:rsid w:val="00E63F77"/>
    <w:rsid w:val="00E7013C"/>
    <w:rsid w:val="00E743E0"/>
    <w:rsid w:val="00E74D8D"/>
    <w:rsid w:val="00E7572A"/>
    <w:rsid w:val="00E771F1"/>
    <w:rsid w:val="00E8036F"/>
    <w:rsid w:val="00E814C6"/>
    <w:rsid w:val="00E81F7A"/>
    <w:rsid w:val="00E83BCC"/>
    <w:rsid w:val="00E842FE"/>
    <w:rsid w:val="00E849F3"/>
    <w:rsid w:val="00E856A0"/>
    <w:rsid w:val="00E85C16"/>
    <w:rsid w:val="00E868EB"/>
    <w:rsid w:val="00E87E32"/>
    <w:rsid w:val="00E9088E"/>
    <w:rsid w:val="00E9160A"/>
    <w:rsid w:val="00E93123"/>
    <w:rsid w:val="00E954EF"/>
    <w:rsid w:val="00E9554B"/>
    <w:rsid w:val="00E97FC6"/>
    <w:rsid w:val="00EA1009"/>
    <w:rsid w:val="00EA23EE"/>
    <w:rsid w:val="00EA3FD9"/>
    <w:rsid w:val="00EA6812"/>
    <w:rsid w:val="00EA6F8A"/>
    <w:rsid w:val="00EA721F"/>
    <w:rsid w:val="00EA7CBF"/>
    <w:rsid w:val="00EA7DDA"/>
    <w:rsid w:val="00EB003F"/>
    <w:rsid w:val="00EB0AED"/>
    <w:rsid w:val="00EB2A0E"/>
    <w:rsid w:val="00EB2F50"/>
    <w:rsid w:val="00EB35ED"/>
    <w:rsid w:val="00EB47BB"/>
    <w:rsid w:val="00EC18AA"/>
    <w:rsid w:val="00EC2CDA"/>
    <w:rsid w:val="00EC3B22"/>
    <w:rsid w:val="00EC42C7"/>
    <w:rsid w:val="00EC5A28"/>
    <w:rsid w:val="00EC6493"/>
    <w:rsid w:val="00EC6E13"/>
    <w:rsid w:val="00EC76D4"/>
    <w:rsid w:val="00ED2419"/>
    <w:rsid w:val="00ED292C"/>
    <w:rsid w:val="00ED3432"/>
    <w:rsid w:val="00ED4171"/>
    <w:rsid w:val="00ED5CAD"/>
    <w:rsid w:val="00ED694C"/>
    <w:rsid w:val="00ED71A9"/>
    <w:rsid w:val="00EE06E0"/>
    <w:rsid w:val="00EE2449"/>
    <w:rsid w:val="00EE2B93"/>
    <w:rsid w:val="00EE3644"/>
    <w:rsid w:val="00EE4E3A"/>
    <w:rsid w:val="00EE6A14"/>
    <w:rsid w:val="00EE7A3A"/>
    <w:rsid w:val="00EE7EFF"/>
    <w:rsid w:val="00EF0531"/>
    <w:rsid w:val="00EF34C0"/>
    <w:rsid w:val="00EF3A18"/>
    <w:rsid w:val="00EF73D9"/>
    <w:rsid w:val="00F006D2"/>
    <w:rsid w:val="00F031AF"/>
    <w:rsid w:val="00F036BA"/>
    <w:rsid w:val="00F04318"/>
    <w:rsid w:val="00F04FE0"/>
    <w:rsid w:val="00F06463"/>
    <w:rsid w:val="00F06558"/>
    <w:rsid w:val="00F06B38"/>
    <w:rsid w:val="00F06DD2"/>
    <w:rsid w:val="00F0763A"/>
    <w:rsid w:val="00F144F9"/>
    <w:rsid w:val="00F152EF"/>
    <w:rsid w:val="00F1534F"/>
    <w:rsid w:val="00F15690"/>
    <w:rsid w:val="00F1640F"/>
    <w:rsid w:val="00F169C6"/>
    <w:rsid w:val="00F16E6E"/>
    <w:rsid w:val="00F16F90"/>
    <w:rsid w:val="00F22190"/>
    <w:rsid w:val="00F2527B"/>
    <w:rsid w:val="00F25793"/>
    <w:rsid w:val="00F27B64"/>
    <w:rsid w:val="00F27C97"/>
    <w:rsid w:val="00F3150F"/>
    <w:rsid w:val="00F31528"/>
    <w:rsid w:val="00F31538"/>
    <w:rsid w:val="00F31695"/>
    <w:rsid w:val="00F323A8"/>
    <w:rsid w:val="00F32739"/>
    <w:rsid w:val="00F3295B"/>
    <w:rsid w:val="00F32AB2"/>
    <w:rsid w:val="00F34522"/>
    <w:rsid w:val="00F35630"/>
    <w:rsid w:val="00F407BC"/>
    <w:rsid w:val="00F4240F"/>
    <w:rsid w:val="00F42767"/>
    <w:rsid w:val="00F42F1A"/>
    <w:rsid w:val="00F43855"/>
    <w:rsid w:val="00F44AE6"/>
    <w:rsid w:val="00F46322"/>
    <w:rsid w:val="00F476B9"/>
    <w:rsid w:val="00F56637"/>
    <w:rsid w:val="00F569E7"/>
    <w:rsid w:val="00F5707D"/>
    <w:rsid w:val="00F603DB"/>
    <w:rsid w:val="00F61C79"/>
    <w:rsid w:val="00F62BA8"/>
    <w:rsid w:val="00F642CA"/>
    <w:rsid w:val="00F6439F"/>
    <w:rsid w:val="00F64B63"/>
    <w:rsid w:val="00F66238"/>
    <w:rsid w:val="00F66DF8"/>
    <w:rsid w:val="00F67078"/>
    <w:rsid w:val="00F67D69"/>
    <w:rsid w:val="00F75035"/>
    <w:rsid w:val="00F76341"/>
    <w:rsid w:val="00F76836"/>
    <w:rsid w:val="00F80154"/>
    <w:rsid w:val="00F835F3"/>
    <w:rsid w:val="00F868BC"/>
    <w:rsid w:val="00F87018"/>
    <w:rsid w:val="00F8735A"/>
    <w:rsid w:val="00F877F5"/>
    <w:rsid w:val="00F91E91"/>
    <w:rsid w:val="00F92724"/>
    <w:rsid w:val="00F928AD"/>
    <w:rsid w:val="00F928E7"/>
    <w:rsid w:val="00F92A9B"/>
    <w:rsid w:val="00F9463B"/>
    <w:rsid w:val="00F946C4"/>
    <w:rsid w:val="00F9528C"/>
    <w:rsid w:val="00F95B75"/>
    <w:rsid w:val="00F970A9"/>
    <w:rsid w:val="00F97FD5"/>
    <w:rsid w:val="00FA0033"/>
    <w:rsid w:val="00FA0540"/>
    <w:rsid w:val="00FA0F92"/>
    <w:rsid w:val="00FA3897"/>
    <w:rsid w:val="00FA411E"/>
    <w:rsid w:val="00FA6D06"/>
    <w:rsid w:val="00FA7C17"/>
    <w:rsid w:val="00FB136B"/>
    <w:rsid w:val="00FB178E"/>
    <w:rsid w:val="00FB21CC"/>
    <w:rsid w:val="00FB3618"/>
    <w:rsid w:val="00FB79EB"/>
    <w:rsid w:val="00FC0C82"/>
    <w:rsid w:val="00FC1BE3"/>
    <w:rsid w:val="00FC286E"/>
    <w:rsid w:val="00FC2B9D"/>
    <w:rsid w:val="00FC3084"/>
    <w:rsid w:val="00FC4DAE"/>
    <w:rsid w:val="00FC5FFC"/>
    <w:rsid w:val="00FC6AD6"/>
    <w:rsid w:val="00FC77C5"/>
    <w:rsid w:val="00FC7DD3"/>
    <w:rsid w:val="00FD04CB"/>
    <w:rsid w:val="00FD1A0B"/>
    <w:rsid w:val="00FD213E"/>
    <w:rsid w:val="00FD262B"/>
    <w:rsid w:val="00FD2B41"/>
    <w:rsid w:val="00FD2C5E"/>
    <w:rsid w:val="00FD2FF2"/>
    <w:rsid w:val="00FD50E4"/>
    <w:rsid w:val="00FD6AE8"/>
    <w:rsid w:val="00FE151F"/>
    <w:rsid w:val="00FE402A"/>
    <w:rsid w:val="00FE4A18"/>
    <w:rsid w:val="00FE5B49"/>
    <w:rsid w:val="00FF017E"/>
    <w:rsid w:val="00FF0692"/>
    <w:rsid w:val="00FF08BF"/>
    <w:rsid w:val="00FF0DFF"/>
    <w:rsid w:val="00FF1153"/>
    <w:rsid w:val="00FF24ED"/>
    <w:rsid w:val="00FF253E"/>
    <w:rsid w:val="00FF255F"/>
    <w:rsid w:val="00FF256E"/>
    <w:rsid w:val="00FF2812"/>
    <w:rsid w:val="00FF2B9F"/>
    <w:rsid w:val="00FF2C71"/>
    <w:rsid w:val="00FF4E86"/>
    <w:rsid w:val="00FF5BC7"/>
    <w:rsid w:val="00FF6B0E"/>
    <w:rsid w:val="00FF77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7F70725"/>
  <w15:docId w15:val="{0452185B-F80B-457E-8101-DE1F97759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806AE"/>
    <w:rPr>
      <w:sz w:val="24"/>
      <w:lang w:eastAsia="en-US"/>
    </w:rPr>
  </w:style>
  <w:style w:type="paragraph" w:styleId="berschrift1">
    <w:name w:val="heading 1"/>
    <w:basedOn w:val="Standard"/>
    <w:next w:val="Standard"/>
    <w:qFormat/>
    <w:rsid w:val="00D806AE"/>
    <w:pPr>
      <w:keepNext/>
      <w:outlineLvl w:val="0"/>
    </w:pPr>
    <w:rPr>
      <w:rFonts w:ascii="Arial" w:hAnsi="Arial" w:cs="Arial"/>
      <w:b/>
      <w:bCs/>
      <w:sz w:val="20"/>
      <w:szCs w:val="24"/>
      <w:lang w:eastAsia="de-DE"/>
    </w:rPr>
  </w:style>
  <w:style w:type="paragraph" w:styleId="berschrift2">
    <w:name w:val="heading 2"/>
    <w:basedOn w:val="Standard"/>
    <w:next w:val="Standard"/>
    <w:qFormat/>
    <w:rsid w:val="00D806AE"/>
    <w:pPr>
      <w:keepNext/>
      <w:jc w:val="center"/>
      <w:outlineLvl w:val="1"/>
    </w:pPr>
    <w:rPr>
      <w:rFonts w:ascii="Arial" w:hAnsi="Arial"/>
      <w:b/>
    </w:rPr>
  </w:style>
  <w:style w:type="paragraph" w:styleId="berschrift3">
    <w:name w:val="heading 3"/>
    <w:basedOn w:val="Standard"/>
    <w:next w:val="Standard"/>
    <w:qFormat/>
    <w:rsid w:val="00D806AE"/>
    <w:pPr>
      <w:keepNext/>
      <w:outlineLvl w:val="2"/>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D806AE"/>
    <w:pPr>
      <w:spacing w:line="360" w:lineRule="atLeast"/>
      <w:jc w:val="center"/>
    </w:pPr>
    <w:rPr>
      <w:b/>
      <w:snapToGrid w:val="0"/>
      <w:sz w:val="32"/>
    </w:rPr>
  </w:style>
  <w:style w:type="paragraph" w:styleId="Textkrper2">
    <w:name w:val="Body Text 2"/>
    <w:basedOn w:val="Standard"/>
    <w:rsid w:val="00D806AE"/>
    <w:pPr>
      <w:spacing w:line="360" w:lineRule="atLeast"/>
    </w:pPr>
    <w:rPr>
      <w:rFonts w:ascii="DINMittelschrift" w:hAnsi="DINMittelschrift"/>
      <w:snapToGrid w:val="0"/>
      <w:sz w:val="26"/>
    </w:rPr>
  </w:style>
  <w:style w:type="paragraph" w:styleId="Kopfzeile">
    <w:name w:val="header"/>
    <w:basedOn w:val="Standard"/>
    <w:rsid w:val="00D806AE"/>
    <w:pPr>
      <w:tabs>
        <w:tab w:val="center" w:pos="4153"/>
        <w:tab w:val="right" w:pos="8306"/>
      </w:tabs>
    </w:pPr>
  </w:style>
  <w:style w:type="paragraph" w:styleId="Fuzeile">
    <w:name w:val="footer"/>
    <w:basedOn w:val="Standard"/>
    <w:rsid w:val="00D806AE"/>
    <w:pPr>
      <w:tabs>
        <w:tab w:val="center" w:pos="4153"/>
        <w:tab w:val="right" w:pos="8306"/>
      </w:tabs>
    </w:pPr>
  </w:style>
  <w:style w:type="character" w:styleId="Hyperlink">
    <w:name w:val="Hyperlink"/>
    <w:rsid w:val="00D806AE"/>
    <w:rPr>
      <w:color w:val="0000FF"/>
      <w:u w:val="single"/>
    </w:rPr>
  </w:style>
  <w:style w:type="character" w:styleId="Hervorhebung">
    <w:name w:val="Emphasis"/>
    <w:uiPriority w:val="20"/>
    <w:qFormat/>
    <w:rsid w:val="00D806AE"/>
    <w:rPr>
      <w:i/>
    </w:rPr>
  </w:style>
  <w:style w:type="paragraph" w:styleId="Textkrper-Zeileneinzug">
    <w:name w:val="Body Text Indent"/>
    <w:basedOn w:val="Standard"/>
    <w:rsid w:val="00D806AE"/>
    <w:pPr>
      <w:spacing w:line="360" w:lineRule="atLeast"/>
      <w:ind w:left="360"/>
    </w:pPr>
  </w:style>
  <w:style w:type="paragraph" w:styleId="Textkrper3">
    <w:name w:val="Body Text 3"/>
    <w:basedOn w:val="Standard"/>
    <w:link w:val="Textkrper3Zchn"/>
    <w:rsid w:val="00D806AE"/>
    <w:pPr>
      <w:spacing w:line="360" w:lineRule="atLeast"/>
    </w:pPr>
    <w:rPr>
      <w:rFonts w:ascii="DINMittelschrift" w:hAnsi="DINMittelschrift"/>
      <w:b/>
      <w:sz w:val="20"/>
    </w:rPr>
  </w:style>
  <w:style w:type="paragraph" w:styleId="Titel">
    <w:name w:val="Title"/>
    <w:basedOn w:val="Standard"/>
    <w:qFormat/>
    <w:rsid w:val="00D806AE"/>
    <w:pPr>
      <w:jc w:val="center"/>
    </w:pPr>
    <w:rPr>
      <w:rFonts w:ascii="Arial" w:hAnsi="Arial"/>
      <w:b/>
    </w:rPr>
  </w:style>
  <w:style w:type="character" w:styleId="BesuchterLink">
    <w:name w:val="FollowedHyperlink"/>
    <w:rsid w:val="00D806AE"/>
    <w:rPr>
      <w:color w:val="800080"/>
      <w:u w:val="single"/>
    </w:rPr>
  </w:style>
  <w:style w:type="character" w:styleId="Fett">
    <w:name w:val="Strong"/>
    <w:uiPriority w:val="22"/>
    <w:qFormat/>
    <w:rsid w:val="00D806AE"/>
    <w:rPr>
      <w:b/>
      <w:bCs/>
    </w:rPr>
  </w:style>
  <w:style w:type="character" w:customStyle="1" w:styleId="black16">
    <w:name w:val="black16"/>
    <w:basedOn w:val="Absatz-Standardschriftart"/>
    <w:rsid w:val="00D806AE"/>
  </w:style>
  <w:style w:type="paragraph" w:styleId="StandardWeb">
    <w:name w:val="Normal (Web)"/>
    <w:basedOn w:val="Standard"/>
    <w:uiPriority w:val="99"/>
    <w:rsid w:val="00D806AE"/>
    <w:pPr>
      <w:spacing w:before="100" w:beforeAutospacing="1" w:after="100" w:afterAutospacing="1"/>
    </w:pPr>
    <w:rPr>
      <w:szCs w:val="24"/>
      <w:lang w:eastAsia="de-DE"/>
    </w:rPr>
  </w:style>
  <w:style w:type="paragraph" w:customStyle="1" w:styleId="Copy">
    <w:name w:val="Copy"/>
    <w:basedOn w:val="Standard"/>
    <w:rsid w:val="00D806AE"/>
    <w:pPr>
      <w:spacing w:line="360" w:lineRule="auto"/>
    </w:pPr>
    <w:rPr>
      <w:rFonts w:ascii="Arial" w:eastAsia="Times" w:hAnsi="Arial"/>
      <w:sz w:val="20"/>
      <w:lang w:eastAsia="de-DE"/>
    </w:rPr>
  </w:style>
  <w:style w:type="paragraph" w:customStyle="1" w:styleId="Default">
    <w:name w:val="Default"/>
    <w:rsid w:val="00D806AE"/>
    <w:pPr>
      <w:autoSpaceDE w:val="0"/>
      <w:autoSpaceDN w:val="0"/>
      <w:adjustRightInd w:val="0"/>
    </w:pPr>
    <w:rPr>
      <w:rFonts w:ascii="DIN-Bold" w:hAnsi="DIN-Bold"/>
    </w:rPr>
  </w:style>
  <w:style w:type="paragraph" w:styleId="Sprechblasentext">
    <w:name w:val="Balloon Text"/>
    <w:basedOn w:val="Standard"/>
    <w:semiHidden/>
    <w:rsid w:val="00850BA7"/>
    <w:rPr>
      <w:rFonts w:ascii="Tahoma" w:hAnsi="Tahoma" w:cs="Tahoma"/>
      <w:sz w:val="16"/>
      <w:szCs w:val="16"/>
    </w:rPr>
  </w:style>
  <w:style w:type="paragraph" w:styleId="Textkrper-Einzug2">
    <w:name w:val="Body Text Indent 2"/>
    <w:basedOn w:val="Standard"/>
    <w:rsid w:val="006A57A4"/>
    <w:pPr>
      <w:spacing w:after="120" w:line="480" w:lineRule="auto"/>
      <w:ind w:left="283"/>
    </w:pPr>
  </w:style>
  <w:style w:type="character" w:customStyle="1" w:styleId="seachword">
    <w:name w:val="seachword"/>
    <w:basedOn w:val="Absatz-Standardschriftart"/>
    <w:rsid w:val="006A57A4"/>
  </w:style>
  <w:style w:type="paragraph" w:customStyle="1" w:styleId="PANFlietext">
    <w:name w:val="PAN Fließtext"/>
    <w:basedOn w:val="Textkrper-Einzug2"/>
    <w:rsid w:val="0024008A"/>
    <w:pPr>
      <w:spacing w:after="0" w:line="240" w:lineRule="exact"/>
      <w:ind w:left="0"/>
    </w:pPr>
    <w:rPr>
      <w:rFonts w:ascii="DIN-Regular" w:hAnsi="DIN-Regular"/>
      <w:sz w:val="20"/>
      <w:lang w:eastAsia="de-DE"/>
    </w:rPr>
  </w:style>
  <w:style w:type="character" w:styleId="Kommentarzeichen">
    <w:name w:val="annotation reference"/>
    <w:semiHidden/>
    <w:rsid w:val="00F169C6"/>
    <w:rPr>
      <w:sz w:val="16"/>
      <w:szCs w:val="16"/>
    </w:rPr>
  </w:style>
  <w:style w:type="paragraph" w:styleId="Kommentartext">
    <w:name w:val="annotation text"/>
    <w:basedOn w:val="Standard"/>
    <w:semiHidden/>
    <w:rsid w:val="00F169C6"/>
    <w:rPr>
      <w:sz w:val="20"/>
    </w:rPr>
  </w:style>
  <w:style w:type="paragraph" w:styleId="Kommentarthema">
    <w:name w:val="annotation subject"/>
    <w:basedOn w:val="Kommentartext"/>
    <w:next w:val="Kommentartext"/>
    <w:semiHidden/>
    <w:rsid w:val="00F169C6"/>
    <w:rPr>
      <w:b/>
      <w:bCs/>
    </w:rPr>
  </w:style>
  <w:style w:type="paragraph" w:customStyle="1" w:styleId="FarbigeListe-Akzent11">
    <w:name w:val="Farbige Liste - Akzent 11"/>
    <w:basedOn w:val="Standard"/>
    <w:uiPriority w:val="34"/>
    <w:qFormat/>
    <w:rsid w:val="00BF6A1D"/>
    <w:pPr>
      <w:spacing w:after="200" w:line="276" w:lineRule="auto"/>
      <w:ind w:left="720"/>
      <w:contextualSpacing/>
    </w:pPr>
    <w:rPr>
      <w:rFonts w:ascii="Calibri" w:eastAsia="Calibri" w:hAnsi="Calibri"/>
      <w:sz w:val="22"/>
      <w:szCs w:val="22"/>
    </w:rPr>
  </w:style>
  <w:style w:type="character" w:customStyle="1" w:styleId="avozqlpdha">
    <w:name w:val="avozqlpdha"/>
    <w:basedOn w:val="Absatz-Standardschriftart"/>
    <w:rsid w:val="000B677F"/>
  </w:style>
  <w:style w:type="character" w:customStyle="1" w:styleId="cdinjiu">
    <w:name w:val="cdinjiu"/>
    <w:basedOn w:val="Absatz-Standardschriftart"/>
    <w:rsid w:val="006C2BBC"/>
  </w:style>
  <w:style w:type="character" w:customStyle="1" w:styleId="wganucrp">
    <w:name w:val="wganucrp"/>
    <w:basedOn w:val="Absatz-Standardschriftart"/>
    <w:rsid w:val="006C2BBC"/>
  </w:style>
  <w:style w:type="character" w:customStyle="1" w:styleId="bwiqcvqtq">
    <w:name w:val="bwiqcvqtq"/>
    <w:basedOn w:val="Absatz-Standardschriftart"/>
    <w:rsid w:val="006C2BBC"/>
  </w:style>
  <w:style w:type="character" w:customStyle="1" w:styleId="qiiratipb">
    <w:name w:val="qiiratipb"/>
    <w:basedOn w:val="Absatz-Standardschriftart"/>
    <w:rsid w:val="006C2BBC"/>
  </w:style>
  <w:style w:type="character" w:customStyle="1" w:styleId="tiyzunhzem">
    <w:name w:val="tiyzunhzem"/>
    <w:basedOn w:val="Absatz-Standardschriftart"/>
    <w:rsid w:val="006C2BBC"/>
  </w:style>
  <w:style w:type="character" w:customStyle="1" w:styleId="terutn">
    <w:name w:val="terutn"/>
    <w:basedOn w:val="Absatz-Standardschriftart"/>
    <w:rsid w:val="006C2BBC"/>
  </w:style>
  <w:style w:type="character" w:customStyle="1" w:styleId="xjdlrhl">
    <w:name w:val="xjdlrhl"/>
    <w:basedOn w:val="Absatz-Standardschriftart"/>
    <w:rsid w:val="006C2BBC"/>
  </w:style>
  <w:style w:type="paragraph" w:customStyle="1" w:styleId="floatl">
    <w:name w:val="floatl"/>
    <w:basedOn w:val="Standard"/>
    <w:rsid w:val="00A46855"/>
    <w:pPr>
      <w:spacing w:before="100" w:beforeAutospacing="1" w:after="100" w:afterAutospacing="1"/>
    </w:pPr>
    <w:rPr>
      <w:szCs w:val="24"/>
      <w:lang w:eastAsia="de-DE"/>
    </w:rPr>
  </w:style>
  <w:style w:type="character" w:customStyle="1" w:styleId="inline-link">
    <w:name w:val="inline-link"/>
    <w:rsid w:val="00001B25"/>
  </w:style>
  <w:style w:type="character" w:customStyle="1" w:styleId="adtext">
    <w:name w:val="adtext"/>
    <w:rsid w:val="00001B25"/>
  </w:style>
  <w:style w:type="paragraph" w:styleId="Funotentext">
    <w:name w:val="footnote text"/>
    <w:basedOn w:val="Standard"/>
    <w:link w:val="FunotentextZchn"/>
    <w:uiPriority w:val="99"/>
    <w:unhideWhenUsed/>
    <w:rsid w:val="004E3EF7"/>
    <w:rPr>
      <w:sz w:val="20"/>
    </w:rPr>
  </w:style>
  <w:style w:type="character" w:customStyle="1" w:styleId="FunotentextZchn">
    <w:name w:val="Fußnotentext Zchn"/>
    <w:link w:val="Funotentext"/>
    <w:uiPriority w:val="99"/>
    <w:rsid w:val="004E3EF7"/>
    <w:rPr>
      <w:lang w:val="fr-FR" w:eastAsia="en-US"/>
    </w:rPr>
  </w:style>
  <w:style w:type="character" w:styleId="Funotenzeichen">
    <w:name w:val="footnote reference"/>
    <w:uiPriority w:val="99"/>
    <w:semiHidden/>
    <w:unhideWhenUsed/>
    <w:rsid w:val="004E3EF7"/>
    <w:rPr>
      <w:vertAlign w:val="superscript"/>
    </w:rPr>
  </w:style>
  <w:style w:type="table" w:styleId="Tabellenraster">
    <w:name w:val="Table Grid"/>
    <w:basedOn w:val="NormaleTabelle"/>
    <w:uiPriority w:val="59"/>
    <w:rsid w:val="00863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3Zchn">
    <w:name w:val="Textkörper 3 Zchn"/>
    <w:link w:val="Textkrper3"/>
    <w:rsid w:val="00185684"/>
    <w:rPr>
      <w:rFonts w:ascii="DINMittelschrift" w:hAnsi="DINMittelschrift"/>
      <w:b/>
      <w:lang w:val="fr-FR" w:eastAsia="en-US"/>
    </w:rPr>
  </w:style>
  <w:style w:type="character" w:customStyle="1" w:styleId="apple-style-span">
    <w:name w:val="apple-style-span"/>
    <w:uiPriority w:val="99"/>
    <w:rsid w:val="00610E7A"/>
  </w:style>
  <w:style w:type="paragraph" w:customStyle="1" w:styleId="txt">
    <w:name w:val="txt"/>
    <w:basedOn w:val="Standard"/>
    <w:rsid w:val="00A46D0A"/>
    <w:pPr>
      <w:spacing w:before="100" w:beforeAutospacing="1" w:after="100" w:afterAutospacing="1"/>
    </w:pPr>
    <w:rPr>
      <w:szCs w:val="24"/>
      <w:lang w:eastAsia="de-DE"/>
    </w:rPr>
  </w:style>
  <w:style w:type="character" w:customStyle="1" w:styleId="general21">
    <w:name w:val="general21"/>
    <w:rsid w:val="00885496"/>
    <w:rPr>
      <w:rFonts w:ascii="Verdana" w:hAnsi="Verdana" w:hint="default"/>
      <w:color w:val="000000"/>
      <w:sz w:val="20"/>
      <w:szCs w:val="20"/>
      <w:bdr w:val="none" w:sz="0" w:space="0" w:color="auto" w:frame="1"/>
    </w:rPr>
  </w:style>
  <w:style w:type="character" w:customStyle="1" w:styleId="UnresolvedMention">
    <w:name w:val="Unresolved Mention"/>
    <w:basedOn w:val="Absatz-Standardschriftart"/>
    <w:uiPriority w:val="99"/>
    <w:semiHidden/>
    <w:unhideWhenUsed/>
    <w:rsid w:val="00563C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0038">
      <w:bodyDiv w:val="1"/>
      <w:marLeft w:val="0"/>
      <w:marRight w:val="0"/>
      <w:marTop w:val="0"/>
      <w:marBottom w:val="0"/>
      <w:divBdr>
        <w:top w:val="none" w:sz="0" w:space="0" w:color="auto"/>
        <w:left w:val="none" w:sz="0" w:space="0" w:color="auto"/>
        <w:bottom w:val="none" w:sz="0" w:space="0" w:color="auto"/>
        <w:right w:val="none" w:sz="0" w:space="0" w:color="auto"/>
      </w:divBdr>
      <w:divsChild>
        <w:div w:id="2125423029">
          <w:marLeft w:val="0"/>
          <w:marRight w:val="0"/>
          <w:marTop w:val="0"/>
          <w:marBottom w:val="0"/>
          <w:divBdr>
            <w:top w:val="none" w:sz="0" w:space="0" w:color="auto"/>
            <w:left w:val="none" w:sz="0" w:space="0" w:color="auto"/>
            <w:bottom w:val="none" w:sz="0" w:space="0" w:color="auto"/>
            <w:right w:val="none" w:sz="0" w:space="0" w:color="auto"/>
          </w:divBdr>
          <w:divsChild>
            <w:div w:id="1677802427">
              <w:marLeft w:val="0"/>
              <w:marRight w:val="0"/>
              <w:marTop w:val="0"/>
              <w:marBottom w:val="0"/>
              <w:divBdr>
                <w:top w:val="none" w:sz="0" w:space="0" w:color="auto"/>
                <w:left w:val="none" w:sz="0" w:space="0" w:color="auto"/>
                <w:bottom w:val="none" w:sz="0" w:space="0" w:color="auto"/>
                <w:right w:val="none" w:sz="0" w:space="0" w:color="auto"/>
              </w:divBdr>
              <w:divsChild>
                <w:div w:id="1184830097">
                  <w:marLeft w:val="0"/>
                  <w:marRight w:val="0"/>
                  <w:marTop w:val="0"/>
                  <w:marBottom w:val="0"/>
                  <w:divBdr>
                    <w:top w:val="none" w:sz="0" w:space="0" w:color="auto"/>
                    <w:left w:val="none" w:sz="0" w:space="0" w:color="auto"/>
                    <w:bottom w:val="none" w:sz="0" w:space="0" w:color="auto"/>
                    <w:right w:val="none" w:sz="0" w:space="0" w:color="auto"/>
                  </w:divBdr>
                  <w:divsChild>
                    <w:div w:id="1626623146">
                      <w:marLeft w:val="0"/>
                      <w:marRight w:val="0"/>
                      <w:marTop w:val="0"/>
                      <w:marBottom w:val="0"/>
                      <w:divBdr>
                        <w:top w:val="none" w:sz="0" w:space="0" w:color="auto"/>
                        <w:left w:val="none" w:sz="0" w:space="0" w:color="auto"/>
                        <w:bottom w:val="none" w:sz="0" w:space="0" w:color="auto"/>
                        <w:right w:val="none" w:sz="0" w:space="0" w:color="auto"/>
                      </w:divBdr>
                      <w:divsChild>
                        <w:div w:id="79209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63338">
      <w:bodyDiv w:val="1"/>
      <w:marLeft w:val="0"/>
      <w:marRight w:val="0"/>
      <w:marTop w:val="0"/>
      <w:marBottom w:val="0"/>
      <w:divBdr>
        <w:top w:val="none" w:sz="0" w:space="0" w:color="auto"/>
        <w:left w:val="none" w:sz="0" w:space="0" w:color="auto"/>
        <w:bottom w:val="none" w:sz="0" w:space="0" w:color="auto"/>
        <w:right w:val="none" w:sz="0" w:space="0" w:color="auto"/>
      </w:divBdr>
    </w:div>
    <w:div w:id="189413821">
      <w:bodyDiv w:val="1"/>
      <w:marLeft w:val="0"/>
      <w:marRight w:val="0"/>
      <w:marTop w:val="0"/>
      <w:marBottom w:val="0"/>
      <w:divBdr>
        <w:top w:val="none" w:sz="0" w:space="0" w:color="auto"/>
        <w:left w:val="none" w:sz="0" w:space="0" w:color="auto"/>
        <w:bottom w:val="none" w:sz="0" w:space="0" w:color="auto"/>
        <w:right w:val="none" w:sz="0" w:space="0" w:color="auto"/>
      </w:divBdr>
    </w:div>
    <w:div w:id="218328275">
      <w:bodyDiv w:val="1"/>
      <w:marLeft w:val="0"/>
      <w:marRight w:val="0"/>
      <w:marTop w:val="0"/>
      <w:marBottom w:val="0"/>
      <w:divBdr>
        <w:top w:val="none" w:sz="0" w:space="0" w:color="auto"/>
        <w:left w:val="none" w:sz="0" w:space="0" w:color="auto"/>
        <w:bottom w:val="none" w:sz="0" w:space="0" w:color="auto"/>
        <w:right w:val="none" w:sz="0" w:space="0" w:color="auto"/>
      </w:divBdr>
    </w:div>
    <w:div w:id="512382335">
      <w:bodyDiv w:val="1"/>
      <w:marLeft w:val="0"/>
      <w:marRight w:val="0"/>
      <w:marTop w:val="0"/>
      <w:marBottom w:val="0"/>
      <w:divBdr>
        <w:top w:val="none" w:sz="0" w:space="0" w:color="auto"/>
        <w:left w:val="none" w:sz="0" w:space="0" w:color="auto"/>
        <w:bottom w:val="none" w:sz="0" w:space="0" w:color="auto"/>
        <w:right w:val="none" w:sz="0" w:space="0" w:color="auto"/>
      </w:divBdr>
      <w:divsChild>
        <w:div w:id="367144250">
          <w:marLeft w:val="0"/>
          <w:marRight w:val="0"/>
          <w:marTop w:val="825"/>
          <w:marBottom w:val="0"/>
          <w:divBdr>
            <w:top w:val="none" w:sz="0" w:space="0" w:color="auto"/>
            <w:left w:val="none" w:sz="0" w:space="0" w:color="auto"/>
            <w:bottom w:val="none" w:sz="0" w:space="0" w:color="auto"/>
            <w:right w:val="none" w:sz="0" w:space="0" w:color="auto"/>
          </w:divBdr>
          <w:divsChild>
            <w:div w:id="150146083">
              <w:marLeft w:val="0"/>
              <w:marRight w:val="0"/>
              <w:marTop w:val="0"/>
              <w:marBottom w:val="0"/>
              <w:divBdr>
                <w:top w:val="none" w:sz="0" w:space="0" w:color="auto"/>
                <w:left w:val="none" w:sz="0" w:space="0" w:color="auto"/>
                <w:bottom w:val="none" w:sz="0" w:space="0" w:color="auto"/>
                <w:right w:val="none" w:sz="0" w:space="0" w:color="auto"/>
              </w:divBdr>
              <w:divsChild>
                <w:div w:id="957027279">
                  <w:marLeft w:val="0"/>
                  <w:marRight w:val="0"/>
                  <w:marTop w:val="150"/>
                  <w:marBottom w:val="0"/>
                  <w:divBdr>
                    <w:top w:val="none" w:sz="0" w:space="0" w:color="auto"/>
                    <w:left w:val="none" w:sz="0" w:space="0" w:color="auto"/>
                    <w:bottom w:val="none" w:sz="0" w:space="0" w:color="auto"/>
                    <w:right w:val="none" w:sz="0" w:space="0" w:color="auto"/>
                  </w:divBdr>
                  <w:divsChild>
                    <w:div w:id="74205604">
                      <w:marLeft w:val="0"/>
                      <w:marRight w:val="0"/>
                      <w:marTop w:val="0"/>
                      <w:marBottom w:val="0"/>
                      <w:divBdr>
                        <w:top w:val="none" w:sz="0" w:space="0" w:color="auto"/>
                        <w:left w:val="none" w:sz="0" w:space="0" w:color="auto"/>
                        <w:bottom w:val="none" w:sz="0" w:space="0" w:color="auto"/>
                        <w:right w:val="none" w:sz="0" w:space="0" w:color="auto"/>
                      </w:divBdr>
                      <w:divsChild>
                        <w:div w:id="2134323757">
                          <w:marLeft w:val="0"/>
                          <w:marRight w:val="0"/>
                          <w:marTop w:val="75"/>
                          <w:marBottom w:val="0"/>
                          <w:divBdr>
                            <w:top w:val="none" w:sz="0" w:space="0" w:color="auto"/>
                            <w:left w:val="none" w:sz="0" w:space="0" w:color="auto"/>
                            <w:bottom w:val="none" w:sz="0" w:space="0" w:color="auto"/>
                            <w:right w:val="none" w:sz="0" w:space="0" w:color="auto"/>
                          </w:divBdr>
                          <w:divsChild>
                            <w:div w:id="107107626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6576324">
      <w:bodyDiv w:val="1"/>
      <w:marLeft w:val="0"/>
      <w:marRight w:val="0"/>
      <w:marTop w:val="0"/>
      <w:marBottom w:val="0"/>
      <w:divBdr>
        <w:top w:val="none" w:sz="0" w:space="0" w:color="auto"/>
        <w:left w:val="none" w:sz="0" w:space="0" w:color="auto"/>
        <w:bottom w:val="none" w:sz="0" w:space="0" w:color="auto"/>
        <w:right w:val="none" w:sz="0" w:space="0" w:color="auto"/>
      </w:divBdr>
      <w:divsChild>
        <w:div w:id="1635789831">
          <w:marLeft w:val="0"/>
          <w:marRight w:val="0"/>
          <w:marTop w:val="0"/>
          <w:marBottom w:val="0"/>
          <w:divBdr>
            <w:top w:val="none" w:sz="0" w:space="0" w:color="auto"/>
            <w:left w:val="none" w:sz="0" w:space="0" w:color="auto"/>
            <w:bottom w:val="none" w:sz="0" w:space="0" w:color="auto"/>
            <w:right w:val="none" w:sz="0" w:space="0" w:color="auto"/>
          </w:divBdr>
          <w:divsChild>
            <w:div w:id="1535848931">
              <w:marLeft w:val="0"/>
              <w:marRight w:val="0"/>
              <w:marTop w:val="0"/>
              <w:marBottom w:val="0"/>
              <w:divBdr>
                <w:top w:val="none" w:sz="0" w:space="0" w:color="auto"/>
                <w:left w:val="none" w:sz="0" w:space="0" w:color="auto"/>
                <w:bottom w:val="none" w:sz="0" w:space="0" w:color="auto"/>
                <w:right w:val="none" w:sz="0" w:space="0" w:color="auto"/>
              </w:divBdr>
              <w:divsChild>
                <w:div w:id="1617373840">
                  <w:marLeft w:val="0"/>
                  <w:marRight w:val="0"/>
                  <w:marTop w:val="0"/>
                  <w:marBottom w:val="0"/>
                  <w:divBdr>
                    <w:top w:val="none" w:sz="0" w:space="0" w:color="auto"/>
                    <w:left w:val="none" w:sz="0" w:space="0" w:color="auto"/>
                    <w:bottom w:val="none" w:sz="0" w:space="0" w:color="auto"/>
                    <w:right w:val="none" w:sz="0" w:space="0" w:color="auto"/>
                  </w:divBdr>
                  <w:divsChild>
                    <w:div w:id="707992310">
                      <w:marLeft w:val="150"/>
                      <w:marRight w:val="150"/>
                      <w:marTop w:val="0"/>
                      <w:marBottom w:val="0"/>
                      <w:divBdr>
                        <w:top w:val="none" w:sz="0" w:space="0" w:color="auto"/>
                        <w:left w:val="none" w:sz="0" w:space="0" w:color="auto"/>
                        <w:bottom w:val="none" w:sz="0" w:space="0" w:color="auto"/>
                        <w:right w:val="none" w:sz="0" w:space="0" w:color="auto"/>
                      </w:divBdr>
                      <w:divsChild>
                        <w:div w:id="792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7354">
      <w:bodyDiv w:val="1"/>
      <w:marLeft w:val="0"/>
      <w:marRight w:val="0"/>
      <w:marTop w:val="0"/>
      <w:marBottom w:val="0"/>
      <w:divBdr>
        <w:top w:val="none" w:sz="0" w:space="0" w:color="auto"/>
        <w:left w:val="none" w:sz="0" w:space="0" w:color="auto"/>
        <w:bottom w:val="none" w:sz="0" w:space="0" w:color="auto"/>
        <w:right w:val="none" w:sz="0" w:space="0" w:color="auto"/>
      </w:divBdr>
      <w:divsChild>
        <w:div w:id="1616016730">
          <w:marLeft w:val="0"/>
          <w:marRight w:val="0"/>
          <w:marTop w:val="0"/>
          <w:marBottom w:val="0"/>
          <w:divBdr>
            <w:top w:val="none" w:sz="0" w:space="0" w:color="auto"/>
            <w:left w:val="none" w:sz="0" w:space="0" w:color="auto"/>
            <w:bottom w:val="none" w:sz="0" w:space="0" w:color="auto"/>
            <w:right w:val="none" w:sz="0" w:space="0" w:color="auto"/>
          </w:divBdr>
          <w:divsChild>
            <w:div w:id="1227108104">
              <w:marLeft w:val="0"/>
              <w:marRight w:val="0"/>
              <w:marTop w:val="0"/>
              <w:marBottom w:val="300"/>
              <w:divBdr>
                <w:top w:val="none" w:sz="0" w:space="0" w:color="auto"/>
                <w:left w:val="none" w:sz="0" w:space="0" w:color="auto"/>
                <w:bottom w:val="none" w:sz="0" w:space="0" w:color="auto"/>
                <w:right w:val="none" w:sz="0" w:space="0" w:color="auto"/>
              </w:divBdr>
              <w:divsChild>
                <w:div w:id="2091854633">
                  <w:marLeft w:val="0"/>
                  <w:marRight w:val="300"/>
                  <w:marTop w:val="0"/>
                  <w:marBottom w:val="0"/>
                  <w:divBdr>
                    <w:top w:val="none" w:sz="0" w:space="0" w:color="auto"/>
                    <w:left w:val="none" w:sz="0" w:space="0" w:color="auto"/>
                    <w:bottom w:val="none" w:sz="0" w:space="0" w:color="auto"/>
                    <w:right w:val="none" w:sz="0" w:space="0" w:color="auto"/>
                  </w:divBdr>
                  <w:divsChild>
                    <w:div w:id="1873347390">
                      <w:marLeft w:val="0"/>
                      <w:marRight w:val="0"/>
                      <w:marTop w:val="180"/>
                      <w:marBottom w:val="0"/>
                      <w:divBdr>
                        <w:top w:val="none" w:sz="0" w:space="0" w:color="auto"/>
                        <w:left w:val="none" w:sz="0" w:space="0" w:color="auto"/>
                        <w:bottom w:val="single" w:sz="6" w:space="8" w:color="CCCCCC"/>
                        <w:right w:val="none" w:sz="0" w:space="0" w:color="auto"/>
                      </w:divBdr>
                      <w:divsChild>
                        <w:div w:id="776025948">
                          <w:marLeft w:val="0"/>
                          <w:marRight w:val="0"/>
                          <w:marTop w:val="0"/>
                          <w:marBottom w:val="0"/>
                          <w:divBdr>
                            <w:top w:val="none" w:sz="0" w:space="0" w:color="auto"/>
                            <w:left w:val="none" w:sz="0" w:space="0" w:color="auto"/>
                            <w:bottom w:val="none" w:sz="0" w:space="0" w:color="auto"/>
                            <w:right w:val="none" w:sz="0" w:space="0" w:color="auto"/>
                          </w:divBdr>
                          <w:divsChild>
                            <w:div w:id="995960449">
                              <w:marLeft w:val="0"/>
                              <w:marRight w:val="0"/>
                              <w:marTop w:val="0"/>
                              <w:marBottom w:val="0"/>
                              <w:divBdr>
                                <w:top w:val="none" w:sz="0" w:space="0" w:color="auto"/>
                                <w:left w:val="none" w:sz="0" w:space="0" w:color="auto"/>
                                <w:bottom w:val="none" w:sz="0" w:space="0" w:color="auto"/>
                                <w:right w:val="none" w:sz="0" w:space="0" w:color="auto"/>
                              </w:divBdr>
                              <w:divsChild>
                                <w:div w:id="115370890">
                                  <w:marLeft w:val="300"/>
                                  <w:marRight w:val="0"/>
                                  <w:marTop w:val="22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55570">
      <w:bodyDiv w:val="1"/>
      <w:marLeft w:val="0"/>
      <w:marRight w:val="0"/>
      <w:marTop w:val="0"/>
      <w:marBottom w:val="0"/>
      <w:divBdr>
        <w:top w:val="none" w:sz="0" w:space="0" w:color="auto"/>
        <w:left w:val="none" w:sz="0" w:space="0" w:color="auto"/>
        <w:bottom w:val="none" w:sz="0" w:space="0" w:color="auto"/>
        <w:right w:val="none" w:sz="0" w:space="0" w:color="auto"/>
      </w:divBdr>
      <w:divsChild>
        <w:div w:id="2098407588">
          <w:marLeft w:val="0"/>
          <w:marRight w:val="0"/>
          <w:marTop w:val="825"/>
          <w:marBottom w:val="0"/>
          <w:divBdr>
            <w:top w:val="none" w:sz="0" w:space="0" w:color="auto"/>
            <w:left w:val="none" w:sz="0" w:space="0" w:color="auto"/>
            <w:bottom w:val="none" w:sz="0" w:space="0" w:color="auto"/>
            <w:right w:val="none" w:sz="0" w:space="0" w:color="auto"/>
          </w:divBdr>
          <w:divsChild>
            <w:div w:id="1072964213">
              <w:marLeft w:val="0"/>
              <w:marRight w:val="0"/>
              <w:marTop w:val="0"/>
              <w:marBottom w:val="0"/>
              <w:divBdr>
                <w:top w:val="none" w:sz="0" w:space="0" w:color="auto"/>
                <w:left w:val="none" w:sz="0" w:space="0" w:color="auto"/>
                <w:bottom w:val="none" w:sz="0" w:space="0" w:color="auto"/>
                <w:right w:val="none" w:sz="0" w:space="0" w:color="auto"/>
              </w:divBdr>
              <w:divsChild>
                <w:div w:id="669064265">
                  <w:marLeft w:val="0"/>
                  <w:marRight w:val="0"/>
                  <w:marTop w:val="0"/>
                  <w:marBottom w:val="0"/>
                  <w:divBdr>
                    <w:top w:val="none" w:sz="0" w:space="0" w:color="auto"/>
                    <w:left w:val="none" w:sz="0" w:space="0" w:color="auto"/>
                    <w:bottom w:val="none" w:sz="0" w:space="0" w:color="auto"/>
                    <w:right w:val="none" w:sz="0" w:space="0" w:color="auto"/>
                  </w:divBdr>
                  <w:divsChild>
                    <w:div w:id="788478220">
                      <w:marLeft w:val="0"/>
                      <w:marRight w:val="0"/>
                      <w:marTop w:val="0"/>
                      <w:marBottom w:val="0"/>
                      <w:divBdr>
                        <w:top w:val="none" w:sz="0" w:space="0" w:color="auto"/>
                        <w:left w:val="none" w:sz="0" w:space="0" w:color="auto"/>
                        <w:bottom w:val="none" w:sz="0" w:space="0" w:color="auto"/>
                        <w:right w:val="none" w:sz="0" w:space="0" w:color="auto"/>
                      </w:divBdr>
                      <w:divsChild>
                        <w:div w:id="1766732061">
                          <w:marLeft w:val="0"/>
                          <w:marRight w:val="0"/>
                          <w:marTop w:val="0"/>
                          <w:marBottom w:val="0"/>
                          <w:divBdr>
                            <w:top w:val="none" w:sz="0" w:space="0" w:color="auto"/>
                            <w:left w:val="none" w:sz="0" w:space="0" w:color="auto"/>
                            <w:bottom w:val="none" w:sz="0" w:space="0" w:color="auto"/>
                            <w:right w:val="none" w:sz="0" w:space="0" w:color="auto"/>
                          </w:divBdr>
                          <w:divsChild>
                            <w:div w:id="4914130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751371">
      <w:bodyDiv w:val="1"/>
      <w:marLeft w:val="0"/>
      <w:marRight w:val="0"/>
      <w:marTop w:val="0"/>
      <w:marBottom w:val="0"/>
      <w:divBdr>
        <w:top w:val="none" w:sz="0" w:space="0" w:color="auto"/>
        <w:left w:val="none" w:sz="0" w:space="0" w:color="auto"/>
        <w:bottom w:val="none" w:sz="0" w:space="0" w:color="auto"/>
        <w:right w:val="none" w:sz="0" w:space="0" w:color="auto"/>
      </w:divBdr>
    </w:div>
    <w:div w:id="766458712">
      <w:bodyDiv w:val="1"/>
      <w:marLeft w:val="0"/>
      <w:marRight w:val="0"/>
      <w:marTop w:val="0"/>
      <w:marBottom w:val="0"/>
      <w:divBdr>
        <w:top w:val="none" w:sz="0" w:space="0" w:color="auto"/>
        <w:left w:val="none" w:sz="0" w:space="0" w:color="auto"/>
        <w:bottom w:val="none" w:sz="0" w:space="0" w:color="auto"/>
        <w:right w:val="none" w:sz="0" w:space="0" w:color="auto"/>
      </w:divBdr>
    </w:div>
    <w:div w:id="766655643">
      <w:bodyDiv w:val="1"/>
      <w:marLeft w:val="0"/>
      <w:marRight w:val="0"/>
      <w:marTop w:val="0"/>
      <w:marBottom w:val="0"/>
      <w:divBdr>
        <w:top w:val="none" w:sz="0" w:space="0" w:color="auto"/>
        <w:left w:val="none" w:sz="0" w:space="0" w:color="auto"/>
        <w:bottom w:val="none" w:sz="0" w:space="0" w:color="auto"/>
        <w:right w:val="none" w:sz="0" w:space="0" w:color="auto"/>
      </w:divBdr>
    </w:div>
    <w:div w:id="1058044474">
      <w:bodyDiv w:val="1"/>
      <w:marLeft w:val="0"/>
      <w:marRight w:val="0"/>
      <w:marTop w:val="0"/>
      <w:marBottom w:val="0"/>
      <w:divBdr>
        <w:top w:val="none" w:sz="0" w:space="0" w:color="auto"/>
        <w:left w:val="none" w:sz="0" w:space="0" w:color="auto"/>
        <w:bottom w:val="none" w:sz="0" w:space="0" w:color="auto"/>
        <w:right w:val="none" w:sz="0" w:space="0" w:color="auto"/>
      </w:divBdr>
    </w:div>
    <w:div w:id="1092552255">
      <w:bodyDiv w:val="1"/>
      <w:marLeft w:val="0"/>
      <w:marRight w:val="0"/>
      <w:marTop w:val="0"/>
      <w:marBottom w:val="0"/>
      <w:divBdr>
        <w:top w:val="none" w:sz="0" w:space="0" w:color="auto"/>
        <w:left w:val="none" w:sz="0" w:space="0" w:color="auto"/>
        <w:bottom w:val="none" w:sz="0" w:space="0" w:color="auto"/>
        <w:right w:val="none" w:sz="0" w:space="0" w:color="auto"/>
      </w:divBdr>
      <w:divsChild>
        <w:div w:id="1724058573">
          <w:marLeft w:val="0"/>
          <w:marRight w:val="0"/>
          <w:marTop w:val="0"/>
          <w:marBottom w:val="0"/>
          <w:divBdr>
            <w:top w:val="none" w:sz="0" w:space="0" w:color="auto"/>
            <w:left w:val="none" w:sz="0" w:space="0" w:color="auto"/>
            <w:bottom w:val="none" w:sz="0" w:space="0" w:color="auto"/>
            <w:right w:val="none" w:sz="0" w:space="0" w:color="auto"/>
          </w:divBdr>
          <w:divsChild>
            <w:div w:id="4682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588316">
      <w:bodyDiv w:val="1"/>
      <w:marLeft w:val="0"/>
      <w:marRight w:val="0"/>
      <w:marTop w:val="0"/>
      <w:marBottom w:val="0"/>
      <w:divBdr>
        <w:top w:val="none" w:sz="0" w:space="0" w:color="auto"/>
        <w:left w:val="none" w:sz="0" w:space="0" w:color="auto"/>
        <w:bottom w:val="none" w:sz="0" w:space="0" w:color="auto"/>
        <w:right w:val="none" w:sz="0" w:space="0" w:color="auto"/>
      </w:divBdr>
    </w:div>
    <w:div w:id="1473326799">
      <w:bodyDiv w:val="1"/>
      <w:marLeft w:val="0"/>
      <w:marRight w:val="0"/>
      <w:marTop w:val="0"/>
      <w:marBottom w:val="0"/>
      <w:divBdr>
        <w:top w:val="none" w:sz="0" w:space="0" w:color="auto"/>
        <w:left w:val="none" w:sz="0" w:space="0" w:color="auto"/>
        <w:bottom w:val="none" w:sz="0" w:space="0" w:color="auto"/>
        <w:right w:val="none" w:sz="0" w:space="0" w:color="auto"/>
      </w:divBdr>
      <w:divsChild>
        <w:div w:id="267079621">
          <w:marLeft w:val="0"/>
          <w:marRight w:val="0"/>
          <w:marTop w:val="825"/>
          <w:marBottom w:val="0"/>
          <w:divBdr>
            <w:top w:val="none" w:sz="0" w:space="0" w:color="auto"/>
            <w:left w:val="none" w:sz="0" w:space="0" w:color="auto"/>
            <w:bottom w:val="none" w:sz="0" w:space="0" w:color="auto"/>
            <w:right w:val="none" w:sz="0" w:space="0" w:color="auto"/>
          </w:divBdr>
          <w:divsChild>
            <w:div w:id="911113268">
              <w:marLeft w:val="0"/>
              <w:marRight w:val="0"/>
              <w:marTop w:val="0"/>
              <w:marBottom w:val="0"/>
              <w:divBdr>
                <w:top w:val="none" w:sz="0" w:space="0" w:color="auto"/>
                <w:left w:val="none" w:sz="0" w:space="0" w:color="auto"/>
                <w:bottom w:val="none" w:sz="0" w:space="0" w:color="auto"/>
                <w:right w:val="none" w:sz="0" w:space="0" w:color="auto"/>
              </w:divBdr>
              <w:divsChild>
                <w:div w:id="1339503958">
                  <w:marLeft w:val="0"/>
                  <w:marRight w:val="0"/>
                  <w:marTop w:val="150"/>
                  <w:marBottom w:val="0"/>
                  <w:divBdr>
                    <w:top w:val="none" w:sz="0" w:space="0" w:color="auto"/>
                    <w:left w:val="none" w:sz="0" w:space="0" w:color="auto"/>
                    <w:bottom w:val="none" w:sz="0" w:space="0" w:color="auto"/>
                    <w:right w:val="none" w:sz="0" w:space="0" w:color="auto"/>
                  </w:divBdr>
                  <w:divsChild>
                    <w:div w:id="246808968">
                      <w:marLeft w:val="0"/>
                      <w:marRight w:val="0"/>
                      <w:marTop w:val="0"/>
                      <w:marBottom w:val="0"/>
                      <w:divBdr>
                        <w:top w:val="none" w:sz="0" w:space="0" w:color="auto"/>
                        <w:left w:val="none" w:sz="0" w:space="0" w:color="auto"/>
                        <w:bottom w:val="none" w:sz="0" w:space="0" w:color="auto"/>
                        <w:right w:val="none" w:sz="0" w:space="0" w:color="auto"/>
                      </w:divBdr>
                      <w:divsChild>
                        <w:div w:id="616065042">
                          <w:marLeft w:val="0"/>
                          <w:marRight w:val="0"/>
                          <w:marTop w:val="75"/>
                          <w:marBottom w:val="0"/>
                          <w:divBdr>
                            <w:top w:val="none" w:sz="0" w:space="0" w:color="auto"/>
                            <w:left w:val="none" w:sz="0" w:space="0" w:color="auto"/>
                            <w:bottom w:val="none" w:sz="0" w:space="0" w:color="auto"/>
                            <w:right w:val="none" w:sz="0" w:space="0" w:color="auto"/>
                          </w:divBdr>
                          <w:divsChild>
                            <w:div w:id="3166114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676884">
      <w:bodyDiv w:val="1"/>
      <w:marLeft w:val="0"/>
      <w:marRight w:val="0"/>
      <w:marTop w:val="0"/>
      <w:marBottom w:val="0"/>
      <w:divBdr>
        <w:top w:val="none" w:sz="0" w:space="0" w:color="auto"/>
        <w:left w:val="none" w:sz="0" w:space="0" w:color="auto"/>
        <w:bottom w:val="none" w:sz="0" w:space="0" w:color="auto"/>
        <w:right w:val="none" w:sz="0" w:space="0" w:color="auto"/>
      </w:divBdr>
      <w:divsChild>
        <w:div w:id="2078816159">
          <w:marLeft w:val="0"/>
          <w:marRight w:val="0"/>
          <w:marTop w:val="825"/>
          <w:marBottom w:val="0"/>
          <w:divBdr>
            <w:top w:val="none" w:sz="0" w:space="0" w:color="auto"/>
            <w:left w:val="none" w:sz="0" w:space="0" w:color="auto"/>
            <w:bottom w:val="none" w:sz="0" w:space="0" w:color="auto"/>
            <w:right w:val="none" w:sz="0" w:space="0" w:color="auto"/>
          </w:divBdr>
          <w:divsChild>
            <w:div w:id="52773562">
              <w:marLeft w:val="0"/>
              <w:marRight w:val="0"/>
              <w:marTop w:val="0"/>
              <w:marBottom w:val="0"/>
              <w:divBdr>
                <w:top w:val="none" w:sz="0" w:space="0" w:color="auto"/>
                <w:left w:val="none" w:sz="0" w:space="0" w:color="auto"/>
                <w:bottom w:val="none" w:sz="0" w:space="0" w:color="auto"/>
                <w:right w:val="none" w:sz="0" w:space="0" w:color="auto"/>
              </w:divBdr>
              <w:divsChild>
                <w:div w:id="1283339895">
                  <w:marLeft w:val="0"/>
                  <w:marRight w:val="0"/>
                  <w:marTop w:val="150"/>
                  <w:marBottom w:val="0"/>
                  <w:divBdr>
                    <w:top w:val="none" w:sz="0" w:space="0" w:color="auto"/>
                    <w:left w:val="none" w:sz="0" w:space="0" w:color="auto"/>
                    <w:bottom w:val="none" w:sz="0" w:space="0" w:color="auto"/>
                    <w:right w:val="none" w:sz="0" w:space="0" w:color="auto"/>
                  </w:divBdr>
                  <w:divsChild>
                    <w:div w:id="1767461916">
                      <w:marLeft w:val="0"/>
                      <w:marRight w:val="0"/>
                      <w:marTop w:val="0"/>
                      <w:marBottom w:val="0"/>
                      <w:divBdr>
                        <w:top w:val="none" w:sz="0" w:space="0" w:color="auto"/>
                        <w:left w:val="none" w:sz="0" w:space="0" w:color="auto"/>
                        <w:bottom w:val="none" w:sz="0" w:space="0" w:color="auto"/>
                        <w:right w:val="none" w:sz="0" w:space="0" w:color="auto"/>
                      </w:divBdr>
                      <w:divsChild>
                        <w:div w:id="1933666064">
                          <w:marLeft w:val="0"/>
                          <w:marRight w:val="0"/>
                          <w:marTop w:val="75"/>
                          <w:marBottom w:val="0"/>
                          <w:divBdr>
                            <w:top w:val="none" w:sz="0" w:space="0" w:color="auto"/>
                            <w:left w:val="none" w:sz="0" w:space="0" w:color="auto"/>
                            <w:bottom w:val="none" w:sz="0" w:space="0" w:color="auto"/>
                            <w:right w:val="none" w:sz="0" w:space="0" w:color="auto"/>
                          </w:divBdr>
                          <w:divsChild>
                            <w:div w:id="163448339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6304142">
      <w:bodyDiv w:val="1"/>
      <w:marLeft w:val="0"/>
      <w:marRight w:val="0"/>
      <w:marTop w:val="0"/>
      <w:marBottom w:val="0"/>
      <w:divBdr>
        <w:top w:val="none" w:sz="0" w:space="0" w:color="auto"/>
        <w:left w:val="none" w:sz="0" w:space="0" w:color="auto"/>
        <w:bottom w:val="none" w:sz="0" w:space="0" w:color="auto"/>
        <w:right w:val="none" w:sz="0" w:space="0" w:color="auto"/>
      </w:divBdr>
      <w:divsChild>
        <w:div w:id="1535921480">
          <w:marLeft w:val="0"/>
          <w:marRight w:val="0"/>
          <w:marTop w:val="825"/>
          <w:marBottom w:val="0"/>
          <w:divBdr>
            <w:top w:val="none" w:sz="0" w:space="0" w:color="auto"/>
            <w:left w:val="none" w:sz="0" w:space="0" w:color="auto"/>
            <w:bottom w:val="none" w:sz="0" w:space="0" w:color="auto"/>
            <w:right w:val="none" w:sz="0" w:space="0" w:color="auto"/>
          </w:divBdr>
          <w:divsChild>
            <w:div w:id="638649547">
              <w:marLeft w:val="0"/>
              <w:marRight w:val="0"/>
              <w:marTop w:val="0"/>
              <w:marBottom w:val="0"/>
              <w:divBdr>
                <w:top w:val="none" w:sz="0" w:space="0" w:color="auto"/>
                <w:left w:val="none" w:sz="0" w:space="0" w:color="auto"/>
                <w:bottom w:val="none" w:sz="0" w:space="0" w:color="auto"/>
                <w:right w:val="none" w:sz="0" w:space="0" w:color="auto"/>
              </w:divBdr>
              <w:divsChild>
                <w:div w:id="1820464184">
                  <w:marLeft w:val="0"/>
                  <w:marRight w:val="0"/>
                  <w:marTop w:val="150"/>
                  <w:marBottom w:val="0"/>
                  <w:divBdr>
                    <w:top w:val="none" w:sz="0" w:space="0" w:color="auto"/>
                    <w:left w:val="none" w:sz="0" w:space="0" w:color="auto"/>
                    <w:bottom w:val="none" w:sz="0" w:space="0" w:color="auto"/>
                    <w:right w:val="none" w:sz="0" w:space="0" w:color="auto"/>
                  </w:divBdr>
                  <w:divsChild>
                    <w:div w:id="1220047155">
                      <w:marLeft w:val="0"/>
                      <w:marRight w:val="0"/>
                      <w:marTop w:val="0"/>
                      <w:marBottom w:val="0"/>
                      <w:divBdr>
                        <w:top w:val="none" w:sz="0" w:space="0" w:color="auto"/>
                        <w:left w:val="none" w:sz="0" w:space="0" w:color="auto"/>
                        <w:bottom w:val="none" w:sz="0" w:space="0" w:color="auto"/>
                        <w:right w:val="none" w:sz="0" w:space="0" w:color="auto"/>
                      </w:divBdr>
                      <w:divsChild>
                        <w:div w:id="1188061763">
                          <w:marLeft w:val="0"/>
                          <w:marRight w:val="0"/>
                          <w:marTop w:val="75"/>
                          <w:marBottom w:val="0"/>
                          <w:divBdr>
                            <w:top w:val="none" w:sz="0" w:space="0" w:color="auto"/>
                            <w:left w:val="none" w:sz="0" w:space="0" w:color="auto"/>
                            <w:bottom w:val="none" w:sz="0" w:space="0" w:color="auto"/>
                            <w:right w:val="none" w:sz="0" w:space="0" w:color="auto"/>
                          </w:divBdr>
                          <w:divsChild>
                            <w:div w:id="91582358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996650">
      <w:bodyDiv w:val="1"/>
      <w:marLeft w:val="0"/>
      <w:marRight w:val="0"/>
      <w:marTop w:val="0"/>
      <w:marBottom w:val="0"/>
      <w:divBdr>
        <w:top w:val="none" w:sz="0" w:space="0" w:color="auto"/>
        <w:left w:val="none" w:sz="0" w:space="0" w:color="auto"/>
        <w:bottom w:val="none" w:sz="0" w:space="0" w:color="auto"/>
        <w:right w:val="none" w:sz="0" w:space="0" w:color="auto"/>
      </w:divBdr>
      <w:divsChild>
        <w:div w:id="1637491213">
          <w:marLeft w:val="0"/>
          <w:marRight w:val="0"/>
          <w:marTop w:val="100"/>
          <w:marBottom w:val="100"/>
          <w:divBdr>
            <w:top w:val="none" w:sz="0" w:space="0" w:color="auto"/>
            <w:left w:val="none" w:sz="0" w:space="0" w:color="auto"/>
            <w:bottom w:val="none" w:sz="0" w:space="0" w:color="auto"/>
            <w:right w:val="none" w:sz="0" w:space="0" w:color="auto"/>
          </w:divBdr>
          <w:divsChild>
            <w:div w:id="1216088140">
              <w:marLeft w:val="0"/>
              <w:marRight w:val="0"/>
              <w:marTop w:val="100"/>
              <w:marBottom w:val="100"/>
              <w:divBdr>
                <w:top w:val="none" w:sz="0" w:space="0" w:color="auto"/>
                <w:left w:val="none" w:sz="0" w:space="0" w:color="auto"/>
                <w:bottom w:val="none" w:sz="0" w:space="0" w:color="auto"/>
                <w:right w:val="none" w:sz="0" w:space="0" w:color="auto"/>
              </w:divBdr>
              <w:divsChild>
                <w:div w:id="1952008632">
                  <w:marLeft w:val="0"/>
                  <w:marRight w:val="0"/>
                  <w:marTop w:val="0"/>
                  <w:marBottom w:val="0"/>
                  <w:divBdr>
                    <w:top w:val="none" w:sz="0" w:space="0" w:color="auto"/>
                    <w:left w:val="none" w:sz="0" w:space="0" w:color="auto"/>
                    <w:bottom w:val="none" w:sz="0" w:space="0" w:color="auto"/>
                    <w:right w:val="none" w:sz="0" w:space="0" w:color="auto"/>
                  </w:divBdr>
                  <w:divsChild>
                    <w:div w:id="493449647">
                      <w:marLeft w:val="0"/>
                      <w:marRight w:val="0"/>
                      <w:marTop w:val="0"/>
                      <w:marBottom w:val="150"/>
                      <w:divBdr>
                        <w:top w:val="single" w:sz="6" w:space="0" w:color="EEEEEE"/>
                        <w:left w:val="single" w:sz="6" w:space="0" w:color="EEEEEE"/>
                        <w:bottom w:val="single" w:sz="6" w:space="0" w:color="EEEEEE"/>
                        <w:right w:val="single" w:sz="6" w:space="0" w:color="EEEEEE"/>
                      </w:divBdr>
                      <w:divsChild>
                        <w:div w:id="1158422491">
                          <w:marLeft w:val="0"/>
                          <w:marRight w:val="0"/>
                          <w:marTop w:val="0"/>
                          <w:marBottom w:val="0"/>
                          <w:divBdr>
                            <w:top w:val="none" w:sz="0" w:space="0" w:color="auto"/>
                            <w:left w:val="none" w:sz="0" w:space="0" w:color="auto"/>
                            <w:bottom w:val="none" w:sz="0" w:space="0" w:color="auto"/>
                            <w:right w:val="none" w:sz="0" w:space="0" w:color="auto"/>
                          </w:divBdr>
                          <w:divsChild>
                            <w:div w:id="1674472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1459090">
      <w:bodyDiv w:val="1"/>
      <w:marLeft w:val="0"/>
      <w:marRight w:val="0"/>
      <w:marTop w:val="0"/>
      <w:marBottom w:val="0"/>
      <w:divBdr>
        <w:top w:val="none" w:sz="0" w:space="0" w:color="auto"/>
        <w:left w:val="none" w:sz="0" w:space="0" w:color="auto"/>
        <w:bottom w:val="none" w:sz="0" w:space="0" w:color="auto"/>
        <w:right w:val="none" w:sz="0" w:space="0" w:color="auto"/>
      </w:divBdr>
    </w:div>
    <w:div w:id="1914508371">
      <w:bodyDiv w:val="1"/>
      <w:marLeft w:val="0"/>
      <w:marRight w:val="0"/>
      <w:marTop w:val="0"/>
      <w:marBottom w:val="0"/>
      <w:divBdr>
        <w:top w:val="none" w:sz="0" w:space="0" w:color="auto"/>
        <w:left w:val="none" w:sz="0" w:space="0" w:color="auto"/>
        <w:bottom w:val="none" w:sz="0" w:space="0" w:color="auto"/>
        <w:right w:val="none" w:sz="0" w:space="0" w:color="auto"/>
      </w:divBdr>
      <w:divsChild>
        <w:div w:id="1702584213">
          <w:marLeft w:val="0"/>
          <w:marRight w:val="0"/>
          <w:marTop w:val="0"/>
          <w:marBottom w:val="0"/>
          <w:divBdr>
            <w:top w:val="none" w:sz="0" w:space="0" w:color="auto"/>
            <w:left w:val="none" w:sz="0" w:space="0" w:color="auto"/>
            <w:bottom w:val="none" w:sz="0" w:space="0" w:color="auto"/>
            <w:right w:val="none" w:sz="0" w:space="0" w:color="auto"/>
          </w:divBdr>
          <w:divsChild>
            <w:div w:id="1794399888">
              <w:marLeft w:val="0"/>
              <w:marRight w:val="0"/>
              <w:marTop w:val="0"/>
              <w:marBottom w:val="0"/>
              <w:divBdr>
                <w:top w:val="none" w:sz="0" w:space="0" w:color="auto"/>
                <w:left w:val="none" w:sz="0" w:space="0" w:color="auto"/>
                <w:bottom w:val="none" w:sz="0" w:space="0" w:color="auto"/>
                <w:right w:val="none" w:sz="0" w:space="0" w:color="auto"/>
              </w:divBdr>
              <w:divsChild>
                <w:div w:id="89618330">
                  <w:marLeft w:val="0"/>
                  <w:marRight w:val="0"/>
                  <w:marTop w:val="0"/>
                  <w:marBottom w:val="0"/>
                  <w:divBdr>
                    <w:top w:val="none" w:sz="0" w:space="0" w:color="auto"/>
                    <w:left w:val="none" w:sz="0" w:space="0" w:color="auto"/>
                    <w:bottom w:val="none" w:sz="0" w:space="0" w:color="auto"/>
                    <w:right w:val="none" w:sz="0" w:space="0" w:color="auto"/>
                  </w:divBdr>
                  <w:divsChild>
                    <w:div w:id="1227716066">
                      <w:marLeft w:val="0"/>
                      <w:marRight w:val="0"/>
                      <w:marTop w:val="0"/>
                      <w:marBottom w:val="0"/>
                      <w:divBdr>
                        <w:top w:val="none" w:sz="0" w:space="0" w:color="auto"/>
                        <w:left w:val="none" w:sz="0" w:space="0" w:color="auto"/>
                        <w:bottom w:val="none" w:sz="0" w:space="0" w:color="auto"/>
                        <w:right w:val="none" w:sz="0" w:space="0" w:color="auto"/>
                      </w:divBdr>
                      <w:divsChild>
                        <w:div w:id="1934245754">
                          <w:marLeft w:val="285"/>
                          <w:marRight w:val="0"/>
                          <w:marTop w:val="300"/>
                          <w:marBottom w:val="300"/>
                          <w:divBdr>
                            <w:top w:val="none" w:sz="0" w:space="0" w:color="auto"/>
                            <w:left w:val="none" w:sz="0" w:space="0" w:color="auto"/>
                            <w:bottom w:val="none" w:sz="0" w:space="0" w:color="auto"/>
                            <w:right w:val="none" w:sz="0" w:space="0" w:color="auto"/>
                          </w:divBdr>
                          <w:divsChild>
                            <w:div w:id="503670934">
                              <w:marLeft w:val="0"/>
                              <w:marRight w:val="0"/>
                              <w:marTop w:val="0"/>
                              <w:marBottom w:val="0"/>
                              <w:divBdr>
                                <w:top w:val="none" w:sz="0" w:space="0" w:color="auto"/>
                                <w:left w:val="none" w:sz="0" w:space="0" w:color="auto"/>
                                <w:bottom w:val="none" w:sz="0" w:space="0" w:color="auto"/>
                                <w:right w:val="none" w:sz="0" w:space="0" w:color="auto"/>
                              </w:divBdr>
                              <w:divsChild>
                                <w:div w:id="1475828623">
                                  <w:marLeft w:val="0"/>
                                  <w:marRight w:val="0"/>
                                  <w:marTop w:val="0"/>
                                  <w:marBottom w:val="0"/>
                                  <w:divBdr>
                                    <w:top w:val="none" w:sz="0" w:space="0" w:color="auto"/>
                                    <w:left w:val="none" w:sz="0" w:space="0" w:color="auto"/>
                                    <w:bottom w:val="none" w:sz="0" w:space="0" w:color="auto"/>
                                    <w:right w:val="none" w:sz="0" w:space="0" w:color="auto"/>
                                  </w:divBdr>
                                  <w:divsChild>
                                    <w:div w:id="130365977">
                                      <w:marLeft w:val="0"/>
                                      <w:marRight w:val="0"/>
                                      <w:marTop w:val="0"/>
                                      <w:marBottom w:val="0"/>
                                      <w:divBdr>
                                        <w:top w:val="none" w:sz="0" w:space="0" w:color="auto"/>
                                        <w:left w:val="none" w:sz="0" w:space="0" w:color="auto"/>
                                        <w:bottom w:val="none" w:sz="0" w:space="0" w:color="auto"/>
                                        <w:right w:val="none" w:sz="0" w:space="0" w:color="auto"/>
                                      </w:divBdr>
                                      <w:divsChild>
                                        <w:div w:id="1008217221">
                                          <w:marLeft w:val="0"/>
                                          <w:marRight w:val="0"/>
                                          <w:marTop w:val="0"/>
                                          <w:marBottom w:val="0"/>
                                          <w:divBdr>
                                            <w:top w:val="none" w:sz="0" w:space="0" w:color="auto"/>
                                            <w:left w:val="none" w:sz="0" w:space="0" w:color="auto"/>
                                            <w:bottom w:val="none" w:sz="0" w:space="0" w:color="auto"/>
                                            <w:right w:val="none" w:sz="0" w:space="0" w:color="auto"/>
                                          </w:divBdr>
                                          <w:divsChild>
                                            <w:div w:id="2008943898">
                                              <w:marLeft w:val="0"/>
                                              <w:marRight w:val="0"/>
                                              <w:marTop w:val="0"/>
                                              <w:marBottom w:val="0"/>
                                              <w:divBdr>
                                                <w:top w:val="none" w:sz="0" w:space="0" w:color="auto"/>
                                                <w:left w:val="none" w:sz="0" w:space="0" w:color="auto"/>
                                                <w:bottom w:val="none" w:sz="0" w:space="0" w:color="auto"/>
                                                <w:right w:val="none" w:sz="0" w:space="0" w:color="auto"/>
                                              </w:divBdr>
                                              <w:divsChild>
                                                <w:div w:id="17315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2686359">
      <w:bodyDiv w:val="1"/>
      <w:marLeft w:val="0"/>
      <w:marRight w:val="0"/>
      <w:marTop w:val="0"/>
      <w:marBottom w:val="0"/>
      <w:divBdr>
        <w:top w:val="none" w:sz="0" w:space="0" w:color="auto"/>
        <w:left w:val="none" w:sz="0" w:space="0" w:color="auto"/>
        <w:bottom w:val="none" w:sz="0" w:space="0" w:color="auto"/>
        <w:right w:val="none" w:sz="0" w:space="0" w:color="auto"/>
      </w:divBdr>
    </w:div>
    <w:div w:id="2030444398">
      <w:bodyDiv w:val="1"/>
      <w:marLeft w:val="0"/>
      <w:marRight w:val="0"/>
      <w:marTop w:val="0"/>
      <w:marBottom w:val="0"/>
      <w:divBdr>
        <w:top w:val="none" w:sz="0" w:space="0" w:color="auto"/>
        <w:left w:val="none" w:sz="0" w:space="0" w:color="auto"/>
        <w:bottom w:val="none" w:sz="0" w:space="0" w:color="auto"/>
        <w:right w:val="none" w:sz="0" w:space="0" w:color="auto"/>
      </w:divBdr>
    </w:div>
    <w:div w:id="2039232019">
      <w:bodyDiv w:val="1"/>
      <w:marLeft w:val="0"/>
      <w:marRight w:val="0"/>
      <w:marTop w:val="0"/>
      <w:marBottom w:val="0"/>
      <w:divBdr>
        <w:top w:val="none" w:sz="0" w:space="0" w:color="auto"/>
        <w:left w:val="none" w:sz="0" w:space="0" w:color="auto"/>
        <w:bottom w:val="none" w:sz="0" w:space="0" w:color="auto"/>
        <w:right w:val="none" w:sz="0" w:space="0" w:color="auto"/>
      </w:divBdr>
    </w:div>
    <w:div w:id="2062170416">
      <w:bodyDiv w:val="1"/>
      <w:marLeft w:val="0"/>
      <w:marRight w:val="0"/>
      <w:marTop w:val="0"/>
      <w:marBottom w:val="0"/>
      <w:divBdr>
        <w:top w:val="none" w:sz="0" w:space="0" w:color="auto"/>
        <w:left w:val="none" w:sz="0" w:space="0" w:color="auto"/>
        <w:bottom w:val="none" w:sz="0" w:space="0" w:color="auto"/>
        <w:right w:val="none" w:sz="0" w:space="0" w:color="auto"/>
      </w:divBdr>
      <w:divsChild>
        <w:div w:id="393309695">
          <w:marLeft w:val="0"/>
          <w:marRight w:val="0"/>
          <w:marTop w:val="825"/>
          <w:marBottom w:val="0"/>
          <w:divBdr>
            <w:top w:val="none" w:sz="0" w:space="0" w:color="auto"/>
            <w:left w:val="none" w:sz="0" w:space="0" w:color="auto"/>
            <w:bottom w:val="none" w:sz="0" w:space="0" w:color="auto"/>
            <w:right w:val="none" w:sz="0" w:space="0" w:color="auto"/>
          </w:divBdr>
          <w:divsChild>
            <w:div w:id="1479810287">
              <w:marLeft w:val="0"/>
              <w:marRight w:val="0"/>
              <w:marTop w:val="0"/>
              <w:marBottom w:val="0"/>
              <w:divBdr>
                <w:top w:val="none" w:sz="0" w:space="0" w:color="auto"/>
                <w:left w:val="none" w:sz="0" w:space="0" w:color="auto"/>
                <w:bottom w:val="none" w:sz="0" w:space="0" w:color="auto"/>
                <w:right w:val="none" w:sz="0" w:space="0" w:color="auto"/>
              </w:divBdr>
              <w:divsChild>
                <w:div w:id="1050885757">
                  <w:marLeft w:val="0"/>
                  <w:marRight w:val="0"/>
                  <w:marTop w:val="150"/>
                  <w:marBottom w:val="0"/>
                  <w:divBdr>
                    <w:top w:val="none" w:sz="0" w:space="0" w:color="auto"/>
                    <w:left w:val="none" w:sz="0" w:space="0" w:color="auto"/>
                    <w:bottom w:val="none" w:sz="0" w:space="0" w:color="auto"/>
                    <w:right w:val="none" w:sz="0" w:space="0" w:color="auto"/>
                  </w:divBdr>
                  <w:divsChild>
                    <w:div w:id="730538815">
                      <w:marLeft w:val="0"/>
                      <w:marRight w:val="0"/>
                      <w:marTop w:val="0"/>
                      <w:marBottom w:val="0"/>
                      <w:divBdr>
                        <w:top w:val="none" w:sz="0" w:space="0" w:color="auto"/>
                        <w:left w:val="none" w:sz="0" w:space="0" w:color="auto"/>
                        <w:bottom w:val="none" w:sz="0" w:space="0" w:color="auto"/>
                        <w:right w:val="none" w:sz="0" w:space="0" w:color="auto"/>
                      </w:divBdr>
                      <w:divsChild>
                        <w:div w:id="1650742372">
                          <w:marLeft w:val="0"/>
                          <w:marRight w:val="0"/>
                          <w:marTop w:val="75"/>
                          <w:marBottom w:val="0"/>
                          <w:divBdr>
                            <w:top w:val="none" w:sz="0" w:space="0" w:color="auto"/>
                            <w:left w:val="none" w:sz="0" w:space="0" w:color="auto"/>
                            <w:bottom w:val="none" w:sz="0" w:space="0" w:color="auto"/>
                            <w:right w:val="none" w:sz="0" w:space="0" w:color="auto"/>
                          </w:divBdr>
                          <w:divsChild>
                            <w:div w:id="137993461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asonic.com/ch/de/corporate/presse.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nasonic.ch@eu.panasoni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perience.panasonic.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anasonic.com/global/home.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sitzer\Lokale%20Einstellungen\Temporary%20Internet%20Files\OLK4D3\Digitales%20Pressepapier%20Michael%20Langbeh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F83C4-B434-412E-A38A-ACD597748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Digitales Pressepapier Michael Langbehn.dot</Template>
  <TotalTime>0</TotalTime>
  <Pages>3</Pages>
  <Words>856</Words>
  <Characters>4746</Characters>
  <Application>Microsoft Office Word</Application>
  <DocSecurity>0</DocSecurity>
  <Lines>135</Lines>
  <Paragraphs>39</Paragraphs>
  <ScaleCrop>false</ScaleCrop>
  <HeadingPairs>
    <vt:vector size="2" baseType="variant">
      <vt:variant>
        <vt:lpstr>Titel</vt:lpstr>
      </vt:variant>
      <vt:variant>
        <vt:i4>1</vt:i4>
      </vt:variant>
    </vt:vector>
  </HeadingPairs>
  <TitlesOfParts>
    <vt:vector size="1" baseType="lpstr">
      <vt:lpstr>Digitales Pressepapier Panasonic</vt:lpstr>
    </vt:vector>
  </TitlesOfParts>
  <Company>Panasonic Broadcast Europe</Company>
  <LinksUpToDate>false</LinksUpToDate>
  <CharactersWithSpaces>5563</CharactersWithSpaces>
  <SharedDoc>false</SharedDoc>
  <HLinks>
    <vt:vector size="36" baseType="variant">
      <vt:variant>
        <vt:i4>2687019</vt:i4>
      </vt:variant>
      <vt:variant>
        <vt:i4>12</vt:i4>
      </vt:variant>
      <vt:variant>
        <vt:i4>0</vt:i4>
      </vt:variant>
      <vt:variant>
        <vt:i4>5</vt:i4>
      </vt:variant>
      <vt:variant>
        <vt:lpwstr>http://www.experience.panasonic.de/</vt:lpwstr>
      </vt:variant>
      <vt:variant>
        <vt:lpwstr/>
      </vt:variant>
      <vt:variant>
        <vt:i4>2883638</vt:i4>
      </vt:variant>
      <vt:variant>
        <vt:i4>9</vt:i4>
      </vt:variant>
      <vt:variant>
        <vt:i4>0</vt:i4>
      </vt:variant>
      <vt:variant>
        <vt:i4>5</vt:i4>
      </vt:variant>
      <vt:variant>
        <vt:lpwstr>http://www.panasonic.com/global</vt:lpwstr>
      </vt:variant>
      <vt:variant>
        <vt:lpwstr/>
      </vt:variant>
      <vt:variant>
        <vt:i4>65586</vt:i4>
      </vt:variant>
      <vt:variant>
        <vt:i4>6</vt:i4>
      </vt:variant>
      <vt:variant>
        <vt:i4>0</vt:i4>
      </vt:variant>
      <vt:variant>
        <vt:i4>5</vt:i4>
      </vt:variant>
      <vt:variant>
        <vt:lpwstr>mailto:presse.kontakt@eu.panasonic.com</vt:lpwstr>
      </vt:variant>
      <vt:variant>
        <vt:lpwstr/>
      </vt:variant>
      <vt:variant>
        <vt:i4>4456449</vt:i4>
      </vt:variant>
      <vt:variant>
        <vt:i4>3</vt:i4>
      </vt:variant>
      <vt:variant>
        <vt:i4>0</vt:i4>
      </vt:variant>
      <vt:variant>
        <vt:i4>5</vt:i4>
      </vt:variant>
      <vt:variant>
        <vt:lpwstr>https://www.youtube.com/playlist?list=PL52D1F99A22923294</vt:lpwstr>
      </vt:variant>
      <vt:variant>
        <vt:lpwstr/>
      </vt:variant>
      <vt:variant>
        <vt:i4>5832731</vt:i4>
      </vt:variant>
      <vt:variant>
        <vt:i4>0</vt:i4>
      </vt:variant>
      <vt:variant>
        <vt:i4>0</vt:i4>
      </vt:variant>
      <vt:variant>
        <vt:i4>5</vt:i4>
      </vt:variant>
      <vt:variant>
        <vt:lpwstr>http://www.panasonic.com/de/corporate/presse.html</vt:lpwstr>
      </vt:variant>
      <vt:variant>
        <vt:lpwstr/>
      </vt:variant>
      <vt:variant>
        <vt:i4>65586</vt:i4>
      </vt:variant>
      <vt:variant>
        <vt:i4>0</vt:i4>
      </vt:variant>
      <vt:variant>
        <vt:i4>0</vt:i4>
      </vt:variant>
      <vt:variant>
        <vt:i4>5</vt:i4>
      </vt:variant>
      <vt:variant>
        <vt:lpwstr>mailto:presse.kontakt@eu.panasonic.com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Digitales Pressepapier Panasonic</dc:title>
  <dc:creator>bb</dc:creator>
  <cp:lastModifiedBy>Gadient Nadine</cp:lastModifiedBy>
  <cp:revision>10</cp:revision>
  <cp:lastPrinted>2020-02-06T10:13:00Z</cp:lastPrinted>
  <dcterms:created xsi:type="dcterms:W3CDTF">2020-02-04T16:34:00Z</dcterms:created>
  <dcterms:modified xsi:type="dcterms:W3CDTF">2020-02-26T10:13:00Z</dcterms:modified>
</cp:coreProperties>
</file>