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50696" w14:textId="77777777" w:rsidR="00C606C6" w:rsidRPr="00A75CA8" w:rsidRDefault="00C606C6">
      <w:pPr>
        <w:pStyle w:val="Kopfzeile"/>
        <w:tabs>
          <w:tab w:val="clear" w:pos="4153"/>
          <w:tab w:val="clear" w:pos="8306"/>
        </w:tabs>
        <w:rPr>
          <w:rFonts w:ascii="DIN-Bold" w:hAnsi="DIN-Bold" w:cs="Arial"/>
          <w:sz w:val="20"/>
          <w:lang w:val="de-DE"/>
        </w:rPr>
      </w:pPr>
    </w:p>
    <w:p w14:paraId="371A5CDE" w14:textId="243287AC" w:rsidR="00F61869" w:rsidRPr="00F61869" w:rsidRDefault="005D2D28" w:rsidP="00F61869">
      <w:pPr>
        <w:framePr w:w="7747" w:h="295" w:hSpace="142" w:wrap="around" w:vAnchor="page" w:hAnchor="page" w:x="908" w:y="4991" w:anchorLock="1"/>
        <w:rPr>
          <w:rFonts w:ascii="DIN-Medium" w:hAnsi="DIN-Medium"/>
          <w:sz w:val="31"/>
          <w:lang w:val="de-DE"/>
        </w:rPr>
      </w:pPr>
      <w:r>
        <w:rPr>
          <w:rFonts w:ascii="DIN-Medium" w:hAnsi="DIN-Medium"/>
          <w:sz w:val="31"/>
          <w:lang w:val="de-DE"/>
        </w:rPr>
        <w:t>Ausgezeichnet</w:t>
      </w:r>
      <w:r w:rsidR="00B549D8">
        <w:rPr>
          <w:rFonts w:ascii="DIN-Medium" w:hAnsi="DIN-Medium"/>
          <w:sz w:val="31"/>
          <w:lang w:val="de-DE"/>
        </w:rPr>
        <w:t>:</w:t>
      </w:r>
      <w:r w:rsidR="000A7BAF">
        <w:rPr>
          <w:rFonts w:ascii="DIN-Medium" w:hAnsi="DIN-Medium"/>
          <w:sz w:val="31"/>
          <w:lang w:val="de-DE"/>
        </w:rPr>
        <w:t xml:space="preserve"> </w:t>
      </w:r>
      <w:r>
        <w:rPr>
          <w:rFonts w:ascii="DIN-Medium" w:hAnsi="DIN-Medium"/>
          <w:sz w:val="31"/>
          <w:lang w:val="de-DE"/>
        </w:rPr>
        <w:t>Panasonic</w:t>
      </w:r>
      <w:r w:rsidR="000A7BAF">
        <w:rPr>
          <w:rFonts w:ascii="DIN-Medium" w:hAnsi="DIN-Medium"/>
          <w:sz w:val="31"/>
          <w:lang w:val="de-DE"/>
        </w:rPr>
        <w:t xml:space="preserve"> </w:t>
      </w:r>
      <w:r w:rsidR="003137B7">
        <w:rPr>
          <w:rFonts w:ascii="DIN-Medium" w:hAnsi="DIN-Medium"/>
          <w:sz w:val="31"/>
          <w:lang w:val="de-DE"/>
        </w:rPr>
        <w:t xml:space="preserve">gewinnt </w:t>
      </w:r>
      <w:r w:rsidR="006A3685">
        <w:rPr>
          <w:rFonts w:ascii="DIN-Medium" w:hAnsi="DIN-Medium"/>
          <w:sz w:val="31"/>
          <w:lang w:val="de-DE"/>
        </w:rPr>
        <w:t xml:space="preserve">mit Induktionskochfeld </w:t>
      </w:r>
      <w:r w:rsidR="003137B7">
        <w:rPr>
          <w:rFonts w:ascii="DIN-Medium" w:hAnsi="DIN-Medium"/>
          <w:sz w:val="31"/>
          <w:lang w:val="de-DE"/>
        </w:rPr>
        <w:t>zweiten iF Design</w:t>
      </w:r>
      <w:r w:rsidR="006A3685">
        <w:rPr>
          <w:rFonts w:ascii="DIN-Medium" w:hAnsi="DIN-Medium"/>
          <w:sz w:val="31"/>
          <w:lang w:val="de-DE"/>
        </w:rPr>
        <w:t xml:space="preserve"> A</w:t>
      </w:r>
      <w:r w:rsidR="003137B7">
        <w:rPr>
          <w:rFonts w:ascii="DIN-Medium" w:hAnsi="DIN-Medium"/>
          <w:sz w:val="31"/>
          <w:lang w:val="de-DE"/>
        </w:rPr>
        <w:t>ward in Folge</w:t>
      </w:r>
    </w:p>
    <w:p w14:paraId="09698938" w14:textId="64583A20" w:rsidR="00F61869" w:rsidRPr="00B24DA3" w:rsidRDefault="005A6022" w:rsidP="00545B49">
      <w:pPr>
        <w:framePr w:w="7747" w:h="295" w:hSpace="142" w:wrap="around" w:vAnchor="page" w:hAnchor="page" w:x="908" w:y="4991" w:anchorLock="1"/>
        <w:rPr>
          <w:rFonts w:ascii="Times" w:hAnsi="Times"/>
          <w:sz w:val="20"/>
          <w:lang w:val="de-DE" w:eastAsia="de-DE"/>
        </w:rPr>
      </w:pPr>
      <w:r>
        <w:rPr>
          <w:rFonts w:ascii="DIN-Black" w:hAnsi="DIN-Black"/>
          <w:sz w:val="25"/>
          <w:lang w:val="de-DE"/>
        </w:rPr>
        <w:t xml:space="preserve">Einzigartige </w:t>
      </w:r>
      <w:r w:rsidR="00493FBB">
        <w:rPr>
          <w:rFonts w:ascii="DIN-Black" w:hAnsi="DIN-Black"/>
          <w:sz w:val="25"/>
          <w:lang w:val="de-DE"/>
        </w:rPr>
        <w:t>Technologie</w:t>
      </w:r>
      <w:r w:rsidR="003137B7">
        <w:rPr>
          <w:rFonts w:ascii="DIN-Black" w:hAnsi="DIN-Black"/>
          <w:sz w:val="25"/>
          <w:lang w:val="de-DE"/>
        </w:rPr>
        <w:t xml:space="preserve"> </w:t>
      </w:r>
      <w:r>
        <w:rPr>
          <w:rFonts w:ascii="DIN-Black" w:hAnsi="DIN-Black"/>
          <w:sz w:val="25"/>
          <w:lang w:val="de-DE"/>
        </w:rPr>
        <w:t>und</w:t>
      </w:r>
      <w:r w:rsidR="003137B7">
        <w:rPr>
          <w:rFonts w:ascii="DIN-Black" w:hAnsi="DIN-Black"/>
          <w:sz w:val="25"/>
          <w:lang w:val="de-DE"/>
        </w:rPr>
        <w:t xml:space="preserve"> zeitlose</w:t>
      </w:r>
      <w:r>
        <w:rPr>
          <w:rFonts w:ascii="DIN-Black" w:hAnsi="DIN-Black"/>
          <w:sz w:val="25"/>
          <w:lang w:val="de-DE"/>
        </w:rPr>
        <w:t>s</w:t>
      </w:r>
      <w:r w:rsidR="003137B7">
        <w:rPr>
          <w:rFonts w:ascii="DIN-Black" w:hAnsi="DIN-Black"/>
          <w:sz w:val="25"/>
          <w:lang w:val="de-DE"/>
        </w:rPr>
        <w:t xml:space="preserve"> Design</w:t>
      </w:r>
      <w:r>
        <w:rPr>
          <w:rFonts w:ascii="DIN-Black" w:hAnsi="DIN-Black"/>
          <w:sz w:val="25"/>
          <w:lang w:val="de-DE"/>
        </w:rPr>
        <w:t xml:space="preserve"> überzeugen in der Kategorie </w:t>
      </w:r>
      <w:r w:rsidR="00BA3EAF">
        <w:rPr>
          <w:rFonts w:ascii="DIN-Black" w:hAnsi="DIN-Black"/>
          <w:sz w:val="25"/>
          <w:lang w:val="de-DE"/>
        </w:rPr>
        <w:t>Produkt/Küche</w:t>
      </w:r>
      <w:r w:rsidR="009D4CCF">
        <w:rPr>
          <w:rFonts w:ascii="DIN-Black" w:hAnsi="DIN-Black"/>
          <w:sz w:val="25"/>
          <w:lang w:val="de-DE"/>
        </w:rPr>
        <w:t>n</w:t>
      </w:r>
      <w:r w:rsidR="00BA3EAF">
        <w:rPr>
          <w:rFonts w:ascii="DIN-Black" w:hAnsi="DIN-Black"/>
          <w:sz w:val="25"/>
          <w:lang w:val="de-DE"/>
        </w:rPr>
        <w:t>geräte</w:t>
      </w:r>
    </w:p>
    <w:p w14:paraId="30C1D148" w14:textId="2D96F50A" w:rsidR="008460A2" w:rsidRPr="00535D19"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535D19">
        <w:rPr>
          <w:rFonts w:ascii="DIN-Black" w:hAnsi="DIN-Black"/>
          <w:color w:val="000000"/>
          <w:sz w:val="31"/>
          <w:lang w:val="de-DE"/>
        </w:rPr>
        <w:t>PRESSEINFORMATION</w:t>
      </w:r>
      <w:r w:rsidRPr="00535D19">
        <w:rPr>
          <w:rFonts w:ascii="Arial" w:hAnsi="Arial"/>
          <w:sz w:val="22"/>
          <w:lang w:val="de-DE"/>
        </w:rPr>
        <w:br/>
      </w:r>
      <w:r w:rsidR="00427032" w:rsidRPr="00B549D8">
        <w:rPr>
          <w:rFonts w:ascii="DIN-Black" w:hAnsi="DIN-Black"/>
          <w:color w:val="808080"/>
          <w:sz w:val="22"/>
          <w:lang w:val="de-DE"/>
        </w:rPr>
        <w:t>Nr.</w:t>
      </w:r>
      <w:r w:rsidR="00476154" w:rsidRPr="00B549D8">
        <w:rPr>
          <w:rFonts w:ascii="DIN-Black" w:hAnsi="DIN-Black"/>
          <w:color w:val="808080"/>
          <w:sz w:val="22"/>
          <w:lang w:val="de-DE"/>
        </w:rPr>
        <w:t xml:space="preserve"> </w:t>
      </w:r>
      <w:r w:rsidR="00B549D8" w:rsidRPr="00B549D8">
        <w:rPr>
          <w:rFonts w:ascii="DIN-Black" w:hAnsi="DIN-Black"/>
          <w:color w:val="808080"/>
          <w:sz w:val="22"/>
          <w:lang w:val="de-DE"/>
        </w:rPr>
        <w:t>003</w:t>
      </w:r>
      <w:r w:rsidR="006E10B2">
        <w:rPr>
          <w:rFonts w:ascii="DIN-Black" w:hAnsi="DIN-Black"/>
          <w:color w:val="808080"/>
          <w:sz w:val="22"/>
          <w:lang w:val="de-DE"/>
        </w:rPr>
        <w:t>/FY2018</w:t>
      </w:r>
      <w:r w:rsidR="00B82FE5" w:rsidRPr="00B549D8">
        <w:rPr>
          <w:rFonts w:ascii="DIN-Black" w:hAnsi="DIN-Black"/>
          <w:color w:val="808080"/>
          <w:sz w:val="22"/>
          <w:lang w:val="de-DE"/>
        </w:rPr>
        <w:t>,</w:t>
      </w:r>
      <w:r w:rsidRPr="00B549D8">
        <w:rPr>
          <w:rFonts w:ascii="DIN-Black" w:hAnsi="DIN-Black"/>
          <w:color w:val="808080"/>
          <w:sz w:val="22"/>
          <w:lang w:val="de-DE"/>
        </w:rPr>
        <w:t xml:space="preserve"> </w:t>
      </w:r>
      <w:r w:rsidR="00DC7247" w:rsidRPr="00B549D8">
        <w:rPr>
          <w:rFonts w:ascii="DIN-Black" w:hAnsi="DIN-Black"/>
          <w:color w:val="808080"/>
          <w:sz w:val="22"/>
          <w:lang w:val="de-DE"/>
        </w:rPr>
        <w:t>April</w:t>
      </w:r>
      <w:r w:rsidR="00F61869" w:rsidRPr="00B549D8">
        <w:rPr>
          <w:rFonts w:ascii="DIN-Black" w:hAnsi="DIN-Black"/>
          <w:color w:val="808080"/>
          <w:sz w:val="22"/>
          <w:lang w:val="de-DE"/>
        </w:rPr>
        <w:t xml:space="preserve"> 201</w:t>
      </w:r>
      <w:r w:rsidR="005E63F8" w:rsidRPr="00B549D8">
        <w:rPr>
          <w:rFonts w:ascii="DIN-Black" w:hAnsi="DIN-Black"/>
          <w:color w:val="808080"/>
          <w:sz w:val="22"/>
          <w:lang w:val="de-DE"/>
        </w:rPr>
        <w:t>8</w:t>
      </w:r>
    </w:p>
    <w:p w14:paraId="168689E1" w14:textId="77777777" w:rsidR="008460A2" w:rsidRPr="00535D19"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42644498" w14:textId="77777777" w:rsidR="00D937CA" w:rsidRDefault="00D937CA" w:rsidP="00C24458">
      <w:pPr>
        <w:framePr w:w="2157" w:h="12146" w:hSpace="142" w:wrap="around" w:vAnchor="page" w:hAnchor="page" w:x="8720" w:y="5" w:anchorLock="1"/>
        <w:autoSpaceDE w:val="0"/>
        <w:autoSpaceDN w:val="0"/>
        <w:adjustRightInd w:val="0"/>
        <w:ind w:right="-7"/>
        <w:rPr>
          <w:rFonts w:ascii="DIN-Medium" w:hAnsi="DIN-Medium"/>
          <w:sz w:val="14"/>
          <w:szCs w:val="14"/>
          <w:lang w:val="de-DE"/>
        </w:rPr>
      </w:pPr>
    </w:p>
    <w:p w14:paraId="1BA85C7A" w14:textId="77777777" w:rsidR="002778CC" w:rsidRDefault="002778CC" w:rsidP="00C24458">
      <w:pPr>
        <w:framePr w:w="2157" w:h="12146" w:hSpace="142" w:wrap="around" w:vAnchor="page" w:hAnchor="page" w:x="8720" w:y="5" w:anchorLock="1"/>
        <w:rPr>
          <w:rFonts w:ascii="DIN-Medium" w:hAnsi="DIN-Medium"/>
          <w:sz w:val="14"/>
          <w:szCs w:val="14"/>
          <w:lang w:val="de-DE"/>
        </w:rPr>
      </w:pPr>
    </w:p>
    <w:p w14:paraId="24F08552" w14:textId="77777777" w:rsidR="007C0977" w:rsidRDefault="007C0977" w:rsidP="00C24458">
      <w:pPr>
        <w:framePr w:w="2157" w:h="12146" w:hSpace="142" w:wrap="around" w:vAnchor="page" w:hAnchor="page" w:x="8720" w:y="5" w:anchorLock="1"/>
        <w:rPr>
          <w:rFonts w:ascii="DIN-Medium" w:hAnsi="DIN-Medium"/>
          <w:sz w:val="14"/>
          <w:szCs w:val="14"/>
          <w:lang w:val="de-DE"/>
        </w:rPr>
      </w:pPr>
    </w:p>
    <w:p w14:paraId="3A375BD4" w14:textId="77777777" w:rsidR="007C0977" w:rsidRDefault="007C0977" w:rsidP="00C24458">
      <w:pPr>
        <w:framePr w:w="2157" w:h="12146" w:hSpace="142" w:wrap="around" w:vAnchor="page" w:hAnchor="page" w:x="8720" w:y="5" w:anchorLock="1"/>
        <w:rPr>
          <w:rFonts w:ascii="DIN-Medium" w:hAnsi="DIN-Medium"/>
          <w:sz w:val="14"/>
          <w:szCs w:val="14"/>
          <w:lang w:val="de-DE"/>
        </w:rPr>
      </w:pPr>
    </w:p>
    <w:p w14:paraId="78CAA0F7" w14:textId="77777777" w:rsidR="007C0977" w:rsidRDefault="007C0977" w:rsidP="00C24458">
      <w:pPr>
        <w:framePr w:w="2157" w:h="12146" w:hSpace="142" w:wrap="around" w:vAnchor="page" w:hAnchor="page" w:x="8720" w:y="5" w:anchorLock="1"/>
        <w:rPr>
          <w:rFonts w:ascii="DIN-Medium" w:hAnsi="DIN-Medium"/>
          <w:sz w:val="14"/>
          <w:szCs w:val="14"/>
          <w:lang w:val="de-DE"/>
        </w:rPr>
      </w:pPr>
    </w:p>
    <w:p w14:paraId="108E127A" w14:textId="77777777" w:rsidR="007C0977" w:rsidRDefault="007C0977" w:rsidP="00C24458">
      <w:pPr>
        <w:framePr w:w="2157" w:h="12146" w:hSpace="142" w:wrap="around" w:vAnchor="page" w:hAnchor="page" w:x="8720" w:y="5" w:anchorLock="1"/>
        <w:rPr>
          <w:rFonts w:ascii="DIN-Medium" w:hAnsi="DIN-Medium"/>
          <w:sz w:val="14"/>
          <w:szCs w:val="14"/>
          <w:lang w:val="de-DE"/>
        </w:rPr>
      </w:pPr>
    </w:p>
    <w:p w14:paraId="356797C8" w14:textId="77777777" w:rsidR="007C0977" w:rsidRDefault="007C0977" w:rsidP="00C24458">
      <w:pPr>
        <w:framePr w:w="2157" w:h="12146" w:hSpace="142" w:wrap="around" w:vAnchor="page" w:hAnchor="page" w:x="8720" w:y="5" w:anchorLock="1"/>
        <w:rPr>
          <w:rFonts w:ascii="DIN-Medium" w:hAnsi="DIN-Medium"/>
          <w:sz w:val="14"/>
          <w:szCs w:val="14"/>
          <w:lang w:val="de-DE"/>
        </w:rPr>
      </w:pPr>
    </w:p>
    <w:p w14:paraId="623695BE" w14:textId="77777777" w:rsidR="007C0977" w:rsidRDefault="007C0977" w:rsidP="00C24458">
      <w:pPr>
        <w:framePr w:w="2157" w:h="12146" w:hSpace="142" w:wrap="around" w:vAnchor="page" w:hAnchor="page" w:x="8720" w:y="5" w:anchorLock="1"/>
        <w:rPr>
          <w:rFonts w:ascii="DIN-Medium" w:hAnsi="DIN-Medium"/>
          <w:sz w:val="14"/>
          <w:szCs w:val="14"/>
          <w:lang w:val="de-DE"/>
        </w:rPr>
      </w:pPr>
    </w:p>
    <w:p w14:paraId="631B7BCE" w14:textId="77777777" w:rsidR="007C0977" w:rsidRDefault="007C0977" w:rsidP="00C24458">
      <w:pPr>
        <w:framePr w:w="2157" w:h="12146" w:hSpace="142" w:wrap="around" w:vAnchor="page" w:hAnchor="page" w:x="8720" w:y="5" w:anchorLock="1"/>
        <w:rPr>
          <w:rFonts w:ascii="DIN-Medium" w:hAnsi="DIN-Medium"/>
          <w:sz w:val="14"/>
          <w:szCs w:val="14"/>
          <w:lang w:val="de-DE"/>
        </w:rPr>
      </w:pPr>
    </w:p>
    <w:p w14:paraId="30696940" w14:textId="77777777" w:rsidR="007C0977" w:rsidRDefault="007C0977" w:rsidP="00C24458">
      <w:pPr>
        <w:framePr w:w="2157" w:h="12146" w:hSpace="142" w:wrap="around" w:vAnchor="page" w:hAnchor="page" w:x="8720" w:y="5" w:anchorLock="1"/>
        <w:rPr>
          <w:rFonts w:ascii="DIN-Medium" w:hAnsi="DIN-Medium"/>
          <w:sz w:val="14"/>
          <w:szCs w:val="14"/>
          <w:lang w:val="de-DE"/>
        </w:rPr>
      </w:pPr>
    </w:p>
    <w:p w14:paraId="56F786CD" w14:textId="77777777" w:rsidR="007C0977" w:rsidRDefault="007C0977" w:rsidP="00C24458">
      <w:pPr>
        <w:framePr w:w="2157" w:h="12146" w:hSpace="142" w:wrap="around" w:vAnchor="page" w:hAnchor="page" w:x="8720" w:y="5" w:anchorLock="1"/>
        <w:rPr>
          <w:rFonts w:ascii="DIN-Medium" w:hAnsi="DIN-Medium"/>
          <w:sz w:val="14"/>
          <w:szCs w:val="14"/>
          <w:lang w:val="de-DE"/>
        </w:rPr>
      </w:pPr>
    </w:p>
    <w:p w14:paraId="70FB5C68" w14:textId="77777777" w:rsidR="007C0977" w:rsidRDefault="007C0977" w:rsidP="00C24458">
      <w:pPr>
        <w:framePr w:w="2157" w:h="12146" w:hSpace="142" w:wrap="around" w:vAnchor="page" w:hAnchor="page" w:x="8720" w:y="5" w:anchorLock="1"/>
        <w:rPr>
          <w:rFonts w:ascii="DIN-Medium" w:hAnsi="DIN-Medium"/>
          <w:sz w:val="14"/>
          <w:szCs w:val="14"/>
          <w:lang w:val="de-DE"/>
        </w:rPr>
      </w:pPr>
    </w:p>
    <w:p w14:paraId="7614FE3C" w14:textId="77777777" w:rsidR="007C0977" w:rsidRDefault="007C0977" w:rsidP="00C24458">
      <w:pPr>
        <w:framePr w:w="2157" w:h="12146" w:hSpace="142" w:wrap="around" w:vAnchor="page" w:hAnchor="page" w:x="8720" w:y="5" w:anchorLock="1"/>
        <w:rPr>
          <w:rFonts w:ascii="DIN-Medium" w:hAnsi="DIN-Medium"/>
          <w:sz w:val="14"/>
          <w:szCs w:val="14"/>
          <w:lang w:val="de-DE"/>
        </w:rPr>
      </w:pPr>
    </w:p>
    <w:p w14:paraId="1E6A38C3" w14:textId="77777777" w:rsidR="007C0977" w:rsidRDefault="007C0977" w:rsidP="00C24458">
      <w:pPr>
        <w:framePr w:w="2157" w:h="12146" w:hSpace="142" w:wrap="around" w:vAnchor="page" w:hAnchor="page" w:x="8720" w:y="5" w:anchorLock="1"/>
        <w:rPr>
          <w:rFonts w:ascii="DIN-Medium" w:hAnsi="DIN-Medium"/>
          <w:sz w:val="14"/>
          <w:szCs w:val="14"/>
          <w:lang w:val="de-DE"/>
        </w:rPr>
      </w:pPr>
    </w:p>
    <w:p w14:paraId="6C105925" w14:textId="77777777" w:rsidR="007C0977" w:rsidRDefault="007C0977" w:rsidP="00C24458">
      <w:pPr>
        <w:framePr w:w="2157" w:h="12146" w:hSpace="142" w:wrap="around" w:vAnchor="page" w:hAnchor="page" w:x="8720" w:y="5" w:anchorLock="1"/>
        <w:rPr>
          <w:rFonts w:ascii="DIN-Medium" w:hAnsi="DIN-Medium"/>
          <w:sz w:val="14"/>
          <w:szCs w:val="14"/>
          <w:lang w:val="de-DE"/>
        </w:rPr>
      </w:pPr>
    </w:p>
    <w:p w14:paraId="4A38C525" w14:textId="77777777" w:rsidR="007C0977" w:rsidRDefault="007C0977" w:rsidP="00C24458">
      <w:pPr>
        <w:framePr w:w="2157" w:h="12146" w:hSpace="142" w:wrap="around" w:vAnchor="page" w:hAnchor="page" w:x="8720" w:y="5" w:anchorLock="1"/>
        <w:rPr>
          <w:rFonts w:ascii="DIN-Medium" w:hAnsi="DIN-Medium"/>
          <w:sz w:val="14"/>
          <w:szCs w:val="14"/>
          <w:lang w:val="de-DE"/>
        </w:rPr>
      </w:pPr>
    </w:p>
    <w:p w14:paraId="7EEFFB13" w14:textId="77777777" w:rsidR="007C0977" w:rsidRDefault="007C0977" w:rsidP="00C24458">
      <w:pPr>
        <w:framePr w:w="2157" w:h="12146" w:hSpace="142" w:wrap="around" w:vAnchor="page" w:hAnchor="page" w:x="8720" w:y="5" w:anchorLock="1"/>
        <w:rPr>
          <w:rFonts w:ascii="DIN-Medium" w:hAnsi="DIN-Medium"/>
          <w:sz w:val="14"/>
          <w:szCs w:val="14"/>
          <w:lang w:val="de-DE"/>
        </w:rPr>
      </w:pPr>
    </w:p>
    <w:p w14:paraId="577FF18D" w14:textId="77777777" w:rsidR="007C0977" w:rsidRDefault="007C0977" w:rsidP="00C24458">
      <w:pPr>
        <w:framePr w:w="2157" w:h="12146" w:hSpace="142" w:wrap="around" w:vAnchor="page" w:hAnchor="page" w:x="8720" w:y="5" w:anchorLock="1"/>
        <w:rPr>
          <w:rFonts w:ascii="DIN-Medium" w:hAnsi="DIN-Medium"/>
          <w:sz w:val="14"/>
          <w:szCs w:val="14"/>
          <w:lang w:val="de-DE"/>
        </w:rPr>
      </w:pPr>
    </w:p>
    <w:p w14:paraId="62628C8E" w14:textId="77777777" w:rsidR="007C0977" w:rsidRDefault="007C0977" w:rsidP="00C24458">
      <w:pPr>
        <w:framePr w:w="2157" w:h="12146" w:hSpace="142" w:wrap="around" w:vAnchor="page" w:hAnchor="page" w:x="8720" w:y="5" w:anchorLock="1"/>
        <w:rPr>
          <w:rFonts w:ascii="DIN-Medium" w:hAnsi="DIN-Medium"/>
          <w:sz w:val="14"/>
          <w:szCs w:val="14"/>
          <w:lang w:val="de-DE"/>
        </w:rPr>
      </w:pPr>
    </w:p>
    <w:p w14:paraId="79B717B9" w14:textId="77777777" w:rsidR="007C0977" w:rsidRDefault="007C0977" w:rsidP="00C24458">
      <w:pPr>
        <w:framePr w:w="2157" w:h="12146" w:hSpace="142" w:wrap="around" w:vAnchor="page" w:hAnchor="page" w:x="8720" w:y="5" w:anchorLock="1"/>
        <w:rPr>
          <w:rFonts w:ascii="DIN-Medium" w:hAnsi="DIN-Medium"/>
          <w:sz w:val="14"/>
          <w:szCs w:val="14"/>
          <w:lang w:val="de-DE"/>
        </w:rPr>
      </w:pPr>
    </w:p>
    <w:p w14:paraId="001602E1" w14:textId="77777777" w:rsidR="007C0977" w:rsidRDefault="007C0977" w:rsidP="00C24458">
      <w:pPr>
        <w:framePr w:w="2157" w:h="12146" w:hSpace="142" w:wrap="around" w:vAnchor="page" w:hAnchor="page" w:x="8720" w:y="5" w:anchorLock="1"/>
        <w:rPr>
          <w:rFonts w:ascii="DIN-Medium" w:hAnsi="DIN-Medium"/>
          <w:sz w:val="14"/>
          <w:szCs w:val="14"/>
          <w:lang w:val="de-DE"/>
        </w:rPr>
      </w:pPr>
    </w:p>
    <w:p w14:paraId="67793027" w14:textId="77777777" w:rsidR="007C0977" w:rsidRDefault="007C0977" w:rsidP="00C24458">
      <w:pPr>
        <w:framePr w:w="2157" w:h="12146" w:hSpace="142" w:wrap="around" w:vAnchor="page" w:hAnchor="page" w:x="8720" w:y="5" w:anchorLock="1"/>
        <w:rPr>
          <w:rFonts w:ascii="DIN-Medium" w:hAnsi="DIN-Medium"/>
          <w:sz w:val="14"/>
          <w:szCs w:val="14"/>
          <w:lang w:val="de-DE"/>
        </w:rPr>
      </w:pPr>
    </w:p>
    <w:p w14:paraId="2F392DC6" w14:textId="77777777" w:rsidR="007C0977" w:rsidRDefault="007C0977" w:rsidP="00C24458">
      <w:pPr>
        <w:framePr w:w="2157" w:h="12146" w:hSpace="142" w:wrap="around" w:vAnchor="page" w:hAnchor="page" w:x="8720" w:y="5" w:anchorLock="1"/>
        <w:rPr>
          <w:rFonts w:ascii="DIN-Medium" w:hAnsi="DIN-Medium"/>
          <w:sz w:val="14"/>
          <w:szCs w:val="14"/>
          <w:lang w:val="de-DE"/>
        </w:rPr>
      </w:pPr>
    </w:p>
    <w:p w14:paraId="3F9DD1BB" w14:textId="77777777" w:rsidR="007C0977" w:rsidRDefault="007C0977" w:rsidP="00C24458">
      <w:pPr>
        <w:framePr w:w="2157" w:h="12146" w:hSpace="142" w:wrap="around" w:vAnchor="page" w:hAnchor="page" w:x="8720" w:y="5" w:anchorLock="1"/>
        <w:rPr>
          <w:rFonts w:ascii="DIN-Medium" w:hAnsi="DIN-Medium"/>
          <w:sz w:val="14"/>
          <w:szCs w:val="14"/>
          <w:lang w:val="de-DE"/>
        </w:rPr>
      </w:pPr>
    </w:p>
    <w:p w14:paraId="2483D3BE" w14:textId="77777777" w:rsidR="007C0977" w:rsidRDefault="007C0977" w:rsidP="00C24458">
      <w:pPr>
        <w:framePr w:w="2157" w:h="12146" w:hSpace="142" w:wrap="around" w:vAnchor="page" w:hAnchor="page" w:x="8720" w:y="5" w:anchorLock="1"/>
        <w:rPr>
          <w:rFonts w:ascii="DIN-Medium" w:hAnsi="DIN-Medium"/>
          <w:sz w:val="14"/>
          <w:szCs w:val="14"/>
          <w:lang w:val="de-DE"/>
        </w:rPr>
      </w:pPr>
    </w:p>
    <w:p w14:paraId="705EED92" w14:textId="77777777" w:rsidR="007C0977" w:rsidRDefault="007C0977" w:rsidP="00C24458">
      <w:pPr>
        <w:framePr w:w="2157" w:h="12146" w:hSpace="142" w:wrap="around" w:vAnchor="page" w:hAnchor="page" w:x="8720" w:y="5" w:anchorLock="1"/>
        <w:rPr>
          <w:rFonts w:ascii="DIN-Medium" w:hAnsi="DIN-Medium"/>
          <w:sz w:val="14"/>
          <w:szCs w:val="14"/>
          <w:lang w:val="de-DE"/>
        </w:rPr>
      </w:pPr>
    </w:p>
    <w:p w14:paraId="04CCFA2C" w14:textId="77777777" w:rsidR="007C0977" w:rsidRDefault="007C0977" w:rsidP="00C24458">
      <w:pPr>
        <w:framePr w:w="2157" w:h="12146" w:hSpace="142" w:wrap="around" w:vAnchor="page" w:hAnchor="page" w:x="8720" w:y="5" w:anchorLock="1"/>
        <w:rPr>
          <w:rFonts w:ascii="DIN-Medium" w:hAnsi="DIN-Medium"/>
          <w:sz w:val="14"/>
          <w:szCs w:val="14"/>
          <w:lang w:val="de-DE"/>
        </w:rPr>
      </w:pPr>
    </w:p>
    <w:p w14:paraId="46A60E79" w14:textId="77777777" w:rsidR="007C0977" w:rsidRDefault="007C0977" w:rsidP="00C24458">
      <w:pPr>
        <w:framePr w:w="2157" w:h="12146" w:hSpace="142" w:wrap="around" w:vAnchor="page" w:hAnchor="page" w:x="8720" w:y="5" w:anchorLock="1"/>
        <w:rPr>
          <w:rFonts w:ascii="DIN-Medium" w:hAnsi="DIN-Medium"/>
          <w:sz w:val="14"/>
          <w:szCs w:val="14"/>
          <w:lang w:val="de-DE"/>
        </w:rPr>
      </w:pPr>
    </w:p>
    <w:p w14:paraId="6B862367" w14:textId="77777777" w:rsidR="007C0977" w:rsidRDefault="007C0977" w:rsidP="00C24458">
      <w:pPr>
        <w:framePr w:w="2157" w:h="12146" w:hSpace="142" w:wrap="around" w:vAnchor="page" w:hAnchor="page" w:x="8720" w:y="5" w:anchorLock="1"/>
        <w:rPr>
          <w:rFonts w:ascii="DIN-Medium" w:hAnsi="DIN-Medium"/>
          <w:sz w:val="14"/>
          <w:szCs w:val="14"/>
          <w:lang w:val="de-DE"/>
        </w:rPr>
      </w:pPr>
    </w:p>
    <w:p w14:paraId="14091265" w14:textId="77777777" w:rsidR="007C0977" w:rsidRDefault="007C0977" w:rsidP="00C24458">
      <w:pPr>
        <w:framePr w:w="2157" w:h="12146" w:hSpace="142" w:wrap="around" w:vAnchor="page" w:hAnchor="page" w:x="8720" w:y="5" w:anchorLock="1"/>
        <w:rPr>
          <w:rFonts w:ascii="DIN-Medium" w:hAnsi="DIN-Medium"/>
          <w:sz w:val="14"/>
          <w:szCs w:val="14"/>
          <w:lang w:val="de-DE"/>
        </w:rPr>
      </w:pPr>
    </w:p>
    <w:p w14:paraId="3B13566D" w14:textId="77777777" w:rsidR="00527023" w:rsidRDefault="00527023" w:rsidP="00C24458">
      <w:pPr>
        <w:framePr w:w="2157" w:h="12146" w:hSpace="142" w:wrap="around" w:vAnchor="page" w:hAnchor="page" w:x="8720" w:y="5" w:anchorLock="1"/>
        <w:spacing w:line="260" w:lineRule="exact"/>
        <w:rPr>
          <w:rFonts w:ascii="DIN-Medium" w:hAnsi="DIN-Medium"/>
          <w:sz w:val="14"/>
          <w:szCs w:val="14"/>
          <w:lang w:val="de-DE"/>
        </w:rPr>
      </w:pPr>
    </w:p>
    <w:p w14:paraId="6FE7741A" w14:textId="77777777" w:rsidR="007C0977" w:rsidRPr="003F07A8" w:rsidRDefault="002831FF" w:rsidP="00C24458">
      <w:pPr>
        <w:framePr w:w="2157" w:h="12146" w:hSpace="142" w:wrap="around" w:vAnchor="page" w:hAnchor="page" w:x="8720" w:y="5" w:anchorLock="1"/>
        <w:spacing w:line="260" w:lineRule="exact"/>
        <w:rPr>
          <w:rFonts w:ascii="DIN-Medium" w:hAnsi="DIN-Medium"/>
          <w:sz w:val="14"/>
          <w:szCs w:val="14"/>
          <w:lang w:val="de-DE"/>
        </w:rPr>
      </w:pPr>
      <w:r w:rsidRPr="003F07A8">
        <w:rPr>
          <w:rFonts w:ascii="DIN-Medium" w:hAnsi="DIN-Medium"/>
          <w:sz w:val="14"/>
          <w:szCs w:val="14"/>
          <w:lang w:val="de-DE"/>
        </w:rPr>
        <w:t xml:space="preserve">Im </w:t>
      </w:r>
      <w:r w:rsidR="007C0977" w:rsidRPr="003F07A8">
        <w:rPr>
          <w:rFonts w:ascii="DIN-Medium" w:hAnsi="DIN-Medium"/>
          <w:sz w:val="14"/>
          <w:szCs w:val="14"/>
          <w:lang w:val="de-DE"/>
        </w:rPr>
        <w:t>Überblick</w:t>
      </w:r>
    </w:p>
    <w:p w14:paraId="1D5E07DA" w14:textId="77777777" w:rsidR="00582F6C" w:rsidRDefault="00582F6C" w:rsidP="00C24458">
      <w:pPr>
        <w:framePr w:w="2157" w:h="12146" w:hSpace="142" w:wrap="around" w:vAnchor="page" w:hAnchor="page" w:x="8720" w:y="5" w:anchorLock="1"/>
        <w:tabs>
          <w:tab w:val="left" w:pos="125"/>
        </w:tabs>
        <w:spacing w:line="200" w:lineRule="exact"/>
        <w:rPr>
          <w:rFonts w:ascii="DIN-Black" w:hAnsi="DIN-Black"/>
          <w:b/>
          <w:color w:val="808080"/>
          <w:sz w:val="20"/>
          <w:lang w:val="de-DE"/>
        </w:rPr>
      </w:pPr>
      <w:r>
        <w:rPr>
          <w:rFonts w:ascii="DIN-Black" w:hAnsi="DIN-Black"/>
          <w:b/>
          <w:color w:val="808080"/>
          <w:sz w:val="20"/>
          <w:lang w:val="de-DE"/>
        </w:rPr>
        <w:t>Induktionskochfeld</w:t>
      </w:r>
    </w:p>
    <w:p w14:paraId="3B5FFA28" w14:textId="3011F7A4" w:rsidR="007C0977" w:rsidRPr="003F07A8" w:rsidRDefault="00B24DA3" w:rsidP="00C24458">
      <w:pPr>
        <w:framePr w:w="2157" w:h="12146" w:hSpace="142" w:wrap="around" w:vAnchor="page" w:hAnchor="page" w:x="8720" w:y="5" w:anchorLock="1"/>
        <w:tabs>
          <w:tab w:val="left" w:pos="125"/>
        </w:tabs>
        <w:spacing w:line="200" w:lineRule="exact"/>
        <w:rPr>
          <w:rFonts w:ascii="DIN-Black" w:hAnsi="DIN-Black"/>
          <w:b/>
          <w:color w:val="808080"/>
          <w:sz w:val="20"/>
          <w:lang w:val="de-DE"/>
        </w:rPr>
      </w:pPr>
      <w:r>
        <w:rPr>
          <w:rFonts w:ascii="DIN-Black" w:hAnsi="DIN-Black"/>
          <w:b/>
          <w:color w:val="808080"/>
          <w:sz w:val="20"/>
          <w:lang w:val="de-DE"/>
        </w:rPr>
        <w:t>KY-T937V</w:t>
      </w:r>
      <w:r w:rsidR="00582F6C">
        <w:rPr>
          <w:rFonts w:ascii="DIN-Black" w:hAnsi="DIN-Black"/>
          <w:b/>
          <w:color w:val="808080"/>
          <w:sz w:val="20"/>
          <w:lang w:val="de-DE"/>
        </w:rPr>
        <w:t xml:space="preserve">L </w:t>
      </w:r>
    </w:p>
    <w:p w14:paraId="6C0CA0B4" w14:textId="77777777" w:rsidR="007C0977" w:rsidRPr="003F07A8" w:rsidRDefault="007C0977" w:rsidP="00C24458">
      <w:pPr>
        <w:framePr w:w="2157" w:h="12146" w:hSpace="142" w:wrap="around" w:vAnchor="page" w:hAnchor="page" w:x="8720" w:y="5" w:anchorLock="1"/>
        <w:tabs>
          <w:tab w:val="left" w:pos="125"/>
        </w:tabs>
        <w:spacing w:line="200" w:lineRule="exact"/>
        <w:rPr>
          <w:rFonts w:ascii="DIN-Medium" w:hAnsi="DIN-Medium"/>
          <w:sz w:val="14"/>
          <w:lang w:val="de-DE"/>
        </w:rPr>
      </w:pPr>
    </w:p>
    <w:p w14:paraId="3B7E00DE" w14:textId="303537DF" w:rsidR="00527023" w:rsidRDefault="00C24458" w:rsidP="00C24458">
      <w:pPr>
        <w:pStyle w:val="p1"/>
        <w:framePr w:w="2157" w:h="12146" w:hSpace="142" w:wrap="around" w:vAnchor="page" w:hAnchor="page" w:x="8720" w:y="5" w:anchorLock="1"/>
        <w:rPr>
          <w:rFonts w:ascii="DIN-Medium" w:hAnsi="DIN-Medium"/>
          <w:sz w:val="14"/>
          <w:szCs w:val="14"/>
        </w:rPr>
      </w:pPr>
      <w:r>
        <w:rPr>
          <w:rFonts w:ascii="DIN-Medium" w:hAnsi="DIN-Medium"/>
          <w:sz w:val="14"/>
          <w:szCs w:val="14"/>
        </w:rPr>
        <w:t>Advanced</w:t>
      </w:r>
      <w:r w:rsidR="00BA41A0">
        <w:rPr>
          <w:rFonts w:ascii="DIN-Medium" w:hAnsi="DIN-Medium"/>
          <w:sz w:val="14"/>
          <w:szCs w:val="14"/>
        </w:rPr>
        <w:t xml:space="preserve"> </w:t>
      </w:r>
      <w:r>
        <w:rPr>
          <w:rFonts w:ascii="DIN-Medium" w:hAnsi="DIN-Medium"/>
          <w:sz w:val="14"/>
          <w:szCs w:val="14"/>
        </w:rPr>
        <w:t>Flex-Kochzone mit bis zu 5 einzelnen Kochbereichen</w:t>
      </w:r>
    </w:p>
    <w:p w14:paraId="6BF418A4" w14:textId="77777777" w:rsidR="00527023" w:rsidRDefault="00527023" w:rsidP="00C24458">
      <w:pPr>
        <w:pStyle w:val="p1"/>
        <w:framePr w:w="2157" w:h="12146" w:hSpace="142" w:wrap="around" w:vAnchor="page" w:hAnchor="page" w:x="8720" w:y="5" w:anchorLock="1"/>
        <w:rPr>
          <w:rFonts w:ascii="DIN-Medium" w:hAnsi="DIN-Medium"/>
          <w:sz w:val="14"/>
          <w:szCs w:val="14"/>
        </w:rPr>
      </w:pPr>
    </w:p>
    <w:p w14:paraId="0E623D2C" w14:textId="06174B6A" w:rsidR="00545B49" w:rsidRDefault="00F269F7" w:rsidP="00C24458">
      <w:pPr>
        <w:pStyle w:val="p1"/>
        <w:framePr w:w="2157" w:h="12146" w:hSpace="142" w:wrap="around" w:vAnchor="page" w:hAnchor="page" w:x="8720" w:y="5" w:anchorLock="1"/>
        <w:rPr>
          <w:rFonts w:ascii="DIN-Medium" w:hAnsi="DIN-Medium"/>
          <w:sz w:val="14"/>
          <w:szCs w:val="14"/>
        </w:rPr>
      </w:pPr>
      <w:r>
        <w:rPr>
          <w:rFonts w:ascii="DIN-Medium" w:hAnsi="DIN-Medium"/>
          <w:sz w:val="14"/>
          <w:szCs w:val="14"/>
        </w:rPr>
        <w:t>Genius-Sensor</w:t>
      </w:r>
    </w:p>
    <w:p w14:paraId="69D1828B" w14:textId="77777777" w:rsidR="00527023" w:rsidRDefault="00527023" w:rsidP="00C24458">
      <w:pPr>
        <w:pStyle w:val="p1"/>
        <w:framePr w:w="2157" w:h="12146" w:hSpace="142" w:wrap="around" w:vAnchor="page" w:hAnchor="page" w:x="8720" w:y="5" w:anchorLock="1"/>
        <w:rPr>
          <w:rFonts w:ascii="DIN-Medium" w:hAnsi="DIN-Medium"/>
          <w:sz w:val="14"/>
          <w:szCs w:val="14"/>
        </w:rPr>
      </w:pPr>
    </w:p>
    <w:p w14:paraId="258A0C3A" w14:textId="77777777" w:rsidR="00527023" w:rsidRDefault="00527023" w:rsidP="00C24458">
      <w:pPr>
        <w:pStyle w:val="p1"/>
        <w:framePr w:w="2157" w:h="12146" w:hSpace="142" w:wrap="around" w:vAnchor="page" w:hAnchor="page" w:x="8720" w:y="5" w:anchorLock="1"/>
        <w:rPr>
          <w:rFonts w:ascii="DIN-Medium" w:hAnsi="DIN-Medium"/>
          <w:sz w:val="14"/>
          <w:szCs w:val="14"/>
        </w:rPr>
      </w:pPr>
      <w:r>
        <w:rPr>
          <w:rFonts w:ascii="DIN-Medium" w:hAnsi="DIN-Medium"/>
          <w:sz w:val="14"/>
          <w:szCs w:val="14"/>
        </w:rPr>
        <w:t>Max. Leistung: 10.800 Watt</w:t>
      </w:r>
    </w:p>
    <w:p w14:paraId="3C03DEF8" w14:textId="77777777" w:rsidR="00527023" w:rsidRDefault="00527023" w:rsidP="00C24458">
      <w:pPr>
        <w:pStyle w:val="p1"/>
        <w:framePr w:w="2157" w:h="12146" w:hSpace="142" w:wrap="around" w:vAnchor="page" w:hAnchor="page" w:x="8720" w:y="5" w:anchorLock="1"/>
        <w:rPr>
          <w:rFonts w:ascii="DIN-Medium" w:hAnsi="DIN-Medium"/>
          <w:sz w:val="14"/>
          <w:szCs w:val="14"/>
        </w:rPr>
      </w:pPr>
    </w:p>
    <w:p w14:paraId="7B8D9806" w14:textId="77777777" w:rsidR="00527023" w:rsidRDefault="00527023" w:rsidP="00C24458">
      <w:pPr>
        <w:pStyle w:val="p1"/>
        <w:framePr w:w="2157" w:h="12146" w:hSpace="142" w:wrap="around" w:vAnchor="page" w:hAnchor="page" w:x="8720" w:y="5" w:anchorLock="1"/>
        <w:rPr>
          <w:rFonts w:ascii="DIN-Medium" w:hAnsi="DIN-Medium"/>
          <w:sz w:val="14"/>
          <w:szCs w:val="14"/>
        </w:rPr>
      </w:pPr>
      <w:r>
        <w:rPr>
          <w:rFonts w:ascii="DIN-Medium" w:hAnsi="DIN-Medium"/>
          <w:sz w:val="14"/>
          <w:szCs w:val="14"/>
        </w:rPr>
        <w:t>18 Leistungsstufen</w:t>
      </w:r>
    </w:p>
    <w:p w14:paraId="020E0669" w14:textId="77777777" w:rsidR="00527023" w:rsidRDefault="00527023" w:rsidP="00C24458">
      <w:pPr>
        <w:pStyle w:val="p1"/>
        <w:framePr w:w="2157" w:h="12146" w:hSpace="142" w:wrap="around" w:vAnchor="page" w:hAnchor="page" w:x="8720" w:y="5" w:anchorLock="1"/>
        <w:rPr>
          <w:rFonts w:ascii="DIN-Medium" w:hAnsi="DIN-Medium"/>
          <w:sz w:val="14"/>
          <w:szCs w:val="14"/>
        </w:rPr>
      </w:pPr>
    </w:p>
    <w:p w14:paraId="6F1890BB" w14:textId="77777777" w:rsidR="00527023" w:rsidRPr="00B82FE5" w:rsidRDefault="00D72B1B" w:rsidP="00C24458">
      <w:pPr>
        <w:pStyle w:val="p1"/>
        <w:framePr w:w="2157" w:h="12146" w:hSpace="142" w:wrap="around" w:vAnchor="page" w:hAnchor="page" w:x="8720" w:y="5" w:anchorLock="1"/>
        <w:rPr>
          <w:rFonts w:ascii="DIN-Medium" w:hAnsi="DIN-Medium"/>
          <w:sz w:val="14"/>
          <w:szCs w:val="14"/>
          <w:lang w:val="en-US"/>
        </w:rPr>
      </w:pPr>
      <w:r w:rsidRPr="00B82FE5">
        <w:rPr>
          <w:rFonts w:ascii="DIN-Medium" w:hAnsi="DIN-Medium"/>
          <w:sz w:val="14"/>
          <w:szCs w:val="14"/>
          <w:lang w:val="en-US"/>
        </w:rPr>
        <w:t>18-cm-</w:t>
      </w:r>
      <w:r w:rsidR="00527023" w:rsidRPr="00B82FE5">
        <w:rPr>
          <w:rFonts w:ascii="DIN-Medium" w:hAnsi="DIN-Medium"/>
          <w:sz w:val="14"/>
          <w:szCs w:val="14"/>
          <w:lang w:val="en-US"/>
        </w:rPr>
        <w:t>TFT-Farbdisplay</w:t>
      </w:r>
    </w:p>
    <w:p w14:paraId="1C7544AF" w14:textId="77777777" w:rsidR="00527023" w:rsidRPr="00B82FE5" w:rsidRDefault="00527023" w:rsidP="00C24458">
      <w:pPr>
        <w:pStyle w:val="p1"/>
        <w:framePr w:w="2157" w:h="12146" w:hSpace="142" w:wrap="around" w:vAnchor="page" w:hAnchor="page" w:x="8720" w:y="5" w:anchorLock="1"/>
        <w:rPr>
          <w:rFonts w:ascii="DIN-Medium" w:hAnsi="DIN-Medium"/>
          <w:sz w:val="14"/>
          <w:szCs w:val="14"/>
          <w:lang w:val="en-US"/>
        </w:rPr>
      </w:pPr>
    </w:p>
    <w:p w14:paraId="59D8A399" w14:textId="77777777" w:rsidR="00527023" w:rsidRPr="00B82FE5" w:rsidRDefault="00527023" w:rsidP="00C24458">
      <w:pPr>
        <w:pStyle w:val="p1"/>
        <w:framePr w:w="2157" w:h="12146" w:hSpace="142" w:wrap="around" w:vAnchor="page" w:hAnchor="page" w:x="8720" w:y="5" w:anchorLock="1"/>
        <w:rPr>
          <w:rFonts w:ascii="DIN-Medium" w:hAnsi="DIN-Medium"/>
          <w:sz w:val="14"/>
          <w:szCs w:val="14"/>
          <w:lang w:val="en-US"/>
        </w:rPr>
      </w:pPr>
      <w:r w:rsidRPr="00B82FE5">
        <w:rPr>
          <w:rFonts w:ascii="DIN-Medium" w:hAnsi="DIN-Medium"/>
          <w:sz w:val="14"/>
          <w:szCs w:val="14"/>
          <w:lang w:val="en-US"/>
        </w:rPr>
        <w:t>Bedienung: Touch Control</w:t>
      </w:r>
    </w:p>
    <w:p w14:paraId="6708FCFF" w14:textId="77777777" w:rsidR="00F269F7" w:rsidRPr="00B82FE5" w:rsidRDefault="00F269F7" w:rsidP="00C24458">
      <w:pPr>
        <w:pStyle w:val="p1"/>
        <w:framePr w:w="2157" w:h="12146" w:hSpace="142" w:wrap="around" w:vAnchor="page" w:hAnchor="page" w:x="8720" w:y="5" w:anchorLock="1"/>
        <w:rPr>
          <w:rFonts w:ascii="DIN-Medium" w:hAnsi="DIN-Medium"/>
          <w:sz w:val="14"/>
          <w:szCs w:val="14"/>
          <w:lang w:val="en-US"/>
        </w:rPr>
      </w:pPr>
    </w:p>
    <w:p w14:paraId="5EDEA95D" w14:textId="77777777" w:rsidR="00F269F7" w:rsidRDefault="00F269F7" w:rsidP="00C24458">
      <w:pPr>
        <w:pStyle w:val="p1"/>
        <w:framePr w:w="2157" w:h="12146" w:hSpace="142" w:wrap="around" w:vAnchor="page" w:hAnchor="page" w:x="8720" w:y="5" w:anchorLock="1"/>
        <w:rPr>
          <w:rFonts w:ascii="DIN-Medium" w:hAnsi="DIN-Medium"/>
          <w:sz w:val="14"/>
          <w:szCs w:val="14"/>
        </w:rPr>
      </w:pPr>
      <w:r>
        <w:rPr>
          <w:rFonts w:ascii="DIN-Medium" w:hAnsi="DIN-Medium"/>
          <w:sz w:val="14"/>
          <w:szCs w:val="14"/>
        </w:rPr>
        <w:t xml:space="preserve">Sensorfunktionen: Braten, Frittieren/Anbraten, </w:t>
      </w:r>
      <w:r w:rsidR="00D72B1B">
        <w:rPr>
          <w:rFonts w:ascii="DIN-Medium" w:hAnsi="DIN-Medium"/>
          <w:sz w:val="14"/>
          <w:szCs w:val="14"/>
        </w:rPr>
        <w:t>Automatisches K</w:t>
      </w:r>
      <w:r>
        <w:rPr>
          <w:rFonts w:ascii="DIN-Medium" w:hAnsi="DIN-Medium"/>
          <w:sz w:val="14"/>
          <w:szCs w:val="14"/>
        </w:rPr>
        <w:t>ochen, Erhitzen bei geringer Temperatur</w:t>
      </w:r>
    </w:p>
    <w:p w14:paraId="1F142FC0" w14:textId="77777777" w:rsidR="00527023" w:rsidRDefault="00527023" w:rsidP="00C24458">
      <w:pPr>
        <w:pStyle w:val="p1"/>
        <w:framePr w:w="2157" w:h="12146" w:hSpace="142" w:wrap="around" w:vAnchor="page" w:hAnchor="page" w:x="8720" w:y="5" w:anchorLock="1"/>
        <w:rPr>
          <w:rFonts w:ascii="DIN-Medium" w:hAnsi="DIN-Medium"/>
          <w:sz w:val="14"/>
          <w:szCs w:val="14"/>
        </w:rPr>
      </w:pPr>
    </w:p>
    <w:p w14:paraId="64789FDB" w14:textId="77777777" w:rsidR="00527023" w:rsidRDefault="00527023" w:rsidP="00C24458">
      <w:pPr>
        <w:pStyle w:val="p1"/>
        <w:framePr w:w="2157" w:h="12146" w:hSpace="142" w:wrap="around" w:vAnchor="page" w:hAnchor="page" w:x="8720" w:y="5" w:anchorLock="1"/>
        <w:rPr>
          <w:rFonts w:ascii="DIN-Medium" w:hAnsi="DIN-Medium"/>
          <w:sz w:val="14"/>
          <w:szCs w:val="14"/>
        </w:rPr>
      </w:pPr>
      <w:r>
        <w:rPr>
          <w:rFonts w:ascii="DIN-Medium" w:hAnsi="DIN-Medium"/>
          <w:sz w:val="14"/>
          <w:szCs w:val="14"/>
        </w:rPr>
        <w:t>Eigenschaften: Informationsfunktion, Verstärkung, Pause, Bedienfeldsperre, Zeitschaltung für alle Kochfelder, Küchenzeitschaltung, Geräuschloser Modus</w:t>
      </w:r>
    </w:p>
    <w:p w14:paraId="02997CDD" w14:textId="77777777" w:rsidR="00F269F7" w:rsidRDefault="00F269F7" w:rsidP="00C24458">
      <w:pPr>
        <w:pStyle w:val="p1"/>
        <w:framePr w:w="2157" w:h="12146" w:hSpace="142" w:wrap="around" w:vAnchor="page" w:hAnchor="page" w:x="8720" w:y="5" w:anchorLock="1"/>
        <w:rPr>
          <w:rFonts w:ascii="DIN-Medium" w:hAnsi="DIN-Medium"/>
          <w:sz w:val="14"/>
          <w:szCs w:val="14"/>
        </w:rPr>
      </w:pPr>
    </w:p>
    <w:p w14:paraId="5557D7C4" w14:textId="0754D8F8" w:rsidR="00F269F7" w:rsidRDefault="00F269F7" w:rsidP="00C24458">
      <w:pPr>
        <w:pStyle w:val="p1"/>
        <w:framePr w:w="2157" w:h="12146" w:hSpace="142" w:wrap="around" w:vAnchor="page" w:hAnchor="page" w:x="8720" w:y="5" w:anchorLock="1"/>
        <w:rPr>
          <w:rFonts w:ascii="DIN-Medium" w:hAnsi="DIN-Medium"/>
          <w:sz w:val="14"/>
          <w:szCs w:val="14"/>
        </w:rPr>
      </w:pPr>
      <w:r>
        <w:rPr>
          <w:rFonts w:ascii="DIN-Medium" w:hAnsi="DIN-Medium"/>
          <w:sz w:val="14"/>
          <w:szCs w:val="14"/>
        </w:rPr>
        <w:t>Sicherheit: Kindersicherung, Automatisches Ab</w:t>
      </w:r>
      <w:r w:rsidR="00BA41A0">
        <w:rPr>
          <w:rFonts w:ascii="DIN-Medium" w:hAnsi="DIN-Medium"/>
          <w:sz w:val="14"/>
          <w:szCs w:val="14"/>
        </w:rPr>
        <w:t>schalten</w:t>
      </w:r>
      <w:r w:rsidR="00527023">
        <w:rPr>
          <w:rFonts w:ascii="DIN-Medium" w:hAnsi="DIN-Medium"/>
          <w:sz w:val="14"/>
          <w:szCs w:val="14"/>
        </w:rPr>
        <w:t>, Funktion zum Vermeiden von Überhitzung, Restwärmeanzeige</w:t>
      </w:r>
    </w:p>
    <w:p w14:paraId="25FD5DDD" w14:textId="77777777" w:rsidR="00527023" w:rsidRDefault="00527023" w:rsidP="00C24458">
      <w:pPr>
        <w:pStyle w:val="p1"/>
        <w:framePr w:w="2157" w:h="12146" w:hSpace="142" w:wrap="around" w:vAnchor="page" w:hAnchor="page" w:x="8720" w:y="5" w:anchorLock="1"/>
        <w:rPr>
          <w:rFonts w:ascii="DIN-Medium" w:hAnsi="DIN-Medium"/>
          <w:sz w:val="14"/>
          <w:szCs w:val="14"/>
        </w:rPr>
      </w:pPr>
    </w:p>
    <w:p w14:paraId="0406A1BC" w14:textId="77777777" w:rsidR="00527023" w:rsidRDefault="00527023" w:rsidP="00C24458">
      <w:pPr>
        <w:pStyle w:val="p1"/>
        <w:framePr w:w="2157" w:h="12146" w:hSpace="142" w:wrap="around" w:vAnchor="page" w:hAnchor="page" w:x="8720" w:y="5" w:anchorLock="1"/>
        <w:rPr>
          <w:rFonts w:ascii="DIN-Medium" w:hAnsi="DIN-Medium"/>
          <w:sz w:val="14"/>
          <w:szCs w:val="14"/>
        </w:rPr>
      </w:pPr>
      <w:r>
        <w:rPr>
          <w:rFonts w:ascii="DIN-Medium" w:hAnsi="DIN-Medium"/>
          <w:sz w:val="14"/>
          <w:szCs w:val="14"/>
        </w:rPr>
        <w:t>Rahmendesign: flächenbündig</w:t>
      </w:r>
    </w:p>
    <w:p w14:paraId="0D77507D" w14:textId="77777777" w:rsidR="00545B49" w:rsidRDefault="00545B49" w:rsidP="00C24458">
      <w:pPr>
        <w:pStyle w:val="p1"/>
        <w:framePr w:w="2157" w:h="12146" w:hSpace="142" w:wrap="around" w:vAnchor="page" w:hAnchor="page" w:x="8720" w:y="5" w:anchorLock="1"/>
        <w:rPr>
          <w:rFonts w:ascii="DIN-Medium" w:hAnsi="DIN-Medium"/>
          <w:sz w:val="14"/>
          <w:szCs w:val="14"/>
        </w:rPr>
      </w:pPr>
    </w:p>
    <w:p w14:paraId="35577ED0" w14:textId="506338DC" w:rsidR="00F269F7" w:rsidRDefault="00F269F7" w:rsidP="00C24458">
      <w:pPr>
        <w:pStyle w:val="p1"/>
        <w:framePr w:w="2157" w:h="12146" w:hSpace="142" w:wrap="around" w:vAnchor="page" w:hAnchor="page" w:x="8720" w:y="5" w:anchorLock="1"/>
        <w:rPr>
          <w:rFonts w:ascii="DIN-Medium" w:hAnsi="DIN-Medium"/>
          <w:sz w:val="14"/>
          <w:szCs w:val="14"/>
        </w:rPr>
      </w:pPr>
      <w:r>
        <w:rPr>
          <w:rFonts w:ascii="DIN-Medium" w:hAnsi="DIN-Medium"/>
          <w:sz w:val="14"/>
          <w:szCs w:val="14"/>
        </w:rPr>
        <w:t xml:space="preserve">Maße (B x T x H): 90 x 52 x </w:t>
      </w:r>
      <w:r w:rsidR="00470D21">
        <w:rPr>
          <w:rFonts w:ascii="DIN-Medium" w:hAnsi="DIN-Medium"/>
          <w:sz w:val="14"/>
          <w:szCs w:val="14"/>
        </w:rPr>
        <w:t>6</w:t>
      </w:r>
      <w:r>
        <w:rPr>
          <w:rFonts w:ascii="DIN-Medium" w:hAnsi="DIN-Medium"/>
          <w:sz w:val="14"/>
          <w:szCs w:val="14"/>
        </w:rPr>
        <w:t>,8 cm</w:t>
      </w:r>
    </w:p>
    <w:p w14:paraId="78A8BC43" w14:textId="77777777" w:rsidR="00527023" w:rsidRDefault="00527023" w:rsidP="00C24458">
      <w:pPr>
        <w:pStyle w:val="p1"/>
        <w:framePr w:w="2157" w:h="12146" w:hSpace="142" w:wrap="around" w:vAnchor="page" w:hAnchor="page" w:x="8720" w:y="5" w:anchorLock="1"/>
        <w:rPr>
          <w:rFonts w:ascii="DIN-Medium" w:hAnsi="DIN-Medium"/>
          <w:sz w:val="14"/>
          <w:szCs w:val="14"/>
        </w:rPr>
      </w:pPr>
    </w:p>
    <w:p w14:paraId="7C4B5A36" w14:textId="6D30D9BA" w:rsidR="00527023" w:rsidRDefault="00527023" w:rsidP="00C24458">
      <w:pPr>
        <w:pStyle w:val="p1"/>
        <w:framePr w:w="2157" w:h="12146" w:hSpace="142" w:wrap="around" w:vAnchor="page" w:hAnchor="page" w:x="8720" w:y="5" w:anchorLock="1"/>
        <w:rPr>
          <w:rFonts w:ascii="DIN-Medium" w:hAnsi="DIN-Medium"/>
          <w:sz w:val="14"/>
          <w:szCs w:val="14"/>
        </w:rPr>
      </w:pPr>
      <w:r>
        <w:rPr>
          <w:rFonts w:ascii="DIN-Medium" w:hAnsi="DIN-Medium"/>
          <w:sz w:val="14"/>
          <w:szCs w:val="14"/>
        </w:rPr>
        <w:t xml:space="preserve">Farbe: </w:t>
      </w:r>
      <w:r w:rsidR="00470D21">
        <w:rPr>
          <w:rFonts w:ascii="DIN-Medium" w:hAnsi="DIN-Medium"/>
          <w:sz w:val="14"/>
          <w:szCs w:val="14"/>
        </w:rPr>
        <w:t>Schwarz</w:t>
      </w:r>
    </w:p>
    <w:p w14:paraId="71D0BDD4" w14:textId="77777777" w:rsidR="00F269F7" w:rsidRDefault="00F269F7" w:rsidP="00C24458">
      <w:pPr>
        <w:pStyle w:val="p1"/>
        <w:framePr w:w="2157" w:h="12146" w:hSpace="142" w:wrap="around" w:vAnchor="page" w:hAnchor="page" w:x="8720" w:y="5" w:anchorLock="1"/>
        <w:rPr>
          <w:rFonts w:ascii="DIN-Medium" w:hAnsi="DIN-Medium"/>
          <w:sz w:val="14"/>
          <w:szCs w:val="14"/>
        </w:rPr>
      </w:pPr>
    </w:p>
    <w:p w14:paraId="700F63BA" w14:textId="39A7A48A" w:rsidR="00545B49" w:rsidRPr="00545B49" w:rsidRDefault="00545B49" w:rsidP="00C24458">
      <w:pPr>
        <w:pStyle w:val="p1"/>
        <w:framePr w:w="2157" w:h="12146" w:hSpace="142" w:wrap="around" w:vAnchor="page" w:hAnchor="page" w:x="8720" w:y="5" w:anchorLock="1"/>
        <w:rPr>
          <w:rFonts w:ascii="DIN-Medium" w:hAnsi="DIN-Medium"/>
          <w:sz w:val="14"/>
          <w:szCs w:val="14"/>
        </w:rPr>
      </w:pPr>
      <w:r w:rsidRPr="00545B49">
        <w:rPr>
          <w:rFonts w:ascii="DIN-Medium" w:hAnsi="DIN-Medium"/>
          <w:sz w:val="14"/>
          <w:szCs w:val="14"/>
        </w:rPr>
        <w:t>Preis:</w:t>
      </w:r>
      <w:r w:rsidR="00470D21">
        <w:rPr>
          <w:rFonts w:ascii="DIN-Medium" w:hAnsi="DIN-Medium"/>
          <w:sz w:val="14"/>
          <w:szCs w:val="14"/>
        </w:rPr>
        <w:t xml:space="preserve"> 3.4</w:t>
      </w:r>
      <w:r w:rsidR="00347E6C">
        <w:rPr>
          <w:rFonts w:ascii="DIN-Medium" w:hAnsi="DIN-Medium"/>
          <w:sz w:val="14"/>
          <w:szCs w:val="14"/>
        </w:rPr>
        <w:t xml:space="preserve">99 Euro </w:t>
      </w:r>
    </w:p>
    <w:p w14:paraId="1971BE33" w14:textId="77777777" w:rsidR="007C0977" w:rsidRPr="003F07A8" w:rsidRDefault="007C0977" w:rsidP="00C24458">
      <w:pPr>
        <w:framePr w:w="2157" w:h="12146" w:hSpace="142" w:wrap="around" w:vAnchor="page" w:hAnchor="page" w:x="8720" w:y="5" w:anchorLock="1"/>
        <w:rPr>
          <w:rFonts w:ascii="DIN-Medium" w:hAnsi="DIN-Medium"/>
          <w:sz w:val="14"/>
          <w:lang w:val="de-DE"/>
        </w:rPr>
      </w:pPr>
    </w:p>
    <w:p w14:paraId="3B9A6619" w14:textId="77777777" w:rsidR="00545B49" w:rsidRDefault="00545B49" w:rsidP="00C24458">
      <w:pPr>
        <w:framePr w:w="2157" w:h="12146" w:hSpace="142" w:wrap="around" w:vAnchor="page" w:hAnchor="page" w:x="8720" w:y="5" w:anchorLock="1"/>
        <w:rPr>
          <w:rFonts w:ascii="DIN-Medium" w:hAnsi="DIN-Medium"/>
          <w:sz w:val="14"/>
          <w:lang w:val="de-DE"/>
        </w:rPr>
      </w:pPr>
    </w:p>
    <w:p w14:paraId="397771E3" w14:textId="77777777" w:rsidR="008C7965" w:rsidRDefault="008C7965" w:rsidP="00C24458">
      <w:pPr>
        <w:framePr w:w="2157" w:h="12146" w:hSpace="142" w:wrap="around" w:vAnchor="page" w:hAnchor="page" w:x="8720" w:y="5" w:anchorLock="1"/>
        <w:rPr>
          <w:rFonts w:ascii="DIN-Medium" w:hAnsi="DIN-Medium"/>
          <w:sz w:val="14"/>
          <w:lang w:val="de-DE"/>
        </w:rPr>
      </w:pPr>
    </w:p>
    <w:p w14:paraId="3658D952" w14:textId="77777777" w:rsidR="008C7965" w:rsidRDefault="008C7965" w:rsidP="00C24458">
      <w:pPr>
        <w:framePr w:w="2157" w:h="12146" w:hSpace="142" w:wrap="around" w:vAnchor="page" w:hAnchor="page" w:x="8720" w:y="5" w:anchorLock="1"/>
        <w:rPr>
          <w:rFonts w:ascii="DIN-Medium" w:hAnsi="DIN-Medium"/>
          <w:sz w:val="14"/>
          <w:lang w:val="de-DE"/>
        </w:rPr>
      </w:pPr>
    </w:p>
    <w:p w14:paraId="0996000D" w14:textId="77777777" w:rsidR="008C7965" w:rsidRDefault="008C7965" w:rsidP="00C24458">
      <w:pPr>
        <w:framePr w:w="2157" w:h="12146" w:hSpace="142" w:wrap="around" w:vAnchor="page" w:hAnchor="page" w:x="8720" w:y="5" w:anchorLock="1"/>
        <w:rPr>
          <w:rFonts w:ascii="DIN-Medium" w:hAnsi="DIN-Medium"/>
          <w:sz w:val="14"/>
          <w:lang w:val="de-DE"/>
        </w:rPr>
      </w:pPr>
    </w:p>
    <w:p w14:paraId="5A8C9D5B" w14:textId="77777777" w:rsidR="008C7965" w:rsidRPr="003F07A8" w:rsidRDefault="008C7965" w:rsidP="00C24458">
      <w:pPr>
        <w:framePr w:w="2157" w:h="12146" w:hSpace="142" w:wrap="around" w:vAnchor="page" w:hAnchor="page" w:x="8720" w:y="5" w:anchorLock="1"/>
        <w:rPr>
          <w:rFonts w:ascii="DIN-Medium" w:hAnsi="DIN-Medium"/>
          <w:sz w:val="14"/>
          <w:lang w:val="de-DE"/>
        </w:rPr>
      </w:pPr>
    </w:p>
    <w:p w14:paraId="415D0A29" w14:textId="77777777" w:rsidR="008C7965" w:rsidRDefault="008C7965" w:rsidP="008C7965">
      <w:pPr>
        <w:framePr w:w="2157" w:h="12146" w:hSpace="142" w:wrap="around" w:vAnchor="page" w:hAnchor="page" w:x="8720" w:y="5" w:anchorLock="1"/>
        <w:rPr>
          <w:rFonts w:ascii="DIN-Medium" w:hAnsi="DIN-Medium"/>
          <w:sz w:val="14"/>
          <w:szCs w:val="14"/>
          <w:lang w:val="de-DE"/>
        </w:rPr>
      </w:pPr>
      <w:r w:rsidRPr="00D91153">
        <w:rPr>
          <w:rFonts w:ascii="DIN-Medium" w:hAnsi="DIN-Medium"/>
          <w:sz w:val="14"/>
          <w:szCs w:val="14"/>
          <w:lang w:val="de-DE"/>
        </w:rPr>
        <w:t xml:space="preserve">Diesen </w:t>
      </w:r>
      <w:r w:rsidRPr="000A4552">
        <w:rPr>
          <w:rFonts w:ascii="DIN-Medium" w:hAnsi="DIN-Medium"/>
          <w:sz w:val="14"/>
          <w:szCs w:val="14"/>
          <w:lang w:val="de-DE"/>
        </w:rPr>
        <w:t xml:space="preserve">Pressetext und die Pressefotos (downloadfähig mit 300 dpi) finden Sie im Internet unter </w:t>
      </w:r>
    </w:p>
    <w:p w14:paraId="295B9532" w14:textId="77777777" w:rsidR="008C7965" w:rsidRDefault="00602982" w:rsidP="008C7965">
      <w:pPr>
        <w:framePr w:w="2157" w:h="12146" w:hSpace="142" w:wrap="around" w:vAnchor="page" w:hAnchor="page" w:x="8720" w:y="5" w:anchorLock="1"/>
        <w:rPr>
          <w:rFonts w:ascii="DIN-Medium" w:hAnsi="DIN-Medium"/>
          <w:lang w:val="de-DE"/>
        </w:rPr>
      </w:pPr>
      <w:hyperlink r:id="rId8" w:history="1">
        <w:r w:rsidR="008C7965" w:rsidRPr="00CE28D3">
          <w:rPr>
            <w:rStyle w:val="Hyperlink"/>
            <w:rFonts w:ascii="DIN-Medium" w:hAnsi="DIN-Medium"/>
            <w:sz w:val="14"/>
            <w:szCs w:val="14"/>
            <w:lang w:val="de-DE"/>
          </w:rPr>
          <w:t>www.panasonic.com/de/presse</w:t>
        </w:r>
      </w:hyperlink>
    </w:p>
    <w:p w14:paraId="46E2C4DA" w14:textId="77777777" w:rsidR="007C0977" w:rsidRPr="003F07A8" w:rsidRDefault="007C0977" w:rsidP="00C24458">
      <w:pPr>
        <w:framePr w:w="2157" w:h="12146" w:hSpace="142" w:wrap="around" w:vAnchor="page" w:hAnchor="page" w:x="8720" w:y="5" w:anchorLock="1"/>
        <w:tabs>
          <w:tab w:val="left" w:pos="125"/>
        </w:tabs>
        <w:spacing w:line="180" w:lineRule="exact"/>
        <w:rPr>
          <w:rFonts w:ascii="DIN-Medium" w:hAnsi="DIN-Medium"/>
          <w:sz w:val="14"/>
          <w:lang w:val="de-DE"/>
        </w:rPr>
      </w:pPr>
    </w:p>
    <w:p w14:paraId="04A6AF86" w14:textId="77777777" w:rsidR="007C0977" w:rsidRPr="003F07A8" w:rsidRDefault="007C0977" w:rsidP="00C24458">
      <w:pPr>
        <w:framePr w:w="2157" w:h="12146" w:hSpace="142" w:wrap="around" w:vAnchor="page" w:hAnchor="page" w:x="8720" w:y="5" w:anchorLock="1"/>
        <w:tabs>
          <w:tab w:val="left" w:pos="125"/>
        </w:tabs>
        <w:spacing w:line="180" w:lineRule="exact"/>
        <w:rPr>
          <w:rFonts w:ascii="Arial Narrow" w:hAnsi="Arial Narrow"/>
          <w:sz w:val="20"/>
          <w:lang w:val="de-DE"/>
        </w:rPr>
      </w:pPr>
    </w:p>
    <w:p w14:paraId="09A8505F" w14:textId="77777777" w:rsidR="008E69FF" w:rsidRDefault="008E69FF" w:rsidP="00C24458">
      <w:pPr>
        <w:framePr w:w="2157" w:h="12146" w:hSpace="142" w:wrap="around" w:vAnchor="page" w:hAnchor="page" w:x="8720" w:y="5" w:anchorLock="1"/>
        <w:rPr>
          <w:rFonts w:ascii="DIN-Medium" w:hAnsi="DIN-Medium"/>
          <w:sz w:val="14"/>
          <w:szCs w:val="14"/>
          <w:lang w:val="de-DE"/>
        </w:rPr>
      </w:pPr>
    </w:p>
    <w:p w14:paraId="191FF1D4" w14:textId="77777777" w:rsidR="008E69FF" w:rsidRDefault="008E69FF" w:rsidP="00C24458">
      <w:pPr>
        <w:framePr w:w="2157" w:h="12146" w:hSpace="142" w:wrap="around" w:vAnchor="page" w:hAnchor="page" w:x="8720" w:y="5" w:anchorLock="1"/>
        <w:rPr>
          <w:rFonts w:ascii="DIN-Medium" w:hAnsi="DIN-Medium"/>
          <w:sz w:val="14"/>
          <w:szCs w:val="14"/>
          <w:lang w:val="de-DE"/>
        </w:rPr>
      </w:pPr>
    </w:p>
    <w:p w14:paraId="798D1705" w14:textId="77777777" w:rsidR="008E69FF" w:rsidRDefault="008E69FF" w:rsidP="00C24458">
      <w:pPr>
        <w:framePr w:w="2157" w:h="12146" w:hSpace="142" w:wrap="around" w:vAnchor="page" w:hAnchor="page" w:x="8720" w:y="5" w:anchorLock="1"/>
        <w:rPr>
          <w:rFonts w:ascii="DIN-Medium" w:hAnsi="DIN-Medium"/>
          <w:sz w:val="14"/>
          <w:szCs w:val="14"/>
          <w:lang w:val="de-DE"/>
        </w:rPr>
      </w:pPr>
    </w:p>
    <w:p w14:paraId="34B9262F" w14:textId="77777777" w:rsidR="008E69FF" w:rsidRDefault="008E69FF" w:rsidP="00C24458">
      <w:pPr>
        <w:framePr w:w="2157" w:h="12146" w:hSpace="142" w:wrap="around" w:vAnchor="page" w:hAnchor="page" w:x="8720" w:y="5" w:anchorLock="1"/>
        <w:rPr>
          <w:rFonts w:ascii="DIN-Medium" w:hAnsi="DIN-Medium"/>
          <w:sz w:val="14"/>
          <w:szCs w:val="14"/>
          <w:lang w:val="de-DE"/>
        </w:rPr>
      </w:pPr>
    </w:p>
    <w:p w14:paraId="3DFAAD38" w14:textId="77777777" w:rsidR="008E69FF" w:rsidRDefault="008E69FF" w:rsidP="00C24458">
      <w:pPr>
        <w:framePr w:w="2157" w:h="12146" w:hSpace="142" w:wrap="around" w:vAnchor="page" w:hAnchor="page" w:x="8720" w:y="5" w:anchorLock="1"/>
        <w:rPr>
          <w:rFonts w:ascii="DIN-Medium" w:hAnsi="DIN-Medium"/>
          <w:sz w:val="14"/>
          <w:szCs w:val="14"/>
          <w:lang w:val="de-DE"/>
        </w:rPr>
      </w:pPr>
    </w:p>
    <w:p w14:paraId="54D41682" w14:textId="77777777" w:rsidR="008E69FF" w:rsidRDefault="008E69FF" w:rsidP="00C24458">
      <w:pPr>
        <w:framePr w:w="2157" w:h="12146" w:hSpace="142" w:wrap="around" w:vAnchor="page" w:hAnchor="page" w:x="8720" w:y="5" w:anchorLock="1"/>
        <w:rPr>
          <w:rFonts w:ascii="DIN-Medium" w:hAnsi="DIN-Medium"/>
          <w:sz w:val="14"/>
          <w:szCs w:val="14"/>
          <w:lang w:val="de-DE"/>
        </w:rPr>
      </w:pPr>
    </w:p>
    <w:p w14:paraId="677058E8" w14:textId="77777777" w:rsidR="008E69FF" w:rsidRDefault="008E69FF" w:rsidP="00C24458">
      <w:pPr>
        <w:framePr w:w="2157" w:h="12146" w:hSpace="142" w:wrap="around" w:vAnchor="page" w:hAnchor="page" w:x="8720" w:y="5" w:anchorLock="1"/>
        <w:rPr>
          <w:rFonts w:ascii="DIN-Medium" w:hAnsi="DIN-Medium"/>
          <w:sz w:val="14"/>
          <w:szCs w:val="14"/>
          <w:lang w:val="de-DE"/>
        </w:rPr>
      </w:pPr>
    </w:p>
    <w:p w14:paraId="5C0FBAC2" w14:textId="77777777" w:rsidR="008E69FF" w:rsidRDefault="008E69FF" w:rsidP="00C24458">
      <w:pPr>
        <w:framePr w:w="2157" w:h="12146" w:hSpace="142" w:wrap="around" w:vAnchor="page" w:hAnchor="page" w:x="8720" w:y="5" w:anchorLock="1"/>
        <w:rPr>
          <w:rFonts w:ascii="DIN-Medium" w:hAnsi="DIN-Medium"/>
          <w:sz w:val="14"/>
          <w:szCs w:val="14"/>
          <w:lang w:val="de-DE"/>
        </w:rPr>
      </w:pPr>
    </w:p>
    <w:p w14:paraId="627C95B1" w14:textId="77777777" w:rsidR="008E69FF" w:rsidRDefault="008E69FF" w:rsidP="00C24458">
      <w:pPr>
        <w:framePr w:w="2157" w:h="12146" w:hSpace="142" w:wrap="around" w:vAnchor="page" w:hAnchor="page" w:x="8720" w:y="5" w:anchorLock="1"/>
        <w:rPr>
          <w:rFonts w:ascii="DIN-Medium" w:hAnsi="DIN-Medium"/>
          <w:sz w:val="14"/>
          <w:szCs w:val="14"/>
          <w:lang w:val="de-DE"/>
        </w:rPr>
      </w:pPr>
    </w:p>
    <w:p w14:paraId="608792BF" w14:textId="77777777" w:rsidR="008E69FF" w:rsidRDefault="008E69FF" w:rsidP="00C24458">
      <w:pPr>
        <w:framePr w:w="2157" w:h="12146" w:hSpace="142" w:wrap="around" w:vAnchor="page" w:hAnchor="page" w:x="8720" w:y="5" w:anchorLock="1"/>
        <w:rPr>
          <w:rFonts w:ascii="DIN-Medium" w:hAnsi="DIN-Medium"/>
          <w:sz w:val="14"/>
          <w:szCs w:val="14"/>
          <w:lang w:val="de-DE"/>
        </w:rPr>
      </w:pPr>
    </w:p>
    <w:p w14:paraId="4C15955C" w14:textId="77777777" w:rsidR="008E69FF" w:rsidRDefault="008E69FF" w:rsidP="00C24458">
      <w:pPr>
        <w:framePr w:w="2157" w:h="12146" w:hSpace="142" w:wrap="around" w:vAnchor="page" w:hAnchor="page" w:x="8720" w:y="5" w:anchorLock="1"/>
        <w:rPr>
          <w:rFonts w:ascii="DIN-Medium" w:hAnsi="DIN-Medium"/>
          <w:sz w:val="14"/>
          <w:szCs w:val="14"/>
          <w:lang w:val="de-DE"/>
        </w:rPr>
      </w:pPr>
    </w:p>
    <w:p w14:paraId="730FBA71" w14:textId="77777777" w:rsidR="008E69FF" w:rsidRDefault="008E69FF" w:rsidP="00C24458">
      <w:pPr>
        <w:framePr w:w="2157" w:h="12146" w:hSpace="142" w:wrap="around" w:vAnchor="page" w:hAnchor="page" w:x="8720" w:y="5" w:anchorLock="1"/>
        <w:rPr>
          <w:rFonts w:ascii="DIN-Medium" w:hAnsi="DIN-Medium"/>
          <w:sz w:val="14"/>
          <w:szCs w:val="14"/>
          <w:lang w:val="de-DE"/>
        </w:rPr>
      </w:pPr>
    </w:p>
    <w:p w14:paraId="3D7080F4" w14:textId="77777777" w:rsidR="008E69FF" w:rsidRDefault="008E69FF" w:rsidP="00C24458">
      <w:pPr>
        <w:framePr w:w="2157" w:h="12146" w:hSpace="142" w:wrap="around" w:vAnchor="page" w:hAnchor="page" w:x="8720" w:y="5" w:anchorLock="1"/>
        <w:rPr>
          <w:rFonts w:ascii="DIN-Medium" w:hAnsi="DIN-Medium"/>
          <w:sz w:val="14"/>
          <w:szCs w:val="14"/>
          <w:lang w:val="de-DE"/>
        </w:rPr>
      </w:pPr>
    </w:p>
    <w:p w14:paraId="200FECE1" w14:textId="77777777" w:rsidR="008E69FF" w:rsidRDefault="008E69FF" w:rsidP="00C24458">
      <w:pPr>
        <w:framePr w:w="2157" w:h="12146" w:hSpace="142" w:wrap="around" w:vAnchor="page" w:hAnchor="page" w:x="8720" w:y="5" w:anchorLock="1"/>
        <w:rPr>
          <w:rFonts w:ascii="DIN-Medium" w:hAnsi="DIN-Medium"/>
          <w:sz w:val="14"/>
          <w:szCs w:val="14"/>
          <w:lang w:val="de-DE"/>
        </w:rPr>
      </w:pPr>
    </w:p>
    <w:p w14:paraId="1DFF3E38" w14:textId="77777777" w:rsidR="008E69FF" w:rsidRDefault="008E69FF" w:rsidP="00C24458">
      <w:pPr>
        <w:framePr w:w="2157" w:h="12146" w:hSpace="142" w:wrap="around" w:vAnchor="page" w:hAnchor="page" w:x="8720" w:y="5" w:anchorLock="1"/>
        <w:rPr>
          <w:rFonts w:ascii="DIN-Medium" w:hAnsi="DIN-Medium"/>
          <w:sz w:val="14"/>
          <w:szCs w:val="14"/>
          <w:lang w:val="de-DE"/>
        </w:rPr>
      </w:pPr>
    </w:p>
    <w:p w14:paraId="6402B2F3" w14:textId="77777777" w:rsidR="008E69FF" w:rsidRDefault="008E69FF" w:rsidP="00C24458">
      <w:pPr>
        <w:framePr w:w="2157" w:h="12146" w:hSpace="142" w:wrap="around" w:vAnchor="page" w:hAnchor="page" w:x="8720" w:y="5" w:anchorLock="1"/>
        <w:rPr>
          <w:rFonts w:ascii="DIN-Medium" w:hAnsi="DIN-Medium"/>
          <w:sz w:val="14"/>
          <w:szCs w:val="14"/>
          <w:lang w:val="de-DE"/>
        </w:rPr>
      </w:pPr>
    </w:p>
    <w:p w14:paraId="5697EE7D" w14:textId="77777777" w:rsidR="008E69FF" w:rsidRDefault="008E69FF" w:rsidP="00C24458">
      <w:pPr>
        <w:framePr w:w="2157" w:h="12146" w:hSpace="142" w:wrap="around" w:vAnchor="page" w:hAnchor="page" w:x="8720" w:y="5" w:anchorLock="1"/>
        <w:rPr>
          <w:rFonts w:ascii="DIN-Medium" w:hAnsi="DIN-Medium"/>
          <w:sz w:val="14"/>
          <w:szCs w:val="14"/>
          <w:lang w:val="de-DE"/>
        </w:rPr>
      </w:pPr>
    </w:p>
    <w:p w14:paraId="1DA525ED" w14:textId="77777777" w:rsidR="008E69FF" w:rsidRDefault="008E69FF" w:rsidP="00C24458">
      <w:pPr>
        <w:framePr w:w="2157" w:h="12146" w:hSpace="142" w:wrap="around" w:vAnchor="page" w:hAnchor="page" w:x="8720" w:y="5" w:anchorLock="1"/>
        <w:rPr>
          <w:rFonts w:ascii="DIN-Medium" w:hAnsi="DIN-Medium"/>
          <w:sz w:val="14"/>
          <w:szCs w:val="14"/>
          <w:lang w:val="de-DE"/>
        </w:rPr>
      </w:pPr>
    </w:p>
    <w:p w14:paraId="63ACB9E1" w14:textId="77777777" w:rsidR="008E69FF" w:rsidRDefault="008E69FF" w:rsidP="00C24458">
      <w:pPr>
        <w:framePr w:w="2157" w:h="12146" w:hSpace="142" w:wrap="around" w:vAnchor="page" w:hAnchor="page" w:x="8720" w:y="5" w:anchorLock="1"/>
        <w:rPr>
          <w:rFonts w:ascii="DIN-Medium" w:hAnsi="DIN-Medium"/>
          <w:sz w:val="14"/>
          <w:szCs w:val="14"/>
          <w:lang w:val="de-DE"/>
        </w:rPr>
      </w:pPr>
    </w:p>
    <w:p w14:paraId="7463E332" w14:textId="77777777" w:rsidR="008E69FF" w:rsidRDefault="008E69FF" w:rsidP="00C24458">
      <w:pPr>
        <w:framePr w:w="2157" w:h="12146" w:hSpace="142" w:wrap="around" w:vAnchor="page" w:hAnchor="page" w:x="8720" w:y="5" w:anchorLock="1"/>
        <w:rPr>
          <w:rFonts w:ascii="DIN-Medium" w:hAnsi="DIN-Medium"/>
          <w:sz w:val="14"/>
          <w:szCs w:val="14"/>
          <w:lang w:val="de-DE"/>
        </w:rPr>
      </w:pPr>
    </w:p>
    <w:p w14:paraId="370FFC09" w14:textId="77777777" w:rsidR="008E69FF" w:rsidRDefault="008E69FF" w:rsidP="00C24458">
      <w:pPr>
        <w:framePr w:w="2157" w:h="12146" w:hSpace="142" w:wrap="around" w:vAnchor="page" w:hAnchor="page" w:x="8720" w:y="5" w:anchorLock="1"/>
        <w:rPr>
          <w:rFonts w:ascii="DIN-Medium" w:hAnsi="DIN-Medium"/>
          <w:sz w:val="14"/>
          <w:szCs w:val="14"/>
          <w:lang w:val="de-DE"/>
        </w:rPr>
      </w:pPr>
    </w:p>
    <w:p w14:paraId="7B44BD4F" w14:textId="77777777" w:rsidR="008E69FF" w:rsidRDefault="008E69FF" w:rsidP="00C24458">
      <w:pPr>
        <w:framePr w:w="2157" w:h="12146" w:hSpace="142" w:wrap="around" w:vAnchor="page" w:hAnchor="page" w:x="8720" w:y="5" w:anchorLock="1"/>
        <w:rPr>
          <w:rFonts w:ascii="DIN-Medium" w:hAnsi="DIN-Medium"/>
          <w:sz w:val="14"/>
          <w:szCs w:val="14"/>
          <w:lang w:val="de-DE"/>
        </w:rPr>
      </w:pPr>
    </w:p>
    <w:p w14:paraId="171F69F3" w14:textId="77777777" w:rsidR="008E69FF" w:rsidRDefault="008E69FF" w:rsidP="00C24458">
      <w:pPr>
        <w:framePr w:w="2157" w:h="12146" w:hSpace="142" w:wrap="around" w:vAnchor="page" w:hAnchor="page" w:x="8720" w:y="5" w:anchorLock="1"/>
        <w:rPr>
          <w:rFonts w:ascii="DIN-Medium" w:hAnsi="DIN-Medium"/>
          <w:sz w:val="14"/>
          <w:szCs w:val="14"/>
          <w:lang w:val="de-DE"/>
        </w:rPr>
      </w:pPr>
    </w:p>
    <w:p w14:paraId="2B3058A2" w14:textId="77777777" w:rsidR="008E69FF" w:rsidRDefault="008E69FF" w:rsidP="00C24458">
      <w:pPr>
        <w:framePr w:w="2157" w:h="12146" w:hSpace="142" w:wrap="around" w:vAnchor="page" w:hAnchor="page" w:x="8720" w:y="5" w:anchorLock="1"/>
        <w:rPr>
          <w:rFonts w:ascii="DIN-Medium" w:hAnsi="DIN-Medium"/>
          <w:sz w:val="14"/>
          <w:szCs w:val="14"/>
          <w:lang w:val="de-DE"/>
        </w:rPr>
      </w:pPr>
    </w:p>
    <w:p w14:paraId="78C51205" w14:textId="77777777" w:rsidR="008E69FF" w:rsidRDefault="008E69FF" w:rsidP="00C24458">
      <w:pPr>
        <w:framePr w:w="2157" w:h="12146" w:hSpace="142" w:wrap="around" w:vAnchor="page" w:hAnchor="page" w:x="8720" w:y="5" w:anchorLock="1"/>
        <w:rPr>
          <w:rFonts w:ascii="DIN-Medium" w:hAnsi="DIN-Medium"/>
          <w:sz w:val="14"/>
          <w:szCs w:val="14"/>
          <w:lang w:val="de-DE"/>
        </w:rPr>
      </w:pPr>
    </w:p>
    <w:p w14:paraId="3B513B7C" w14:textId="77777777" w:rsidR="008E69FF" w:rsidRDefault="008E69FF" w:rsidP="00C24458">
      <w:pPr>
        <w:framePr w:w="2157" w:h="12146" w:hSpace="142" w:wrap="around" w:vAnchor="page" w:hAnchor="page" w:x="8720" w:y="5" w:anchorLock="1"/>
        <w:rPr>
          <w:rFonts w:ascii="DIN-Medium" w:hAnsi="DIN-Medium"/>
          <w:sz w:val="14"/>
          <w:szCs w:val="14"/>
          <w:lang w:val="de-DE"/>
        </w:rPr>
      </w:pPr>
    </w:p>
    <w:p w14:paraId="3663CCA7" w14:textId="77777777" w:rsidR="008E69FF" w:rsidRDefault="008E69FF" w:rsidP="00C24458">
      <w:pPr>
        <w:framePr w:w="2157" w:h="12146" w:hSpace="142" w:wrap="around" w:vAnchor="page" w:hAnchor="page" w:x="8720" w:y="5" w:anchorLock="1"/>
        <w:rPr>
          <w:rFonts w:ascii="DIN-Medium" w:hAnsi="DIN-Medium"/>
          <w:sz w:val="14"/>
          <w:szCs w:val="14"/>
          <w:lang w:val="de-DE"/>
        </w:rPr>
      </w:pPr>
    </w:p>
    <w:p w14:paraId="2DAEFCE2" w14:textId="77777777" w:rsidR="008E69FF" w:rsidRPr="00535D19" w:rsidRDefault="008E69FF" w:rsidP="00C24458">
      <w:pPr>
        <w:framePr w:w="2157" w:h="12146" w:hSpace="142" w:wrap="around" w:vAnchor="page" w:hAnchor="page" w:x="8720" w:y="5" w:anchorLock="1"/>
        <w:rPr>
          <w:rFonts w:ascii="DIN-Medium" w:hAnsi="DIN-Medium"/>
          <w:sz w:val="14"/>
          <w:szCs w:val="14"/>
          <w:lang w:val="de-DE"/>
        </w:rPr>
      </w:pPr>
    </w:p>
    <w:p w14:paraId="2D283841" w14:textId="77777777" w:rsidR="002778CC" w:rsidRPr="00535D19" w:rsidRDefault="002778CC" w:rsidP="00C24458">
      <w:pPr>
        <w:framePr w:w="2157" w:h="12146" w:hSpace="142" w:wrap="around" w:vAnchor="page" w:hAnchor="page" w:x="8720" w:y="5" w:anchorLock="1"/>
        <w:rPr>
          <w:rFonts w:ascii="DIN-Medium" w:hAnsi="DIN-Medium"/>
          <w:sz w:val="14"/>
          <w:szCs w:val="14"/>
          <w:lang w:val="de-DE"/>
        </w:rPr>
      </w:pPr>
    </w:p>
    <w:p w14:paraId="7B02DA65" w14:textId="77777777" w:rsidR="002778CC" w:rsidRPr="00535D19" w:rsidRDefault="002778CC" w:rsidP="00C24458">
      <w:pPr>
        <w:framePr w:w="2157" w:h="12146" w:hSpace="142" w:wrap="around" w:vAnchor="page" w:hAnchor="page" w:x="8720" w:y="5" w:anchorLock="1"/>
        <w:rPr>
          <w:rFonts w:ascii="DIN-Medium" w:hAnsi="DIN-Medium"/>
          <w:sz w:val="14"/>
          <w:szCs w:val="14"/>
          <w:lang w:val="de-DE"/>
        </w:rPr>
      </w:pPr>
    </w:p>
    <w:p w14:paraId="37814B27" w14:textId="77777777" w:rsidR="002778CC" w:rsidRPr="00535D19" w:rsidRDefault="002778CC" w:rsidP="00C24458">
      <w:pPr>
        <w:framePr w:w="2157" w:h="12146" w:hSpace="142" w:wrap="around" w:vAnchor="page" w:hAnchor="page" w:x="8720" w:y="5" w:anchorLock="1"/>
        <w:rPr>
          <w:rFonts w:ascii="DIN-Medium" w:hAnsi="DIN-Medium"/>
          <w:sz w:val="14"/>
          <w:szCs w:val="14"/>
          <w:lang w:val="de-DE"/>
        </w:rPr>
      </w:pPr>
    </w:p>
    <w:p w14:paraId="762CF7BF" w14:textId="77777777" w:rsidR="002778CC" w:rsidRPr="00535D19" w:rsidRDefault="002778CC" w:rsidP="00C24458">
      <w:pPr>
        <w:framePr w:w="2157" w:h="12146" w:hSpace="142" w:wrap="around" w:vAnchor="page" w:hAnchor="page" w:x="8720" w:y="5" w:anchorLock="1"/>
        <w:rPr>
          <w:rFonts w:ascii="DIN-Medium" w:hAnsi="DIN-Medium"/>
          <w:sz w:val="14"/>
          <w:szCs w:val="14"/>
          <w:lang w:val="de-DE"/>
        </w:rPr>
      </w:pPr>
    </w:p>
    <w:p w14:paraId="36295FC3" w14:textId="77777777" w:rsidR="002778CC" w:rsidRPr="00535D19" w:rsidRDefault="002778CC" w:rsidP="00C24458">
      <w:pPr>
        <w:framePr w:w="2157" w:h="12146" w:hSpace="142" w:wrap="around" w:vAnchor="page" w:hAnchor="page" w:x="8720" w:y="5" w:anchorLock="1"/>
        <w:rPr>
          <w:rFonts w:ascii="DIN-Medium" w:hAnsi="DIN-Medium"/>
          <w:sz w:val="14"/>
          <w:szCs w:val="14"/>
          <w:lang w:val="de-DE"/>
        </w:rPr>
      </w:pPr>
    </w:p>
    <w:p w14:paraId="6C4B7B9A" w14:textId="77777777" w:rsidR="002778CC" w:rsidRPr="00535D19" w:rsidRDefault="002778CC" w:rsidP="00C24458">
      <w:pPr>
        <w:framePr w:w="2157" w:h="12146" w:hSpace="142" w:wrap="around" w:vAnchor="page" w:hAnchor="page" w:x="8720" w:y="5" w:anchorLock="1"/>
        <w:rPr>
          <w:rFonts w:ascii="DIN-Medium" w:hAnsi="DIN-Medium"/>
          <w:sz w:val="14"/>
          <w:szCs w:val="14"/>
          <w:lang w:val="de-DE"/>
        </w:rPr>
      </w:pPr>
    </w:p>
    <w:p w14:paraId="26D1B2E4" w14:textId="77777777" w:rsidR="002778CC" w:rsidRPr="00535D19" w:rsidRDefault="002778CC" w:rsidP="00C24458">
      <w:pPr>
        <w:framePr w:w="2157" w:h="12146" w:hSpace="142" w:wrap="around" w:vAnchor="page" w:hAnchor="page" w:x="8720" w:y="5" w:anchorLock="1"/>
        <w:rPr>
          <w:rFonts w:ascii="DIN-Medium" w:hAnsi="DIN-Medium"/>
          <w:sz w:val="14"/>
          <w:szCs w:val="14"/>
          <w:lang w:val="de-DE"/>
        </w:rPr>
      </w:pPr>
    </w:p>
    <w:p w14:paraId="55C896B0" w14:textId="77777777" w:rsidR="002778CC" w:rsidRPr="00535D19" w:rsidRDefault="002778CC" w:rsidP="00C24458">
      <w:pPr>
        <w:framePr w:w="2157" w:h="12146" w:hSpace="142" w:wrap="around" w:vAnchor="page" w:hAnchor="page" w:x="8720" w:y="5" w:anchorLock="1"/>
        <w:rPr>
          <w:rFonts w:ascii="DIN-Medium" w:hAnsi="DIN-Medium"/>
          <w:sz w:val="14"/>
          <w:szCs w:val="14"/>
          <w:lang w:val="de-DE"/>
        </w:rPr>
      </w:pPr>
    </w:p>
    <w:p w14:paraId="0B49D12E" w14:textId="77777777" w:rsidR="002778CC" w:rsidRPr="00535D19" w:rsidRDefault="002778CC" w:rsidP="00C24458">
      <w:pPr>
        <w:framePr w:w="2157" w:h="12146" w:hSpace="142" w:wrap="around" w:vAnchor="page" w:hAnchor="page" w:x="8720" w:y="5" w:anchorLock="1"/>
        <w:rPr>
          <w:rFonts w:ascii="DIN-Medium" w:hAnsi="DIN-Medium"/>
          <w:sz w:val="14"/>
          <w:szCs w:val="14"/>
          <w:lang w:val="de-DE"/>
        </w:rPr>
      </w:pPr>
    </w:p>
    <w:p w14:paraId="29EA9320" w14:textId="77777777" w:rsidR="002778CC" w:rsidRPr="00535D19" w:rsidRDefault="002778CC" w:rsidP="00C24458">
      <w:pPr>
        <w:framePr w:w="2157" w:h="12146" w:hSpace="142" w:wrap="around" w:vAnchor="page" w:hAnchor="page" w:x="8720" w:y="5" w:anchorLock="1"/>
        <w:rPr>
          <w:rFonts w:ascii="DIN-Medium" w:hAnsi="DIN-Medium"/>
          <w:sz w:val="14"/>
          <w:szCs w:val="14"/>
          <w:lang w:val="de-DE"/>
        </w:rPr>
      </w:pPr>
    </w:p>
    <w:p w14:paraId="271AFC0E" w14:textId="77777777" w:rsidR="002778CC" w:rsidRPr="00535D19" w:rsidRDefault="002778CC" w:rsidP="00C24458">
      <w:pPr>
        <w:framePr w:w="2157" w:h="12146" w:hSpace="142" w:wrap="around" w:vAnchor="page" w:hAnchor="page" w:x="8720" w:y="5" w:anchorLock="1"/>
        <w:rPr>
          <w:rFonts w:ascii="DIN-Medium" w:hAnsi="DIN-Medium"/>
          <w:sz w:val="14"/>
          <w:szCs w:val="14"/>
          <w:lang w:val="de-DE"/>
        </w:rPr>
      </w:pPr>
    </w:p>
    <w:p w14:paraId="51447F39" w14:textId="77777777" w:rsidR="002778CC" w:rsidRPr="00535D19" w:rsidRDefault="002778CC" w:rsidP="00C24458">
      <w:pPr>
        <w:framePr w:w="2157" w:h="12146" w:hSpace="142" w:wrap="around" w:vAnchor="page" w:hAnchor="page" w:x="8720" w:y="5" w:anchorLock="1"/>
        <w:rPr>
          <w:rFonts w:ascii="DIN-Medium" w:hAnsi="DIN-Medium"/>
          <w:sz w:val="14"/>
          <w:szCs w:val="14"/>
          <w:lang w:val="de-DE"/>
        </w:rPr>
      </w:pPr>
    </w:p>
    <w:p w14:paraId="4BD19B40" w14:textId="77777777" w:rsidR="002778CC" w:rsidRPr="00535D19" w:rsidRDefault="002778CC" w:rsidP="00C24458">
      <w:pPr>
        <w:framePr w:w="2157" w:h="12146" w:hSpace="142" w:wrap="around" w:vAnchor="page" w:hAnchor="page" w:x="8720" w:y="5" w:anchorLock="1"/>
        <w:rPr>
          <w:rFonts w:ascii="DIN-Medium" w:hAnsi="DIN-Medium"/>
          <w:sz w:val="14"/>
          <w:szCs w:val="14"/>
          <w:lang w:val="de-DE"/>
        </w:rPr>
      </w:pPr>
    </w:p>
    <w:p w14:paraId="433DD585" w14:textId="77777777" w:rsidR="002778CC" w:rsidRPr="00535D19" w:rsidRDefault="002778CC" w:rsidP="00C24458">
      <w:pPr>
        <w:framePr w:w="2157" w:h="12146" w:hSpace="142" w:wrap="around" w:vAnchor="page" w:hAnchor="page" w:x="8720" w:y="5" w:anchorLock="1"/>
        <w:rPr>
          <w:rFonts w:ascii="DIN-Medium" w:hAnsi="DIN-Medium"/>
          <w:sz w:val="14"/>
          <w:szCs w:val="14"/>
          <w:lang w:val="de-DE"/>
        </w:rPr>
      </w:pPr>
    </w:p>
    <w:p w14:paraId="36351F0B" w14:textId="77777777" w:rsidR="002778CC" w:rsidRPr="00535D19" w:rsidRDefault="002778CC" w:rsidP="00C24458">
      <w:pPr>
        <w:framePr w:w="2157" w:h="12146" w:hSpace="142" w:wrap="around" w:vAnchor="page" w:hAnchor="page" w:x="8720" w:y="5" w:anchorLock="1"/>
        <w:rPr>
          <w:rFonts w:ascii="DIN-Medium" w:hAnsi="DIN-Medium"/>
          <w:sz w:val="14"/>
          <w:szCs w:val="14"/>
          <w:lang w:val="de-DE"/>
        </w:rPr>
      </w:pPr>
    </w:p>
    <w:p w14:paraId="2EF4A6AA" w14:textId="77777777" w:rsidR="002778CC" w:rsidRPr="00535D19" w:rsidRDefault="002778CC" w:rsidP="00C24458">
      <w:pPr>
        <w:framePr w:w="2157" w:h="12146" w:hSpace="142" w:wrap="around" w:vAnchor="page" w:hAnchor="page" w:x="8720" w:y="5" w:anchorLock="1"/>
        <w:rPr>
          <w:rFonts w:ascii="DIN-Medium" w:hAnsi="DIN-Medium"/>
          <w:sz w:val="14"/>
          <w:szCs w:val="14"/>
          <w:lang w:val="de-DE"/>
        </w:rPr>
      </w:pPr>
    </w:p>
    <w:p w14:paraId="7AAA8E0A" w14:textId="77777777" w:rsidR="002778CC" w:rsidRPr="00535D19" w:rsidRDefault="002778CC" w:rsidP="00C24458">
      <w:pPr>
        <w:framePr w:w="2157" w:h="12146" w:hSpace="142" w:wrap="around" w:vAnchor="page" w:hAnchor="page" w:x="8720" w:y="5" w:anchorLock="1"/>
        <w:rPr>
          <w:rFonts w:ascii="DIN-Medium" w:hAnsi="DIN-Medium"/>
          <w:sz w:val="14"/>
          <w:szCs w:val="14"/>
          <w:lang w:val="de-DE"/>
        </w:rPr>
      </w:pPr>
    </w:p>
    <w:p w14:paraId="7C17FE01" w14:textId="77777777" w:rsidR="000A4552" w:rsidRPr="00535D19" w:rsidRDefault="000A4552" w:rsidP="00C24458">
      <w:pPr>
        <w:framePr w:w="2157" w:h="12146" w:hSpace="142" w:wrap="around" w:vAnchor="page" w:hAnchor="page" w:x="8720" w:y="5" w:anchorLock="1"/>
        <w:rPr>
          <w:rFonts w:ascii="DIN-Medium" w:hAnsi="DIN-Medium"/>
          <w:lang w:val="de-DE"/>
        </w:rPr>
      </w:pPr>
      <w:r w:rsidRPr="00535D19">
        <w:rPr>
          <w:rFonts w:ascii="DIN-Medium" w:hAnsi="DIN-Medium"/>
          <w:sz w:val="14"/>
          <w:szCs w:val="14"/>
          <w:lang w:val="de-DE"/>
        </w:rPr>
        <w:t xml:space="preserve">Diesen Pressetext und die Pressefotos (downloadfähig mit 300 dpi) finden Sie im Internet unter </w:t>
      </w:r>
      <w:hyperlink r:id="rId9" w:history="1">
        <w:r w:rsidR="002D33C9" w:rsidRPr="00535D19">
          <w:rPr>
            <w:rStyle w:val="Hyperlink"/>
            <w:rFonts w:ascii="DIN-Medium" w:hAnsi="DIN-Medium"/>
            <w:sz w:val="14"/>
            <w:szCs w:val="14"/>
            <w:lang w:val="de-DE"/>
          </w:rPr>
          <w:t>www.panasonic.com/de/corporate/presse.html</w:t>
        </w:r>
      </w:hyperlink>
    </w:p>
    <w:p w14:paraId="3F786D9D" w14:textId="77777777" w:rsidR="000A4552" w:rsidRPr="00535D19" w:rsidRDefault="000A4552" w:rsidP="00C24458">
      <w:pPr>
        <w:framePr w:w="2157" w:h="12146" w:hSpace="142" w:wrap="around" w:vAnchor="page" w:hAnchor="page" w:x="8720" w:y="5" w:anchorLock="1"/>
        <w:rPr>
          <w:rFonts w:ascii="DIN-Medium" w:hAnsi="DIN-Medium"/>
          <w:lang w:val="de-DE"/>
        </w:rPr>
      </w:pPr>
    </w:p>
    <w:p w14:paraId="05EF2AC1" w14:textId="32AC20DD" w:rsidR="00616896" w:rsidRDefault="005F5A1C" w:rsidP="00545B49">
      <w:pPr>
        <w:pStyle w:val="p1"/>
        <w:rPr>
          <w:rFonts w:ascii="DIN-Bold" w:hAnsi="DIN-Bold"/>
          <w:sz w:val="20"/>
          <w:szCs w:val="20"/>
        </w:rPr>
      </w:pPr>
      <w:r w:rsidRPr="00616896">
        <w:rPr>
          <w:rFonts w:ascii="DIN-Bold" w:hAnsi="DIN-Bold"/>
          <w:noProof/>
          <w:sz w:val="20"/>
          <w:szCs w:val="20"/>
        </w:rPr>
        <w:drawing>
          <wp:anchor distT="0" distB="0" distL="114300" distR="114300" simplePos="0" relativeHeight="251658240" behindDoc="0" locked="0" layoutInCell="1" allowOverlap="1" wp14:anchorId="0CC450F9" wp14:editId="3F34B674">
            <wp:simplePos x="0" y="0"/>
            <wp:positionH relativeFrom="column">
              <wp:posOffset>0</wp:posOffset>
            </wp:positionH>
            <wp:positionV relativeFrom="paragraph">
              <wp:posOffset>51212</wp:posOffset>
            </wp:positionV>
            <wp:extent cx="2024380" cy="1519555"/>
            <wp:effectExtent l="0" t="0" r="0" b="4445"/>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nd Affairs:1-Kunden:PANASONIC:2018:BIK:Foto_Panasonic_KY-T937V_2.jpg"/>
                    <pic:cNvPicPr>
                      <a:picLocks noChangeAspect="1" noChangeArrowheads="1"/>
                    </pic:cNvPicPr>
                  </pic:nvPicPr>
                  <pic:blipFill>
                    <a:blip r:embed="rId10"/>
                    <a:stretch>
                      <a:fillRect/>
                    </a:stretch>
                  </pic:blipFill>
                  <pic:spPr bwMode="auto">
                    <a:xfrm>
                      <a:off x="0" y="0"/>
                      <a:ext cx="2024380"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460A2" w:rsidRPr="00616896">
        <w:rPr>
          <w:rFonts w:ascii="DIN-Bold" w:hAnsi="DIN-Bold"/>
          <w:sz w:val="20"/>
          <w:szCs w:val="20"/>
        </w:rPr>
        <w:t xml:space="preserve">Hamburg, </w:t>
      </w:r>
      <w:r w:rsidR="00DC7247">
        <w:rPr>
          <w:rFonts w:ascii="DIN-Bold" w:hAnsi="DIN-Bold"/>
          <w:sz w:val="20"/>
          <w:szCs w:val="20"/>
        </w:rPr>
        <w:t>April</w:t>
      </w:r>
      <w:r w:rsidR="00B24DA3" w:rsidRPr="00616896">
        <w:rPr>
          <w:rFonts w:ascii="DIN-Bold" w:hAnsi="DIN-Bold"/>
          <w:sz w:val="20"/>
          <w:szCs w:val="20"/>
        </w:rPr>
        <w:t xml:space="preserve"> 2018</w:t>
      </w:r>
      <w:r w:rsidR="008460A2" w:rsidRPr="00616896">
        <w:rPr>
          <w:rFonts w:ascii="DIN-Bold" w:hAnsi="DIN-Bold"/>
          <w:sz w:val="20"/>
          <w:szCs w:val="20"/>
        </w:rPr>
        <w:t xml:space="preserve"> –</w:t>
      </w:r>
      <w:r w:rsidR="00503062" w:rsidRPr="00616896">
        <w:rPr>
          <w:rFonts w:ascii="DIN-Bold" w:hAnsi="DIN-Bold"/>
          <w:sz w:val="20"/>
          <w:szCs w:val="20"/>
        </w:rPr>
        <w:t xml:space="preserve"> </w:t>
      </w:r>
      <w:r w:rsidR="00545B49" w:rsidRPr="00616896">
        <w:rPr>
          <w:rFonts w:ascii="DIN-Bold" w:hAnsi="DIN-Bold"/>
          <w:sz w:val="20"/>
          <w:szCs w:val="20"/>
        </w:rPr>
        <w:t> </w:t>
      </w:r>
      <w:r w:rsidR="00913E4F">
        <w:rPr>
          <w:rFonts w:ascii="DIN-Bold" w:hAnsi="DIN-Bold"/>
          <w:sz w:val="20"/>
          <w:szCs w:val="20"/>
        </w:rPr>
        <w:t>Die Panasonic Induktionskochfelder</w:t>
      </w:r>
      <w:r w:rsidR="006A3685">
        <w:rPr>
          <w:rFonts w:ascii="DIN-Bold" w:hAnsi="DIN-Bold"/>
          <w:sz w:val="20"/>
          <w:szCs w:val="20"/>
        </w:rPr>
        <w:t xml:space="preserve"> </w:t>
      </w:r>
      <w:r w:rsidR="005462C4">
        <w:rPr>
          <w:rFonts w:ascii="DIN-Bold" w:hAnsi="DIN-Bold"/>
          <w:sz w:val="20"/>
          <w:szCs w:val="20"/>
        </w:rPr>
        <w:t>setzen sich</w:t>
      </w:r>
      <w:r w:rsidR="00616896">
        <w:rPr>
          <w:rFonts w:ascii="DIN-Bold" w:hAnsi="DIN-Bold"/>
          <w:sz w:val="20"/>
          <w:szCs w:val="20"/>
        </w:rPr>
        <w:t xml:space="preserve"> </w:t>
      </w:r>
      <w:r w:rsidR="005462C4">
        <w:rPr>
          <w:rFonts w:ascii="DIN-Bold" w:hAnsi="DIN-Bold"/>
          <w:sz w:val="20"/>
          <w:szCs w:val="20"/>
        </w:rPr>
        <w:t>erneut bei der</w:t>
      </w:r>
      <w:r w:rsidR="00616896">
        <w:rPr>
          <w:rFonts w:ascii="DIN-Bold" w:hAnsi="DIN-Bold"/>
          <w:sz w:val="20"/>
          <w:szCs w:val="20"/>
        </w:rPr>
        <w:t xml:space="preserve"> Jury des iF Design Awards</w:t>
      </w:r>
      <w:r w:rsidR="005462C4">
        <w:rPr>
          <w:rFonts w:ascii="DIN-Bold" w:hAnsi="DIN-Bold"/>
          <w:sz w:val="20"/>
          <w:szCs w:val="20"/>
        </w:rPr>
        <w:t xml:space="preserve"> durch</w:t>
      </w:r>
      <w:r w:rsidR="009B47EB">
        <w:rPr>
          <w:rFonts w:ascii="DIN-Bold" w:hAnsi="DIN-Bold"/>
          <w:sz w:val="20"/>
          <w:szCs w:val="20"/>
        </w:rPr>
        <w:t>:</w:t>
      </w:r>
      <w:r w:rsidR="00493FBB">
        <w:rPr>
          <w:rFonts w:ascii="DIN-Bold" w:hAnsi="DIN-Bold"/>
          <w:sz w:val="20"/>
          <w:szCs w:val="20"/>
        </w:rPr>
        <w:t xml:space="preserve"> </w:t>
      </w:r>
      <w:r w:rsidR="000B4E27">
        <w:rPr>
          <w:rFonts w:ascii="DIN-Bold" w:hAnsi="DIN-Bold"/>
          <w:sz w:val="20"/>
          <w:szCs w:val="20"/>
        </w:rPr>
        <w:t xml:space="preserve">Nach der Auszeichnung des achatgrauen Kochfelds KY-T936VL in 2017 gewinnt </w:t>
      </w:r>
      <w:r w:rsidR="00913E4F">
        <w:rPr>
          <w:rFonts w:ascii="DIN-Bold" w:hAnsi="DIN-Bold"/>
          <w:sz w:val="20"/>
          <w:szCs w:val="20"/>
        </w:rPr>
        <w:t xml:space="preserve">in diesem Jahr </w:t>
      </w:r>
      <w:r w:rsidR="00D1388A">
        <w:rPr>
          <w:rFonts w:ascii="DIN-Bold" w:hAnsi="DIN-Bold"/>
          <w:sz w:val="20"/>
          <w:szCs w:val="20"/>
        </w:rPr>
        <w:t>das</w:t>
      </w:r>
      <w:r w:rsidR="000B4E27">
        <w:rPr>
          <w:rFonts w:ascii="DIN-Bold" w:hAnsi="DIN-Bold"/>
          <w:sz w:val="20"/>
          <w:szCs w:val="20"/>
        </w:rPr>
        <w:t xml:space="preserve"> in edlem schwarz gehaltene Nachfolgermodell KY-T937VL den renommierten Design-Preis in der Kategorie Produkt. </w:t>
      </w:r>
      <w:r w:rsidR="00913E4F">
        <w:rPr>
          <w:rFonts w:ascii="DIN-Bold" w:hAnsi="DIN-Bold"/>
          <w:sz w:val="20"/>
          <w:szCs w:val="20"/>
        </w:rPr>
        <w:t>Das</w:t>
      </w:r>
      <w:r w:rsidR="00616896" w:rsidRPr="00616896">
        <w:rPr>
          <w:rFonts w:ascii="DIN-Bold" w:hAnsi="DIN-Bold"/>
          <w:sz w:val="20"/>
          <w:szCs w:val="20"/>
        </w:rPr>
        <w:t xml:space="preserve"> innovative Induktionskochfeld </w:t>
      </w:r>
      <w:r w:rsidR="00913E4F">
        <w:rPr>
          <w:rFonts w:ascii="DIN-Bold" w:hAnsi="DIN-Bold"/>
          <w:sz w:val="20"/>
          <w:szCs w:val="20"/>
        </w:rPr>
        <w:t>punktete mit</w:t>
      </w:r>
      <w:r w:rsidR="00616896" w:rsidRPr="00616896">
        <w:rPr>
          <w:rFonts w:ascii="DIN-Bold" w:hAnsi="DIN-Bold"/>
          <w:sz w:val="20"/>
          <w:szCs w:val="20"/>
        </w:rPr>
        <w:t xml:space="preserve"> seinem </w:t>
      </w:r>
      <w:r w:rsidR="00B85237">
        <w:rPr>
          <w:rFonts w:ascii="DIN-Bold" w:hAnsi="DIN-Bold"/>
          <w:sz w:val="20"/>
          <w:szCs w:val="20"/>
        </w:rPr>
        <w:t>zeitlosen cutting-edge</w:t>
      </w:r>
      <w:r w:rsidR="00913E4F">
        <w:rPr>
          <w:rFonts w:ascii="DIN-Bold" w:hAnsi="DIN-Bold"/>
          <w:sz w:val="20"/>
          <w:szCs w:val="20"/>
        </w:rPr>
        <w:t xml:space="preserve"> </w:t>
      </w:r>
      <w:r w:rsidR="00616896" w:rsidRPr="00616896">
        <w:rPr>
          <w:rFonts w:ascii="DIN-Bold" w:hAnsi="DIN-Bold"/>
          <w:sz w:val="20"/>
          <w:szCs w:val="20"/>
        </w:rPr>
        <w:t xml:space="preserve">Design und seiner </w:t>
      </w:r>
      <w:r w:rsidR="00913E4F">
        <w:rPr>
          <w:rFonts w:ascii="DIN-Bold" w:hAnsi="DIN-Bold"/>
          <w:sz w:val="20"/>
          <w:szCs w:val="20"/>
        </w:rPr>
        <w:t>einzigartigen Genius Sensor</w:t>
      </w:r>
      <w:r w:rsidR="00602978">
        <w:rPr>
          <w:rFonts w:ascii="DIN-Bold" w:hAnsi="DIN-Bold"/>
          <w:sz w:val="20"/>
          <w:szCs w:val="20"/>
        </w:rPr>
        <w:t xml:space="preserve"> </w:t>
      </w:r>
      <w:r w:rsidR="00913E4F">
        <w:rPr>
          <w:rFonts w:ascii="DIN-Bold" w:hAnsi="DIN-Bold"/>
          <w:sz w:val="20"/>
          <w:szCs w:val="20"/>
        </w:rPr>
        <w:t>Technologie.</w:t>
      </w:r>
    </w:p>
    <w:p w14:paraId="43D5D590" w14:textId="77777777" w:rsidR="00961441" w:rsidRDefault="00961441" w:rsidP="00961441">
      <w:pPr>
        <w:pStyle w:val="p1"/>
        <w:rPr>
          <w:rFonts w:ascii="DIN-Regular" w:hAnsi="DIN-Regular"/>
          <w:sz w:val="20"/>
        </w:rPr>
      </w:pPr>
    </w:p>
    <w:p w14:paraId="53AA91C9" w14:textId="2BA7B2DC" w:rsidR="00822DAC" w:rsidRDefault="00D1388A" w:rsidP="005F5A1C">
      <w:pPr>
        <w:ind w:right="-57"/>
        <w:rPr>
          <w:rFonts w:ascii="DIN-Regular" w:hAnsi="DIN-Regular"/>
          <w:sz w:val="20"/>
          <w:lang w:val="de-DE"/>
        </w:rPr>
      </w:pPr>
      <w:r>
        <w:rPr>
          <w:rFonts w:ascii="DIN-Regular" w:hAnsi="DIN-Regular"/>
          <w:sz w:val="20"/>
          <w:lang w:val="de-DE"/>
        </w:rPr>
        <w:t>„</w:t>
      </w:r>
      <w:r w:rsidR="006548AF">
        <w:rPr>
          <w:rFonts w:ascii="DIN-Regular" w:hAnsi="DIN-Regular"/>
          <w:sz w:val="20"/>
          <w:lang w:val="de-DE"/>
        </w:rPr>
        <w:t xml:space="preserve">Wir freuen uns sehr über die erneute Auszeichnung mit dem iF Design Award. </w:t>
      </w:r>
    </w:p>
    <w:p w14:paraId="4341FFC1" w14:textId="5FB636C8" w:rsidR="00AB6B58" w:rsidRDefault="004272D7" w:rsidP="00AB6B58">
      <w:pPr>
        <w:ind w:right="-57"/>
        <w:rPr>
          <w:rFonts w:ascii="DIN-Regular" w:hAnsi="DIN-Regular"/>
          <w:sz w:val="20"/>
          <w:lang w:val="de-DE"/>
        </w:rPr>
      </w:pPr>
      <w:r>
        <w:rPr>
          <w:rFonts w:ascii="DIN-Regular" w:hAnsi="DIN-Regular"/>
          <w:sz w:val="20"/>
          <w:lang w:val="de-DE"/>
        </w:rPr>
        <w:t xml:space="preserve">Die klare Formgebung </w:t>
      </w:r>
      <w:r w:rsidR="009B47EB">
        <w:rPr>
          <w:rFonts w:ascii="DIN-Regular" w:hAnsi="DIN-Regular"/>
          <w:sz w:val="20"/>
          <w:lang w:val="de-DE"/>
        </w:rPr>
        <w:t>und das zeitlos</w:t>
      </w:r>
      <w:r w:rsidR="002B077C">
        <w:rPr>
          <w:rFonts w:ascii="DIN-Regular" w:hAnsi="DIN-Regular"/>
          <w:sz w:val="20"/>
          <w:lang w:val="de-DE"/>
        </w:rPr>
        <w:t>e</w:t>
      </w:r>
      <w:r w:rsidR="009B47EB">
        <w:rPr>
          <w:rFonts w:ascii="DIN-Regular" w:hAnsi="DIN-Regular"/>
          <w:sz w:val="20"/>
          <w:lang w:val="de-DE"/>
        </w:rPr>
        <w:t xml:space="preserve"> Design des Induktionskochfeld</w:t>
      </w:r>
      <w:r w:rsidR="008C7965">
        <w:rPr>
          <w:rFonts w:ascii="DIN-Regular" w:hAnsi="DIN-Regular"/>
          <w:sz w:val="20"/>
          <w:lang w:val="de-DE"/>
        </w:rPr>
        <w:t>e</w:t>
      </w:r>
      <w:r w:rsidR="009B47EB">
        <w:rPr>
          <w:rFonts w:ascii="DIN-Regular" w:hAnsi="DIN-Regular"/>
          <w:sz w:val="20"/>
          <w:lang w:val="de-DE"/>
        </w:rPr>
        <w:t>s</w:t>
      </w:r>
      <w:r w:rsidR="00DB0EF6">
        <w:rPr>
          <w:rFonts w:ascii="DIN-Regular" w:hAnsi="DIN-Regular"/>
          <w:sz w:val="20"/>
          <w:lang w:val="de-DE"/>
        </w:rPr>
        <w:t xml:space="preserve"> fügen</w:t>
      </w:r>
      <w:r>
        <w:rPr>
          <w:rFonts w:ascii="DIN-Regular" w:hAnsi="DIN-Regular"/>
          <w:sz w:val="20"/>
          <w:lang w:val="de-DE"/>
        </w:rPr>
        <w:t xml:space="preserve"> sich harmonisch in jede moderne Küche ein</w:t>
      </w:r>
      <w:r w:rsidR="00DB0EF6">
        <w:rPr>
          <w:rFonts w:ascii="DIN-Regular" w:hAnsi="DIN-Regular"/>
          <w:sz w:val="20"/>
          <w:lang w:val="de-DE"/>
        </w:rPr>
        <w:t xml:space="preserve"> und setzen </w:t>
      </w:r>
      <w:r w:rsidR="002B077C">
        <w:rPr>
          <w:rFonts w:ascii="DIN-Regular" w:hAnsi="DIN-Regular"/>
          <w:sz w:val="20"/>
          <w:lang w:val="de-DE"/>
        </w:rPr>
        <w:t>edle</w:t>
      </w:r>
      <w:r w:rsidR="009B47EB">
        <w:rPr>
          <w:rFonts w:ascii="DIN-Regular" w:hAnsi="DIN-Regular"/>
          <w:sz w:val="20"/>
          <w:lang w:val="de-DE"/>
        </w:rPr>
        <w:t xml:space="preserve"> </w:t>
      </w:r>
      <w:r>
        <w:rPr>
          <w:rFonts w:ascii="DIN-Regular" w:hAnsi="DIN-Regular"/>
          <w:sz w:val="20"/>
          <w:lang w:val="de-DE"/>
        </w:rPr>
        <w:t>Akzente</w:t>
      </w:r>
      <w:r w:rsidR="0019586F">
        <w:rPr>
          <w:rFonts w:ascii="DIN-Regular" w:hAnsi="DIN-Regular"/>
          <w:sz w:val="20"/>
          <w:lang w:val="de-DE"/>
        </w:rPr>
        <w:t xml:space="preserve">. Zusätzlich </w:t>
      </w:r>
      <w:r w:rsidR="00764CD0">
        <w:rPr>
          <w:rFonts w:ascii="DIN-Regular" w:hAnsi="DIN-Regular"/>
          <w:sz w:val="20"/>
          <w:lang w:val="de-DE"/>
        </w:rPr>
        <w:t>besticht</w:t>
      </w:r>
      <w:r w:rsidR="0019586F">
        <w:rPr>
          <w:rFonts w:ascii="DIN-Regular" w:hAnsi="DIN-Regular"/>
          <w:sz w:val="20"/>
          <w:lang w:val="de-DE"/>
        </w:rPr>
        <w:t xml:space="preserve"> die einzigartige </w:t>
      </w:r>
      <w:r w:rsidR="002B077C">
        <w:rPr>
          <w:rFonts w:ascii="DIN-Regular" w:hAnsi="DIN-Regular"/>
          <w:sz w:val="20"/>
          <w:lang w:val="de-DE"/>
        </w:rPr>
        <w:t>Technologie des Kochfeld</w:t>
      </w:r>
      <w:r w:rsidR="008C7965">
        <w:rPr>
          <w:rFonts w:ascii="DIN-Regular" w:hAnsi="DIN-Regular"/>
          <w:sz w:val="20"/>
          <w:lang w:val="de-DE"/>
        </w:rPr>
        <w:t>e</w:t>
      </w:r>
      <w:r w:rsidR="002B077C">
        <w:rPr>
          <w:rFonts w:ascii="DIN-Regular" w:hAnsi="DIN-Regular"/>
          <w:sz w:val="20"/>
          <w:lang w:val="de-DE"/>
        </w:rPr>
        <w:t>s. Der</w:t>
      </w:r>
      <w:r w:rsidR="00E64405">
        <w:rPr>
          <w:rFonts w:ascii="DIN-Regular" w:hAnsi="DIN-Regular"/>
          <w:sz w:val="20"/>
          <w:lang w:val="de-DE"/>
        </w:rPr>
        <w:t xml:space="preserve"> </w:t>
      </w:r>
      <w:r w:rsidR="0019586F">
        <w:rPr>
          <w:rFonts w:ascii="DIN-Regular" w:hAnsi="DIN-Regular"/>
          <w:sz w:val="20"/>
          <w:lang w:val="de-DE"/>
        </w:rPr>
        <w:t>Genius Sensor</w:t>
      </w:r>
      <w:r w:rsidR="00602978">
        <w:rPr>
          <w:rFonts w:ascii="DIN-Regular" w:hAnsi="DIN-Regular"/>
          <w:sz w:val="20"/>
          <w:lang w:val="de-DE"/>
        </w:rPr>
        <w:t xml:space="preserve"> </w:t>
      </w:r>
      <w:r w:rsidR="0019586F">
        <w:rPr>
          <w:rFonts w:ascii="DIN-Regular" w:hAnsi="DIN-Regular"/>
          <w:sz w:val="20"/>
          <w:lang w:val="de-DE"/>
        </w:rPr>
        <w:t>versetzt den Nutzer in die Lag</w:t>
      </w:r>
      <w:r w:rsidR="003C7CCD">
        <w:rPr>
          <w:rFonts w:ascii="DIN-Regular" w:hAnsi="DIN-Regular"/>
          <w:sz w:val="20"/>
          <w:lang w:val="de-DE"/>
        </w:rPr>
        <w:t>e, temperaturgenau zu kochen und</w:t>
      </w:r>
      <w:r w:rsidR="0019586F">
        <w:rPr>
          <w:rFonts w:ascii="DIN-Regular" w:hAnsi="DIN-Regular"/>
          <w:sz w:val="20"/>
          <w:lang w:val="de-DE"/>
        </w:rPr>
        <w:t xml:space="preserve"> so immer ein perfektes Ergebnis zu erzielen. </w:t>
      </w:r>
      <w:r w:rsidR="0055288A" w:rsidRPr="0015129D">
        <w:rPr>
          <w:rFonts w:ascii="DIN-Regular" w:hAnsi="DIN-Regular"/>
          <w:sz w:val="20"/>
          <w:lang w:val="de-DE"/>
        </w:rPr>
        <w:t>Temperaturgesteuertes Kochen wird die Art der Zubereitung positiv revolutionieren</w:t>
      </w:r>
      <w:r w:rsidR="007069B3" w:rsidRPr="0015129D">
        <w:rPr>
          <w:rFonts w:ascii="DIN-Regular" w:hAnsi="DIN-Regular"/>
          <w:sz w:val="20"/>
          <w:lang w:val="de-DE"/>
        </w:rPr>
        <w:t>.</w:t>
      </w:r>
      <w:r w:rsidR="0055288A" w:rsidRPr="0015129D">
        <w:rPr>
          <w:rFonts w:ascii="DIN-Regular" w:hAnsi="DIN-Regular"/>
          <w:sz w:val="20"/>
          <w:lang w:val="de-DE"/>
        </w:rPr>
        <w:t xml:space="preserve"> </w:t>
      </w:r>
      <w:r w:rsidR="00AB6B58">
        <w:rPr>
          <w:rFonts w:ascii="DIN-Regular" w:hAnsi="DIN-Regular"/>
          <w:sz w:val="20"/>
          <w:lang w:val="de-DE"/>
        </w:rPr>
        <w:t>In dem ausgezeichneten Kochfeld haben wir Design und Technik perfekt kombiniert und bieten den Verbrauchern, ganz getreu unserem Motto</w:t>
      </w:r>
      <w:r w:rsidR="00276DCC">
        <w:rPr>
          <w:rFonts w:ascii="DIN-Regular" w:hAnsi="DIN-Regular"/>
          <w:sz w:val="20"/>
          <w:lang w:val="de-DE"/>
        </w:rPr>
        <w:t>,</w:t>
      </w:r>
      <w:r w:rsidR="00AB6B58">
        <w:rPr>
          <w:rFonts w:ascii="DIN-Regular" w:hAnsi="DIN-Regular"/>
          <w:sz w:val="20"/>
          <w:lang w:val="de-DE"/>
        </w:rPr>
        <w:t xml:space="preserve"> </w:t>
      </w:r>
      <w:r w:rsidR="008C7965">
        <w:rPr>
          <w:rFonts w:ascii="DIN-Regular" w:hAnsi="DIN-Regular"/>
          <w:sz w:val="20"/>
          <w:lang w:val="de-DE"/>
        </w:rPr>
        <w:t>auf allen Ebenen</w:t>
      </w:r>
      <w:r w:rsidR="00404EB1">
        <w:rPr>
          <w:rFonts w:ascii="DIN-Regular" w:hAnsi="DIN-Regular"/>
          <w:sz w:val="20"/>
          <w:lang w:val="de-DE"/>
        </w:rPr>
        <w:t xml:space="preserve"> </w:t>
      </w:r>
      <w:r w:rsidR="00404EB1" w:rsidRPr="006E10B2">
        <w:rPr>
          <w:rFonts w:ascii="DIN-Regular" w:hAnsi="DIN-Regular"/>
          <w:sz w:val="20"/>
          <w:lang w:val="de-DE"/>
        </w:rPr>
        <w:t>,</w:t>
      </w:r>
      <w:r w:rsidR="00DB0EF6">
        <w:rPr>
          <w:rFonts w:ascii="DIN-Regular" w:hAnsi="DIN-Regular"/>
          <w:sz w:val="20"/>
          <w:lang w:val="de-DE"/>
        </w:rPr>
        <w:t>Genuss ohne Kompromisse</w:t>
      </w:r>
      <w:r w:rsidR="00D1388A">
        <w:rPr>
          <w:rFonts w:ascii="DIN-Regular" w:hAnsi="DIN-Regular"/>
          <w:sz w:val="20"/>
          <w:lang w:val="de-DE"/>
        </w:rPr>
        <w:t>‘</w:t>
      </w:r>
      <w:r w:rsidR="00AB6B58">
        <w:rPr>
          <w:rFonts w:ascii="DIN-Regular" w:hAnsi="DIN-Regular"/>
          <w:sz w:val="20"/>
          <w:lang w:val="de-DE"/>
        </w:rPr>
        <w:t xml:space="preserve">“, erklärt Ulf Triebener, </w:t>
      </w:r>
      <w:r w:rsidR="00AB6B58" w:rsidRPr="00AE6659">
        <w:rPr>
          <w:rFonts w:ascii="DIN-Regular" w:hAnsi="DIN-Regular"/>
          <w:sz w:val="20"/>
          <w:lang w:val="de-DE"/>
        </w:rPr>
        <w:t>Vertriebsleiter für Kücheneinbaugeräte bei Panasonic.</w:t>
      </w:r>
    </w:p>
    <w:p w14:paraId="34F24D00" w14:textId="7A7DC0D4" w:rsidR="005F5A1C" w:rsidRPr="008F7440" w:rsidRDefault="005F5A1C" w:rsidP="008F7440">
      <w:pPr>
        <w:ind w:right="-57"/>
        <w:rPr>
          <w:rFonts w:ascii="DIN-Regular" w:hAnsi="DIN-Regular"/>
          <w:sz w:val="20"/>
          <w:lang w:val="de-DE"/>
        </w:rPr>
      </w:pPr>
    </w:p>
    <w:p w14:paraId="0A916652" w14:textId="14C913D1" w:rsidR="005A210C" w:rsidRDefault="00AE6659" w:rsidP="00CF0B89">
      <w:pPr>
        <w:rPr>
          <w:rFonts w:ascii="DIN-Regular" w:hAnsi="DIN-Regular"/>
          <w:sz w:val="20"/>
          <w:lang w:val="de-DE"/>
        </w:rPr>
      </w:pPr>
      <w:r w:rsidRPr="00D533B0">
        <w:rPr>
          <w:rFonts w:ascii="DIN-Regular" w:hAnsi="DIN-Regular"/>
          <w:sz w:val="20"/>
          <w:lang w:val="de-DE"/>
        </w:rPr>
        <w:t xml:space="preserve">Der Genius-Sensor </w:t>
      </w:r>
      <w:r w:rsidR="007E0012">
        <w:rPr>
          <w:rFonts w:ascii="DIN-Regular" w:hAnsi="DIN-Regular"/>
          <w:sz w:val="20"/>
          <w:lang w:val="de-DE"/>
        </w:rPr>
        <w:t>des Ind</w:t>
      </w:r>
      <w:bookmarkStart w:id="0" w:name="_GoBack"/>
      <w:bookmarkEnd w:id="0"/>
      <w:r w:rsidR="007E0012">
        <w:rPr>
          <w:rFonts w:ascii="DIN-Regular" w:hAnsi="DIN-Regular"/>
          <w:sz w:val="20"/>
          <w:lang w:val="de-DE"/>
        </w:rPr>
        <w:t>uktionskochfeld</w:t>
      </w:r>
      <w:r w:rsidR="008C7965">
        <w:rPr>
          <w:rFonts w:ascii="DIN-Regular" w:hAnsi="DIN-Regular"/>
          <w:sz w:val="20"/>
          <w:lang w:val="de-DE"/>
        </w:rPr>
        <w:t>e</w:t>
      </w:r>
      <w:r w:rsidR="007E0012">
        <w:rPr>
          <w:rFonts w:ascii="DIN-Regular" w:hAnsi="DIN-Regular"/>
          <w:sz w:val="20"/>
          <w:lang w:val="de-DE"/>
        </w:rPr>
        <w:t xml:space="preserve">s </w:t>
      </w:r>
      <w:r w:rsidRPr="00D533B0">
        <w:rPr>
          <w:rFonts w:ascii="DIN-Regular" w:hAnsi="DIN-Regular"/>
          <w:sz w:val="20"/>
          <w:lang w:val="de-DE"/>
        </w:rPr>
        <w:t xml:space="preserve">misst Temperaturen zwischen </w:t>
      </w:r>
      <w:r w:rsidR="00A173E9">
        <w:rPr>
          <w:rFonts w:ascii="DIN-Regular" w:hAnsi="DIN-Regular"/>
          <w:sz w:val="20"/>
          <w:lang w:val="de-DE"/>
        </w:rPr>
        <w:t>65</w:t>
      </w:r>
      <w:r w:rsidR="00D1388A">
        <w:rPr>
          <w:rFonts w:ascii="DIN-Regular" w:hAnsi="DIN-Regular"/>
          <w:sz w:val="20"/>
          <w:lang w:val="de-DE"/>
        </w:rPr>
        <w:t xml:space="preserve"> Grad und 230 Grad </w:t>
      </w:r>
      <w:r w:rsidRPr="00D533B0">
        <w:rPr>
          <w:rFonts w:ascii="DIN-Regular" w:hAnsi="DIN-Regular"/>
          <w:sz w:val="20"/>
          <w:lang w:val="de-DE"/>
        </w:rPr>
        <w:t>C</w:t>
      </w:r>
      <w:r w:rsidR="00D1388A">
        <w:rPr>
          <w:rFonts w:ascii="DIN-Regular" w:hAnsi="DIN-Regular"/>
          <w:sz w:val="20"/>
          <w:lang w:val="de-DE"/>
        </w:rPr>
        <w:t>elsius</w:t>
      </w:r>
      <w:r w:rsidRPr="00D533B0">
        <w:rPr>
          <w:rFonts w:ascii="DIN-Regular" w:hAnsi="DIN-Regular"/>
          <w:sz w:val="20"/>
          <w:lang w:val="de-DE"/>
        </w:rPr>
        <w:t xml:space="preserve"> direkt am Boden des Kochgeschirrs </w:t>
      </w:r>
      <w:r w:rsidRPr="00D533B0">
        <w:rPr>
          <w:rFonts w:ascii="DIN-Regular" w:hAnsi="DIN-Regular"/>
          <w:sz w:val="20"/>
          <w:lang w:val="de-DE" w:eastAsia="de-DE"/>
        </w:rPr>
        <w:t>und hält die gewünschte Kochtemperatur</w:t>
      </w:r>
      <w:r w:rsidRPr="00D533B0">
        <w:rPr>
          <w:rFonts w:ascii="DIN-Regular" w:hAnsi="DIN-Regular"/>
          <w:sz w:val="20"/>
          <w:lang w:val="de-DE"/>
        </w:rPr>
        <w:t xml:space="preserve"> konstant – auch bei niedrigen Temperaturvorgaben. </w:t>
      </w:r>
    </w:p>
    <w:p w14:paraId="667DC964" w14:textId="77777777" w:rsidR="005A210C" w:rsidRDefault="005A210C" w:rsidP="00CF0B89">
      <w:pPr>
        <w:rPr>
          <w:rFonts w:ascii="DIN-Regular" w:hAnsi="DIN-Regular"/>
          <w:sz w:val="20"/>
          <w:lang w:val="de-DE"/>
        </w:rPr>
      </w:pPr>
    </w:p>
    <w:p w14:paraId="72C14A19" w14:textId="483EDE99" w:rsidR="00B34F87" w:rsidRPr="00B34F87" w:rsidRDefault="00B34F87" w:rsidP="00B34F87">
      <w:pPr>
        <w:rPr>
          <w:rFonts w:ascii="DIN-Regular" w:hAnsi="DIN-Regular"/>
          <w:sz w:val="20"/>
          <w:lang w:val="de-DE"/>
        </w:rPr>
      </w:pPr>
      <w:r w:rsidRPr="00B34F87">
        <w:rPr>
          <w:rFonts w:ascii="DIN-Regular" w:hAnsi="DIN-Regular"/>
          <w:sz w:val="20"/>
          <w:lang w:val="de-DE"/>
        </w:rPr>
        <w:t>Sehr komfortabel und einfac</w:t>
      </w:r>
      <w:r w:rsidR="00D1388A">
        <w:rPr>
          <w:rFonts w:ascii="DIN-Regular" w:hAnsi="DIN-Regular"/>
          <w:sz w:val="20"/>
          <w:lang w:val="de-DE"/>
        </w:rPr>
        <w:t>h lassen sich Gerichte mit dem „</w:t>
      </w:r>
      <w:r w:rsidRPr="00B34F87">
        <w:rPr>
          <w:rFonts w:ascii="DIN-Regular" w:hAnsi="DIN-Regular"/>
          <w:sz w:val="20"/>
          <w:lang w:val="de-DE"/>
        </w:rPr>
        <w:t>Koch-Assistent</w:t>
      </w:r>
      <w:r w:rsidR="00D1388A">
        <w:rPr>
          <w:rFonts w:ascii="DIN-Regular" w:hAnsi="DIN-Regular"/>
          <w:sz w:val="20"/>
          <w:lang w:val="de-DE"/>
        </w:rPr>
        <w:t>“</w:t>
      </w:r>
      <w:r w:rsidRPr="00B34F87">
        <w:rPr>
          <w:rFonts w:ascii="DIN-Regular" w:hAnsi="DIN-Regular"/>
          <w:sz w:val="20"/>
          <w:lang w:val="de-DE"/>
        </w:rPr>
        <w:t xml:space="preserve"> zubereiten. Das One-Touch-Kochprogramm hält 65 Rezepte mit Kochanleitung bereit und erleichtert auch ungeübten Köchen das Kochen – für perfekte Ge</w:t>
      </w:r>
      <w:r w:rsidR="00D1388A">
        <w:rPr>
          <w:rFonts w:ascii="DIN-Regular" w:hAnsi="DIN-Regular"/>
          <w:sz w:val="20"/>
          <w:lang w:val="de-DE"/>
        </w:rPr>
        <w:t>nussmomente immer auf den Punkt.</w:t>
      </w:r>
      <w:r w:rsidRPr="00B34F87">
        <w:rPr>
          <w:rFonts w:ascii="DIN-Regular" w:hAnsi="DIN-Regular"/>
          <w:sz w:val="20"/>
          <w:lang w:val="de-DE"/>
        </w:rPr>
        <w:t xml:space="preserve"> Eine weitere sehr nützliche Funktion des Induktionskochfeldes ist die flexible Nutzung der Kochfeldgrößen: egal ob großer Bräter für den </w:t>
      </w:r>
      <w:r w:rsidR="00D1388A">
        <w:rPr>
          <w:rFonts w:ascii="DIN-Regular" w:hAnsi="DIN-Regular"/>
          <w:sz w:val="20"/>
          <w:lang w:val="de-DE"/>
        </w:rPr>
        <w:t>Sonntags</w:t>
      </w:r>
      <w:r w:rsidRPr="00B34F87">
        <w:rPr>
          <w:rFonts w:ascii="DIN-Regular" w:hAnsi="DIN-Regular"/>
          <w:sz w:val="20"/>
          <w:lang w:val="de-DE"/>
        </w:rPr>
        <w:t>braten ode</w:t>
      </w:r>
      <w:r w:rsidR="00D1388A">
        <w:rPr>
          <w:rFonts w:ascii="DIN-Regular" w:hAnsi="DIN-Regular"/>
          <w:sz w:val="20"/>
          <w:lang w:val="de-DE"/>
        </w:rPr>
        <w:t>r kleine Töpfe für Soßen, dank „</w:t>
      </w:r>
      <w:r w:rsidRPr="00B34F87">
        <w:rPr>
          <w:rFonts w:ascii="DIN-Regular" w:hAnsi="DIN-Regular"/>
          <w:sz w:val="20"/>
          <w:lang w:val="de-DE"/>
        </w:rPr>
        <w:t>Advanced FlexZone</w:t>
      </w:r>
      <w:r w:rsidR="00D1388A">
        <w:rPr>
          <w:rFonts w:ascii="DIN-Regular" w:hAnsi="DIN-Regular"/>
          <w:sz w:val="20"/>
          <w:lang w:val="de-DE"/>
        </w:rPr>
        <w:t>“</w:t>
      </w:r>
      <w:r w:rsidRPr="00B34F87">
        <w:rPr>
          <w:rFonts w:ascii="DIN-Regular" w:hAnsi="DIN-Regular"/>
          <w:sz w:val="20"/>
          <w:lang w:val="de-DE"/>
        </w:rPr>
        <w:t xml:space="preserve"> kann der </w:t>
      </w:r>
      <w:r w:rsidRPr="00B34F87">
        <w:rPr>
          <w:rFonts w:ascii="DIN-Regular" w:hAnsi="DIN-Regular"/>
          <w:sz w:val="20"/>
          <w:lang w:val="de-DE"/>
        </w:rPr>
        <w:lastRenderedPageBreak/>
        <w:t xml:space="preserve">Koch die gesamte Fläche des Kochfeldes nutzen. Durch das nahtlose Kochfeld auf der gesamten Fläche sind Größe und Anordnung der Töpfe und Pfannen frei wählbar. Werden die Töpfe verschoben, so erfasst die automatische Topferkennung sofort die neue Position. </w:t>
      </w:r>
    </w:p>
    <w:p w14:paraId="656F0BC8" w14:textId="77777777" w:rsidR="007069B3" w:rsidRPr="00B34F87" w:rsidRDefault="007069B3" w:rsidP="00CF0B89">
      <w:pPr>
        <w:rPr>
          <w:rFonts w:ascii="DIN-Regular" w:hAnsi="DIN-Regular"/>
          <w:sz w:val="20"/>
          <w:lang w:val="de-DE"/>
        </w:rPr>
      </w:pPr>
    </w:p>
    <w:p w14:paraId="14ECE007" w14:textId="088E1162" w:rsidR="006A4E02" w:rsidRPr="00672AB7" w:rsidRDefault="00672AB7" w:rsidP="00AE6659">
      <w:pPr>
        <w:pStyle w:val="p1"/>
        <w:rPr>
          <w:rFonts w:ascii="DIN-Regular" w:hAnsi="DIN-Regular"/>
          <w:sz w:val="20"/>
        </w:rPr>
      </w:pPr>
      <w:r w:rsidRPr="00B34F87">
        <w:rPr>
          <w:rFonts w:ascii="DIN-Regular" w:hAnsi="DIN-Regular"/>
          <w:sz w:val="20"/>
          <w:szCs w:val="20"/>
          <w:lang w:eastAsia="en-US"/>
        </w:rPr>
        <w:t xml:space="preserve">Alle Funktionen lassen sich einfach über </w:t>
      </w:r>
      <w:r w:rsidR="00D72B1B" w:rsidRPr="00B34F87">
        <w:rPr>
          <w:rFonts w:ascii="DIN-Regular" w:hAnsi="DIN-Regular"/>
          <w:sz w:val="20"/>
          <w:szCs w:val="20"/>
          <w:lang w:eastAsia="en-US"/>
        </w:rPr>
        <w:t>den</w:t>
      </w:r>
      <w:r w:rsidR="00F166C0" w:rsidRPr="00B34F87">
        <w:rPr>
          <w:rFonts w:ascii="DIN-Regular" w:hAnsi="DIN-Regular"/>
          <w:sz w:val="20"/>
          <w:szCs w:val="20"/>
          <w:lang w:eastAsia="en-US"/>
        </w:rPr>
        <w:t xml:space="preserve"> farbige</w:t>
      </w:r>
      <w:r w:rsidR="00D72B1B" w:rsidRPr="00B34F87">
        <w:rPr>
          <w:rFonts w:ascii="DIN-Regular" w:hAnsi="DIN-Regular"/>
          <w:sz w:val="20"/>
          <w:szCs w:val="20"/>
          <w:lang w:eastAsia="en-US"/>
        </w:rPr>
        <w:t>n</w:t>
      </w:r>
      <w:r w:rsidRPr="00B34F87">
        <w:rPr>
          <w:rFonts w:ascii="DIN-Regular" w:hAnsi="DIN-Regular"/>
          <w:sz w:val="20"/>
          <w:szCs w:val="20"/>
          <w:lang w:eastAsia="en-US"/>
        </w:rPr>
        <w:t xml:space="preserve"> TFT-Touchscreen einstellen. </w:t>
      </w:r>
      <w:r w:rsidR="0015129D">
        <w:rPr>
          <w:rFonts w:ascii="DIN-Regular" w:hAnsi="DIN-Regular"/>
          <w:sz w:val="20"/>
          <w:szCs w:val="20"/>
          <w:lang w:eastAsia="en-US"/>
        </w:rPr>
        <w:t>Die kom</w:t>
      </w:r>
      <w:r w:rsidR="00D1388A">
        <w:rPr>
          <w:rFonts w:ascii="DIN-Regular" w:hAnsi="DIN-Regular"/>
          <w:sz w:val="20"/>
          <w:szCs w:val="20"/>
          <w:lang w:eastAsia="en-US"/>
        </w:rPr>
        <w:t>f</w:t>
      </w:r>
      <w:r w:rsidR="0015129D">
        <w:rPr>
          <w:rFonts w:ascii="DIN-Regular" w:hAnsi="DIN-Regular"/>
          <w:sz w:val="20"/>
          <w:szCs w:val="20"/>
          <w:lang w:eastAsia="en-US"/>
        </w:rPr>
        <w:t>ortabel</w:t>
      </w:r>
      <w:r w:rsidR="00AE6659" w:rsidRPr="00B34F87">
        <w:rPr>
          <w:rFonts w:ascii="DIN-Regular" w:hAnsi="DIN-Regular"/>
          <w:sz w:val="20"/>
          <w:szCs w:val="20"/>
          <w:lang w:eastAsia="en-US"/>
        </w:rPr>
        <w:t xml:space="preserve"> zu bedienende Oberfläche </w:t>
      </w:r>
      <w:r w:rsidR="00D1388A">
        <w:rPr>
          <w:rFonts w:ascii="DIN-Regular" w:hAnsi="DIN-Regular"/>
          <w:sz w:val="20"/>
          <w:szCs w:val="20"/>
          <w:lang w:eastAsia="en-US"/>
        </w:rPr>
        <w:t>in</w:t>
      </w:r>
      <w:r w:rsidR="00AE6659" w:rsidRPr="00B34F87">
        <w:rPr>
          <w:rFonts w:ascii="DIN-Regular" w:hAnsi="DIN-Regular"/>
          <w:sz w:val="20"/>
          <w:szCs w:val="20"/>
          <w:lang w:eastAsia="en-US"/>
        </w:rPr>
        <w:t xml:space="preserve"> seinem schlichten Design mit 7-Zoll-TFT-</w:t>
      </w:r>
      <w:r w:rsidR="00AE6659">
        <w:rPr>
          <w:rFonts w:ascii="DIN-Regular" w:hAnsi="DIN-Regular"/>
          <w:sz w:val="20"/>
        </w:rPr>
        <w:t xml:space="preserve">Bildschirm schmeichelt der Küche. </w:t>
      </w:r>
      <w:r w:rsidR="00347E6C">
        <w:rPr>
          <w:rFonts w:ascii="DIN-Regular" w:hAnsi="DIN-Regular"/>
          <w:sz w:val="20"/>
        </w:rPr>
        <w:t>Das Induktionskochfeld KY-T93</w:t>
      </w:r>
      <w:r w:rsidR="00AE6659">
        <w:rPr>
          <w:rFonts w:ascii="DIN-Regular" w:hAnsi="DIN-Regular"/>
          <w:sz w:val="20"/>
        </w:rPr>
        <w:t>7VL</w:t>
      </w:r>
      <w:r w:rsidR="00347E6C">
        <w:rPr>
          <w:rFonts w:ascii="DIN-Regular" w:hAnsi="DIN-Regular"/>
          <w:sz w:val="20"/>
        </w:rPr>
        <w:t xml:space="preserve"> ist für 3.</w:t>
      </w:r>
      <w:r w:rsidR="00AE6659">
        <w:rPr>
          <w:rFonts w:ascii="DIN-Regular" w:hAnsi="DIN-Regular"/>
          <w:sz w:val="20"/>
        </w:rPr>
        <w:t>4</w:t>
      </w:r>
      <w:r w:rsidR="00347E6C">
        <w:rPr>
          <w:rFonts w:ascii="DIN-Regular" w:hAnsi="DIN-Regular"/>
          <w:sz w:val="20"/>
        </w:rPr>
        <w:t xml:space="preserve">99 Euro </w:t>
      </w:r>
      <w:r w:rsidR="00404EB1" w:rsidRPr="006E10B2">
        <w:rPr>
          <w:rFonts w:ascii="DIN-Regular" w:hAnsi="DIN-Regular"/>
          <w:sz w:val="20"/>
        </w:rPr>
        <w:t>(UVP)</w:t>
      </w:r>
      <w:r w:rsidR="00404EB1">
        <w:rPr>
          <w:rFonts w:ascii="DIN-Regular" w:hAnsi="DIN-Regular"/>
          <w:sz w:val="20"/>
        </w:rPr>
        <w:t xml:space="preserve"> </w:t>
      </w:r>
      <w:r w:rsidR="00347E6C">
        <w:rPr>
          <w:rFonts w:ascii="DIN-Regular" w:hAnsi="DIN-Regular"/>
          <w:sz w:val="20"/>
        </w:rPr>
        <w:t xml:space="preserve">im Handel erhältlich. </w:t>
      </w:r>
    </w:p>
    <w:p w14:paraId="5E5B2FAD" w14:textId="77777777" w:rsidR="00582F6C" w:rsidRDefault="00582F6C" w:rsidP="00E347AB">
      <w:pPr>
        <w:ind w:right="13"/>
        <w:rPr>
          <w:rFonts w:ascii="DIN-Bold" w:hAnsi="DIN-Bold" w:cs="Arial"/>
          <w:bCs/>
          <w:color w:val="000000"/>
          <w:sz w:val="20"/>
          <w:lang w:val="de-DE"/>
        </w:rPr>
      </w:pPr>
    </w:p>
    <w:p w14:paraId="6B40F675" w14:textId="77777777" w:rsidR="00582F6C" w:rsidRDefault="00582F6C" w:rsidP="00E347AB">
      <w:pPr>
        <w:ind w:right="13"/>
        <w:rPr>
          <w:rFonts w:ascii="DIN-Bold" w:hAnsi="DIN-Bold" w:cs="Arial"/>
          <w:bCs/>
          <w:color w:val="000000"/>
          <w:sz w:val="20"/>
          <w:lang w:val="de-DE"/>
        </w:rPr>
      </w:pPr>
    </w:p>
    <w:p w14:paraId="0DDFB96D" w14:textId="77777777" w:rsidR="00582F6C" w:rsidRDefault="00582F6C" w:rsidP="00E347AB">
      <w:pPr>
        <w:ind w:right="13"/>
        <w:rPr>
          <w:rFonts w:ascii="DIN-Bold" w:hAnsi="DIN-Bold" w:cs="Arial"/>
          <w:bCs/>
          <w:color w:val="000000"/>
          <w:sz w:val="20"/>
          <w:lang w:val="de-DE"/>
        </w:rPr>
      </w:pPr>
    </w:p>
    <w:p w14:paraId="087C3CCA" w14:textId="77777777" w:rsidR="00FA6584" w:rsidRPr="00193A22" w:rsidRDefault="00FA6584" w:rsidP="00FA6584">
      <w:pPr>
        <w:rPr>
          <w:rFonts w:ascii="DIN-Bold" w:hAnsi="DIN-Bold" w:cs="Arial"/>
          <w:color w:val="000000" w:themeColor="text1"/>
          <w:sz w:val="20"/>
          <w:lang w:val="de-DE"/>
        </w:rPr>
      </w:pPr>
      <w:r w:rsidRPr="00193A22">
        <w:rPr>
          <w:rFonts w:ascii="DIN-Bold" w:hAnsi="DIN-Bold" w:cs="Arial"/>
          <w:color w:val="000000" w:themeColor="text1"/>
          <w:sz w:val="20"/>
          <w:lang w:val="de-DE"/>
        </w:rPr>
        <w:t>Über Panasonic:</w:t>
      </w:r>
    </w:p>
    <w:p w14:paraId="2134C622" w14:textId="1B051198" w:rsidR="00FA6584" w:rsidRPr="008D269D" w:rsidRDefault="00FA6584" w:rsidP="00FA6584">
      <w:pPr>
        <w:rPr>
          <w:rFonts w:ascii="DIN-Regular" w:eastAsia="MS PMincho" w:hAnsi="DIN-Regular"/>
          <w:sz w:val="20"/>
          <w:szCs w:val="24"/>
          <w:lang w:val="de-DE" w:eastAsia="de-DE"/>
        </w:rPr>
      </w:pPr>
      <w:r w:rsidRPr="008D269D">
        <w:rPr>
          <w:rFonts w:ascii="DIN-Regular" w:eastAsia="MS PMincho" w:hAnsi="DIN-Regular"/>
          <w:sz w:val="20"/>
          <w:szCs w:val="24"/>
          <w:lang w:val="de-DE" w:eastAsia="de-DE"/>
        </w:rPr>
        <w:t>Die Panasonic Corporation gehört zu den weltweit führenden Unternehmen in der Entwicklung und Produktion elektronischer Technologien und Lösungen für Kunden in den Geschäftsfeldern Consumer Electronics, Housing, Automotive und B2B Business. In der</w:t>
      </w:r>
      <w:r w:rsidR="006E10B2">
        <w:rPr>
          <w:rFonts w:ascii="DIN-Regular" w:eastAsia="MS PMincho" w:hAnsi="DIN-Regular"/>
          <w:sz w:val="20"/>
          <w:szCs w:val="24"/>
          <w:lang w:val="de-DE" w:eastAsia="de-DE"/>
        </w:rPr>
        <w:t xml:space="preserve"> </w:t>
      </w:r>
      <w:r w:rsidRPr="008D269D">
        <w:rPr>
          <w:rFonts w:ascii="DIN-Regular" w:eastAsia="MS PMincho" w:hAnsi="DIN-Regular"/>
          <w:sz w:val="20"/>
          <w:szCs w:val="24"/>
          <w:lang w:val="de-DE" w:eastAsia="de-DE"/>
        </w:rPr>
        <w:t xml:space="preserve">100-jährigen Unternehmensgeschichte expandierte Panasonic weltweit und unterhält inzwischen 495 Tochtergesellschaften und 91 Beteiligungsunternehmen. Im abgelaufenen Geschäftsjahr (Ende 31. März 2017) erzielte das Unternehmen einen konsolidierten Netto-Umsatz von 7,343 Billionen Yen / 56,3 Milliarden EUR. Panasonic hat den Anspruch, durch Innovationen über die Grenzen der einzelnen Geschäftsfelder hinweg Mehrwerte für den Alltag und die Umwelt seiner Kunden zu schaffen. </w:t>
      </w:r>
      <w:r w:rsidRPr="008D269D">
        <w:rPr>
          <w:rFonts w:ascii="DIN-Regular" w:eastAsia="MS Mincho" w:hAnsi="DIN-Regular"/>
          <w:sz w:val="20"/>
          <w:szCs w:val="24"/>
          <w:lang w:val="de-DE" w:eastAsia="de-DE"/>
        </w:rPr>
        <w:t xml:space="preserve">Weitere Informationen über das Unternehmen sowie die Marke Panasonic finden Sie unter </w:t>
      </w:r>
      <w:hyperlink r:id="rId11" w:history="1">
        <w:r w:rsidRPr="008D269D">
          <w:rPr>
            <w:rFonts w:ascii="DIN-Regular" w:hAnsi="DIN-Regular"/>
            <w:color w:val="0000FF"/>
            <w:sz w:val="20"/>
            <w:szCs w:val="24"/>
            <w:u w:val="single"/>
            <w:lang w:val="de-DE" w:eastAsia="de-DE"/>
          </w:rPr>
          <w:t>www.panasonic.com/global/home.html</w:t>
        </w:r>
      </w:hyperlink>
      <w:r w:rsidRPr="008D269D">
        <w:rPr>
          <w:rFonts w:ascii="DIN-Regular" w:hAnsi="DIN-Regular"/>
          <w:sz w:val="20"/>
          <w:szCs w:val="24"/>
          <w:lang w:val="de-DE" w:eastAsia="de-DE"/>
        </w:rPr>
        <w:t xml:space="preserve"> und </w:t>
      </w:r>
      <w:hyperlink r:id="rId12" w:history="1">
        <w:r w:rsidRPr="008D269D">
          <w:rPr>
            <w:rFonts w:ascii="DIN-Regular" w:hAnsi="DIN-Regular"/>
            <w:color w:val="0000FF"/>
            <w:sz w:val="20"/>
            <w:szCs w:val="24"/>
            <w:u w:val="single"/>
            <w:lang w:val="de-DE" w:eastAsia="de-DE"/>
          </w:rPr>
          <w:t>www.experience.panasonic.de/</w:t>
        </w:r>
      </w:hyperlink>
      <w:r w:rsidRPr="008D269D">
        <w:rPr>
          <w:rFonts w:ascii="DIN-Regular" w:hAnsi="DIN-Regular"/>
          <w:sz w:val="20"/>
          <w:szCs w:val="24"/>
          <w:lang w:val="de-DE" w:eastAsia="de-DE"/>
        </w:rPr>
        <w:t>.</w:t>
      </w:r>
    </w:p>
    <w:p w14:paraId="19325ECA" w14:textId="77777777" w:rsidR="00E347AB" w:rsidRPr="00C72E66" w:rsidRDefault="00E347AB" w:rsidP="00E347AB">
      <w:pPr>
        <w:ind w:right="13"/>
        <w:rPr>
          <w:rFonts w:ascii="DIN-Regular" w:hAnsi="DIN-Regular"/>
          <w:lang w:val="de-DE"/>
        </w:rPr>
      </w:pPr>
    </w:p>
    <w:p w14:paraId="3C6B3005" w14:textId="77777777" w:rsidR="006C5AC4" w:rsidRPr="00CE619C" w:rsidRDefault="006C5AC4" w:rsidP="00843143">
      <w:pPr>
        <w:pStyle w:val="Copy"/>
        <w:keepNext/>
        <w:keepLines/>
        <w:spacing w:line="240" w:lineRule="auto"/>
        <w:ind w:right="13"/>
        <w:rPr>
          <w:rFonts w:ascii="DIN-Bold" w:eastAsia="Times New Roman" w:hAnsi="DIN-Bold"/>
          <w:lang w:eastAsia="en-US"/>
        </w:rPr>
      </w:pPr>
      <w:r w:rsidRPr="00CE619C">
        <w:rPr>
          <w:rFonts w:ascii="DIN-Bold" w:eastAsia="Times New Roman" w:hAnsi="DIN-Bold"/>
          <w:lang w:eastAsia="en-US"/>
        </w:rPr>
        <w:t>Weitere Informationen:</w:t>
      </w:r>
    </w:p>
    <w:p w14:paraId="771DF1FA" w14:textId="77777777" w:rsidR="006C5AC4" w:rsidRPr="00CE619C" w:rsidRDefault="006C5AC4" w:rsidP="00843143">
      <w:pPr>
        <w:pStyle w:val="Copy"/>
        <w:keepNext/>
        <w:keepLines/>
        <w:spacing w:line="240" w:lineRule="auto"/>
        <w:ind w:right="13"/>
        <w:outlineLvl w:val="0"/>
        <w:rPr>
          <w:rFonts w:ascii="DIN-Regular" w:eastAsia="Times New Roman" w:hAnsi="DIN-Regular"/>
          <w:lang w:eastAsia="en-US"/>
        </w:rPr>
      </w:pPr>
      <w:r w:rsidRPr="00CE619C">
        <w:rPr>
          <w:rFonts w:ascii="DIN-Regular" w:eastAsia="Times New Roman" w:hAnsi="DIN-Regular"/>
          <w:lang w:eastAsia="en-US"/>
        </w:rPr>
        <w:t>Panasonic Deutschland</w:t>
      </w:r>
    </w:p>
    <w:p w14:paraId="52D8EC92" w14:textId="77777777" w:rsidR="006C5AC4" w:rsidRPr="00CE619C" w:rsidRDefault="006C5AC4" w:rsidP="00843143">
      <w:pPr>
        <w:pStyle w:val="Copy"/>
        <w:keepNext/>
        <w:keepLines/>
        <w:spacing w:line="240" w:lineRule="auto"/>
        <w:ind w:right="13"/>
        <w:rPr>
          <w:rFonts w:ascii="DIN-Regular" w:eastAsia="Times New Roman" w:hAnsi="DIN-Regular"/>
          <w:lang w:eastAsia="en-US"/>
        </w:rPr>
      </w:pPr>
      <w:r w:rsidRPr="00CE619C">
        <w:rPr>
          <w:rFonts w:ascii="DIN-Regular" w:eastAsia="Times New Roman" w:hAnsi="DIN-Regular"/>
          <w:lang w:eastAsia="en-US"/>
        </w:rPr>
        <w:t>Eine Division der Panasonic Marketing Europe GmbH</w:t>
      </w:r>
    </w:p>
    <w:p w14:paraId="66F8747A" w14:textId="77777777" w:rsidR="006C5AC4" w:rsidRPr="00CE619C" w:rsidRDefault="006C5AC4" w:rsidP="00843143">
      <w:pPr>
        <w:pStyle w:val="Copy"/>
        <w:keepNext/>
        <w:keepLines/>
        <w:spacing w:line="240" w:lineRule="auto"/>
        <w:ind w:right="13"/>
        <w:rPr>
          <w:rFonts w:ascii="DIN-Regular" w:eastAsia="Times New Roman" w:hAnsi="DIN-Regular"/>
          <w:lang w:eastAsia="en-US"/>
        </w:rPr>
      </w:pPr>
      <w:r w:rsidRPr="00CE619C">
        <w:rPr>
          <w:rFonts w:ascii="DIN-Regular" w:eastAsia="Times New Roman" w:hAnsi="DIN-Regular"/>
          <w:lang w:eastAsia="en-US"/>
        </w:rPr>
        <w:t>Winsbergring 15</w:t>
      </w:r>
    </w:p>
    <w:p w14:paraId="64996B8C" w14:textId="77777777" w:rsidR="006C5AC4" w:rsidRPr="00CE619C" w:rsidRDefault="006C5AC4" w:rsidP="00843143">
      <w:pPr>
        <w:pStyle w:val="Copy"/>
        <w:spacing w:line="240" w:lineRule="auto"/>
        <w:ind w:right="13"/>
        <w:rPr>
          <w:rFonts w:ascii="DIN-Regular" w:eastAsia="Times New Roman" w:hAnsi="DIN-Regular"/>
          <w:lang w:eastAsia="en-US"/>
        </w:rPr>
      </w:pPr>
      <w:r w:rsidRPr="00CE619C">
        <w:rPr>
          <w:rFonts w:ascii="DIN-Regular" w:eastAsia="Times New Roman" w:hAnsi="DIN-Regular"/>
          <w:lang w:eastAsia="en-US"/>
        </w:rPr>
        <w:t>22525 Hamburg</w:t>
      </w:r>
    </w:p>
    <w:p w14:paraId="6CBFC408" w14:textId="77777777" w:rsidR="006C5AC4" w:rsidRPr="00D15AEE" w:rsidRDefault="006C5AC4" w:rsidP="00843143">
      <w:pPr>
        <w:pStyle w:val="Textkrper3"/>
        <w:spacing w:line="240" w:lineRule="auto"/>
        <w:ind w:right="13"/>
        <w:rPr>
          <w:rFonts w:ascii="DIN-Regular" w:hAnsi="DIN-Regular"/>
          <w:b w:val="0"/>
          <w:bCs/>
          <w:iCs/>
          <w:lang w:val="de-DE"/>
        </w:rPr>
      </w:pPr>
    </w:p>
    <w:tbl>
      <w:tblPr>
        <w:tblStyle w:val="Tabellenras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284"/>
        <w:gridCol w:w="5103"/>
      </w:tblGrid>
      <w:tr w:rsidR="007D4D4F" w:rsidRPr="00404EB1" w14:paraId="46FA6F47" w14:textId="77777777" w:rsidTr="007D4D4F">
        <w:tc>
          <w:tcPr>
            <w:tcW w:w="4219" w:type="dxa"/>
          </w:tcPr>
          <w:p w14:paraId="13D04F82" w14:textId="77777777" w:rsidR="007D4D4F" w:rsidRDefault="007D4D4F" w:rsidP="007D4D4F">
            <w:pPr>
              <w:pStyle w:val="StandardWeb"/>
              <w:spacing w:before="0" w:beforeAutospacing="0" w:after="0" w:afterAutospacing="0"/>
              <w:ind w:right="13"/>
              <w:rPr>
                <w:rStyle w:val="Fett"/>
                <w:rFonts w:ascii="DIN-Bold" w:hAnsi="DIN-Bold"/>
                <w:b w:val="0"/>
                <w:sz w:val="20"/>
                <w:szCs w:val="20"/>
              </w:rPr>
            </w:pPr>
            <w:r w:rsidRPr="00E50EBA">
              <w:rPr>
                <w:rStyle w:val="Fett"/>
                <w:rFonts w:ascii="DIN-Bold" w:hAnsi="DIN-Bold"/>
                <w:b w:val="0"/>
                <w:sz w:val="20"/>
                <w:szCs w:val="20"/>
              </w:rPr>
              <w:t>Ansprechpartner für Presseanfragen:</w:t>
            </w:r>
          </w:p>
        </w:tc>
        <w:tc>
          <w:tcPr>
            <w:tcW w:w="284" w:type="dxa"/>
          </w:tcPr>
          <w:p w14:paraId="3986F795" w14:textId="77777777" w:rsidR="007D4D4F" w:rsidRDefault="007D4D4F" w:rsidP="00843143">
            <w:pPr>
              <w:pStyle w:val="StandardWeb"/>
              <w:spacing w:before="0" w:beforeAutospacing="0" w:after="0" w:afterAutospacing="0"/>
              <w:ind w:right="13"/>
              <w:rPr>
                <w:rStyle w:val="Fett"/>
                <w:rFonts w:ascii="DIN-Bold" w:hAnsi="DIN-Bold"/>
                <w:b w:val="0"/>
                <w:sz w:val="20"/>
                <w:szCs w:val="20"/>
              </w:rPr>
            </w:pPr>
          </w:p>
        </w:tc>
        <w:tc>
          <w:tcPr>
            <w:tcW w:w="5103" w:type="dxa"/>
          </w:tcPr>
          <w:p w14:paraId="09D4E24E" w14:textId="77777777" w:rsidR="007D4D4F" w:rsidRPr="0015129D" w:rsidRDefault="007D4D4F" w:rsidP="007D4D4F">
            <w:pPr>
              <w:rPr>
                <w:rStyle w:val="Fett"/>
                <w:rFonts w:ascii="DIN-Bold" w:hAnsi="DIN-Bold"/>
                <w:b w:val="0"/>
                <w:sz w:val="20"/>
                <w:lang w:val="de-DE"/>
              </w:rPr>
            </w:pPr>
            <w:r w:rsidRPr="006A4E02">
              <w:rPr>
                <w:rFonts w:ascii="DIN-Bold" w:hAnsi="DIN-Bold"/>
                <w:sz w:val="20"/>
                <w:lang w:val="de-DE" w:eastAsia="de-DE"/>
              </w:rPr>
              <w:t>Ansprechpartner fu</w:t>
            </w:r>
            <w:r w:rsidRPr="006A4E02">
              <w:rPr>
                <w:rFonts w:ascii="Calibri" w:eastAsia="Calibri" w:hAnsi="Calibri" w:cs="Calibri"/>
                <w:sz w:val="20"/>
                <w:lang w:val="de-DE" w:eastAsia="de-DE"/>
              </w:rPr>
              <w:t>̈</w:t>
            </w:r>
            <w:r w:rsidRPr="006A4E02">
              <w:rPr>
                <w:rFonts w:ascii="DIN-Bold" w:hAnsi="DIN-Bold"/>
                <w:sz w:val="20"/>
                <w:lang w:val="de-DE" w:eastAsia="de-DE"/>
              </w:rPr>
              <w:t>r Presseanfragen (PR-Agentur)</w:t>
            </w:r>
          </w:p>
        </w:tc>
      </w:tr>
      <w:tr w:rsidR="007D4D4F" w:rsidRPr="00404EB1" w14:paraId="77907FEC" w14:textId="77777777" w:rsidTr="007D4D4F">
        <w:tc>
          <w:tcPr>
            <w:tcW w:w="4219" w:type="dxa"/>
          </w:tcPr>
          <w:p w14:paraId="108BBF54" w14:textId="3B883019" w:rsidR="007D4D4F" w:rsidRPr="00B34F87" w:rsidRDefault="00B34F87" w:rsidP="007D4D4F">
            <w:pPr>
              <w:pStyle w:val="StandardWeb"/>
              <w:spacing w:before="0" w:beforeAutospacing="0" w:after="0" w:afterAutospacing="0"/>
              <w:ind w:right="13"/>
              <w:rPr>
                <w:rStyle w:val="Fett"/>
                <w:rFonts w:ascii="DIN-Bold" w:hAnsi="DIN-Bold"/>
                <w:b w:val="0"/>
                <w:sz w:val="20"/>
                <w:szCs w:val="20"/>
              </w:rPr>
            </w:pPr>
            <w:r w:rsidRPr="00B34F87">
              <w:rPr>
                <w:rFonts w:ascii="DIN-Regular" w:hAnsi="DIN-Regular"/>
                <w:sz w:val="20"/>
                <w:szCs w:val="20"/>
              </w:rPr>
              <w:t>Michael Langbehn</w:t>
            </w:r>
          </w:p>
        </w:tc>
        <w:tc>
          <w:tcPr>
            <w:tcW w:w="284" w:type="dxa"/>
          </w:tcPr>
          <w:p w14:paraId="5C37A665" w14:textId="77777777" w:rsidR="007D4D4F" w:rsidRDefault="007D4D4F" w:rsidP="00843143">
            <w:pPr>
              <w:pStyle w:val="StandardWeb"/>
              <w:spacing w:before="0" w:beforeAutospacing="0" w:after="0" w:afterAutospacing="0"/>
              <w:ind w:right="13"/>
              <w:rPr>
                <w:rStyle w:val="Fett"/>
                <w:rFonts w:ascii="DIN-Bold" w:hAnsi="DIN-Bold"/>
                <w:b w:val="0"/>
                <w:sz w:val="20"/>
                <w:szCs w:val="20"/>
              </w:rPr>
            </w:pPr>
          </w:p>
        </w:tc>
        <w:tc>
          <w:tcPr>
            <w:tcW w:w="5103" w:type="dxa"/>
          </w:tcPr>
          <w:p w14:paraId="5DF76953" w14:textId="1D0AEEE8" w:rsidR="007D4D4F" w:rsidRPr="0015129D" w:rsidRDefault="00780922" w:rsidP="007D4D4F">
            <w:pPr>
              <w:rPr>
                <w:rStyle w:val="Fett"/>
                <w:rFonts w:ascii="DIN-Bold" w:hAnsi="DIN-Bold"/>
                <w:b w:val="0"/>
                <w:sz w:val="20"/>
                <w:lang w:val="de-DE"/>
              </w:rPr>
            </w:pPr>
            <w:r>
              <w:rPr>
                <w:rFonts w:ascii="DIN-Regular" w:hAnsi="DIN-Regular"/>
                <w:sz w:val="20"/>
                <w:lang w:val="de-DE" w:eastAsia="de-DE"/>
              </w:rPr>
              <w:t>Oliver Schütte</w:t>
            </w:r>
            <w:r w:rsidR="0094259A">
              <w:rPr>
                <w:rFonts w:ascii="DIN-Regular" w:hAnsi="DIN-Regular"/>
                <w:sz w:val="20"/>
                <w:lang w:val="de-DE" w:eastAsia="de-DE"/>
              </w:rPr>
              <w:t>, Brand Pier GmbH</w:t>
            </w:r>
          </w:p>
        </w:tc>
      </w:tr>
      <w:tr w:rsidR="007D4D4F" w14:paraId="62A81F67" w14:textId="77777777" w:rsidTr="007D4D4F">
        <w:tc>
          <w:tcPr>
            <w:tcW w:w="4219" w:type="dxa"/>
          </w:tcPr>
          <w:p w14:paraId="7D887AB7" w14:textId="77777777" w:rsidR="007D4D4F" w:rsidRPr="00B34F87" w:rsidRDefault="007D4D4F" w:rsidP="007D4D4F">
            <w:pPr>
              <w:pStyle w:val="StandardWeb"/>
              <w:spacing w:before="0" w:beforeAutospacing="0" w:after="0" w:afterAutospacing="0"/>
              <w:ind w:right="13"/>
              <w:rPr>
                <w:rStyle w:val="Fett"/>
                <w:rFonts w:ascii="DIN-Bold" w:hAnsi="DIN-Bold"/>
                <w:b w:val="0"/>
                <w:sz w:val="20"/>
                <w:szCs w:val="20"/>
              </w:rPr>
            </w:pPr>
            <w:r w:rsidRPr="00B34F87">
              <w:rPr>
                <w:rFonts w:ascii="DIN-Regular" w:hAnsi="DIN-Regular"/>
                <w:sz w:val="20"/>
                <w:szCs w:val="20"/>
              </w:rPr>
              <w:t xml:space="preserve">Tel.: 040 / 8549-0 </w:t>
            </w:r>
          </w:p>
        </w:tc>
        <w:tc>
          <w:tcPr>
            <w:tcW w:w="284" w:type="dxa"/>
          </w:tcPr>
          <w:p w14:paraId="77D8B397" w14:textId="77777777" w:rsidR="007D4D4F" w:rsidRDefault="007D4D4F" w:rsidP="00843143">
            <w:pPr>
              <w:pStyle w:val="StandardWeb"/>
              <w:spacing w:before="0" w:beforeAutospacing="0" w:after="0" w:afterAutospacing="0"/>
              <w:ind w:right="13"/>
              <w:rPr>
                <w:rStyle w:val="Fett"/>
                <w:rFonts w:ascii="DIN-Bold" w:hAnsi="DIN-Bold"/>
                <w:b w:val="0"/>
                <w:sz w:val="20"/>
                <w:szCs w:val="20"/>
              </w:rPr>
            </w:pPr>
          </w:p>
        </w:tc>
        <w:tc>
          <w:tcPr>
            <w:tcW w:w="5103" w:type="dxa"/>
          </w:tcPr>
          <w:p w14:paraId="4F6EA476" w14:textId="17737351" w:rsidR="007D4D4F" w:rsidRDefault="007D4D4F" w:rsidP="007D4D4F">
            <w:pPr>
              <w:rPr>
                <w:rStyle w:val="Fett"/>
                <w:rFonts w:ascii="DIN-Bold" w:hAnsi="DIN-Bold"/>
                <w:b w:val="0"/>
                <w:sz w:val="20"/>
              </w:rPr>
            </w:pPr>
            <w:r w:rsidRPr="006A4E02">
              <w:rPr>
                <w:rFonts w:ascii="DIN-Regular" w:hAnsi="DIN-Regular"/>
                <w:sz w:val="20"/>
                <w:lang w:val="de-DE" w:eastAsia="de-DE"/>
              </w:rPr>
              <w:t>Tel.: +49 (0)40 808114-21</w:t>
            </w:r>
            <w:r w:rsidR="000569F2">
              <w:rPr>
                <w:rFonts w:ascii="DIN-Regular" w:hAnsi="DIN-Regular"/>
                <w:sz w:val="20"/>
                <w:lang w:val="de-DE" w:eastAsia="de-DE"/>
              </w:rPr>
              <w:t>0</w:t>
            </w:r>
          </w:p>
        </w:tc>
      </w:tr>
      <w:tr w:rsidR="007D4D4F" w:rsidRPr="00404EB1" w14:paraId="26DEDAC1" w14:textId="77777777" w:rsidTr="007D4D4F">
        <w:tc>
          <w:tcPr>
            <w:tcW w:w="4219" w:type="dxa"/>
          </w:tcPr>
          <w:p w14:paraId="66C998C5" w14:textId="77777777" w:rsidR="007D4D4F" w:rsidRPr="00B34F87" w:rsidRDefault="007D4D4F" w:rsidP="007D4D4F">
            <w:pPr>
              <w:pStyle w:val="StandardWeb"/>
              <w:spacing w:before="0" w:beforeAutospacing="0" w:after="0" w:afterAutospacing="0"/>
              <w:ind w:right="13"/>
              <w:rPr>
                <w:rStyle w:val="Fett"/>
                <w:rFonts w:ascii="DIN-Bold" w:hAnsi="DIN-Bold"/>
                <w:b w:val="0"/>
                <w:sz w:val="20"/>
                <w:szCs w:val="20"/>
                <w:lang w:val="it-IT"/>
              </w:rPr>
            </w:pPr>
            <w:r w:rsidRPr="00B34F87">
              <w:rPr>
                <w:rFonts w:ascii="DIN-Regular" w:hAnsi="DIN-Regular"/>
                <w:sz w:val="20"/>
                <w:szCs w:val="20"/>
                <w:lang w:val="it-IT"/>
              </w:rPr>
              <w:t xml:space="preserve">E-Mail: </w:t>
            </w:r>
            <w:hyperlink r:id="rId13" w:history="1">
              <w:r w:rsidRPr="00B34F87">
                <w:rPr>
                  <w:rStyle w:val="Hyperlink"/>
                  <w:rFonts w:ascii="DIN-Regular" w:hAnsi="DIN-Regular"/>
                  <w:sz w:val="20"/>
                  <w:szCs w:val="20"/>
                  <w:lang w:val="it-IT"/>
                </w:rPr>
                <w:t>presse.kontakt</w:t>
              </w:r>
              <w:r w:rsidRPr="00B34F87">
                <w:rPr>
                  <w:rStyle w:val="Hyperlink"/>
                  <w:rFonts w:cs="Arial"/>
                  <w:sz w:val="20"/>
                  <w:szCs w:val="20"/>
                  <w:lang w:val="it-IT"/>
                </w:rPr>
                <w:t>@</w:t>
              </w:r>
              <w:r w:rsidRPr="00B34F87">
                <w:rPr>
                  <w:rStyle w:val="Hyperlink"/>
                  <w:rFonts w:ascii="DIN-Regular" w:hAnsi="DIN-Regular"/>
                  <w:sz w:val="20"/>
                  <w:szCs w:val="20"/>
                  <w:lang w:val="it-IT"/>
                </w:rPr>
                <w:t>eu.panasonic.com</w:t>
              </w:r>
            </w:hyperlink>
          </w:p>
        </w:tc>
        <w:tc>
          <w:tcPr>
            <w:tcW w:w="284" w:type="dxa"/>
          </w:tcPr>
          <w:p w14:paraId="5EF69C0D" w14:textId="77777777" w:rsidR="007D4D4F" w:rsidRPr="00B82FE5" w:rsidRDefault="007D4D4F" w:rsidP="00843143">
            <w:pPr>
              <w:pStyle w:val="StandardWeb"/>
              <w:spacing w:before="0" w:beforeAutospacing="0" w:after="0" w:afterAutospacing="0"/>
              <w:ind w:right="13"/>
              <w:rPr>
                <w:rStyle w:val="Fett"/>
                <w:rFonts w:ascii="DIN-Bold" w:hAnsi="DIN-Bold"/>
                <w:b w:val="0"/>
                <w:sz w:val="20"/>
                <w:szCs w:val="20"/>
                <w:lang w:val="it-IT"/>
              </w:rPr>
            </w:pPr>
          </w:p>
        </w:tc>
        <w:tc>
          <w:tcPr>
            <w:tcW w:w="5103" w:type="dxa"/>
          </w:tcPr>
          <w:p w14:paraId="790EAD83" w14:textId="001033E0" w:rsidR="007D4D4F" w:rsidRDefault="007D4D4F" w:rsidP="007D4D4F">
            <w:pPr>
              <w:rPr>
                <w:rFonts w:ascii="DIN-Regular" w:hAnsi="DIN-Regular"/>
                <w:color w:val="000000"/>
                <w:sz w:val="20"/>
                <w:lang w:val="it-IT" w:eastAsia="de-DE"/>
              </w:rPr>
            </w:pPr>
            <w:r w:rsidRPr="00B82FE5">
              <w:rPr>
                <w:rFonts w:ascii="DIN-Regular" w:hAnsi="DIN-Regular"/>
                <w:color w:val="000000"/>
                <w:sz w:val="20"/>
                <w:lang w:val="it-IT" w:eastAsia="de-DE"/>
              </w:rPr>
              <w:t>E-Mail:</w:t>
            </w:r>
            <w:r w:rsidR="000569F2">
              <w:rPr>
                <w:rFonts w:ascii="DIN-Regular" w:hAnsi="DIN-Regular"/>
                <w:color w:val="000000"/>
                <w:sz w:val="20"/>
                <w:lang w:val="it-IT" w:eastAsia="de-DE"/>
              </w:rPr>
              <w:t xml:space="preserve"> </w:t>
            </w:r>
            <w:hyperlink r:id="rId14" w:history="1">
              <w:r w:rsidR="000569F2" w:rsidRPr="008C79E6">
                <w:rPr>
                  <w:rStyle w:val="Hyperlink"/>
                  <w:rFonts w:ascii="DIN-Regular" w:hAnsi="DIN-Regular"/>
                  <w:sz w:val="20"/>
                  <w:lang w:val="it-IT" w:eastAsia="de-DE"/>
                </w:rPr>
                <w:t>oliver.schuette@brand-pier.com</w:t>
              </w:r>
            </w:hyperlink>
          </w:p>
          <w:p w14:paraId="70A08375" w14:textId="77777777" w:rsidR="000569F2" w:rsidRDefault="000569F2" w:rsidP="007D4D4F">
            <w:pPr>
              <w:rPr>
                <w:rFonts w:ascii="DIN-Regular" w:hAnsi="DIN-Regular"/>
                <w:sz w:val="20"/>
                <w:lang w:val="it-IT" w:eastAsia="de-DE"/>
              </w:rPr>
            </w:pPr>
          </w:p>
          <w:p w14:paraId="35CD7A70" w14:textId="4DFCDF48" w:rsidR="0094259A" w:rsidRPr="00B82FE5" w:rsidRDefault="0094259A" w:rsidP="007D4D4F">
            <w:pPr>
              <w:rPr>
                <w:rStyle w:val="Fett"/>
                <w:rFonts w:ascii="DIN-Bold" w:hAnsi="DIN-Bold"/>
                <w:b w:val="0"/>
                <w:sz w:val="20"/>
                <w:lang w:val="it-IT"/>
              </w:rPr>
            </w:pPr>
          </w:p>
        </w:tc>
      </w:tr>
    </w:tbl>
    <w:p w14:paraId="4E7ADD34" w14:textId="58E00E2C" w:rsidR="006A4E02" w:rsidRPr="00B82FE5" w:rsidRDefault="006A4E02" w:rsidP="007D4D4F">
      <w:pPr>
        <w:pStyle w:val="StandardWeb"/>
        <w:spacing w:before="0" w:beforeAutospacing="0" w:after="0" w:afterAutospacing="0"/>
        <w:ind w:right="13"/>
        <w:rPr>
          <w:rFonts w:ascii="DIN-Regular" w:hAnsi="DIN-Regular"/>
          <w:sz w:val="20"/>
          <w:szCs w:val="20"/>
          <w:lang w:val="it-IT"/>
        </w:rPr>
      </w:pPr>
    </w:p>
    <w:sectPr w:rsidR="006A4E02" w:rsidRPr="00B82FE5" w:rsidSect="007D4D4F">
      <w:headerReference w:type="default" r:id="rId15"/>
      <w:footerReference w:type="default" r:id="rId16"/>
      <w:pgSz w:w="11907" w:h="16840" w:code="9"/>
      <w:pgMar w:top="3828" w:right="3118" w:bottom="2269"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84A4A5" w14:textId="77777777" w:rsidR="00602982" w:rsidRDefault="00602982">
      <w:r>
        <w:separator/>
      </w:r>
    </w:p>
  </w:endnote>
  <w:endnote w:type="continuationSeparator" w:id="0">
    <w:p w14:paraId="56312C76" w14:textId="77777777" w:rsidR="00602982" w:rsidRDefault="00602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IN-Medium">
    <w:altName w:val="Cambria"/>
    <w:panose1 w:val="020B0604020202020204"/>
    <w:charset w:val="00"/>
    <w:family w:val="auto"/>
    <w:notTrueType/>
    <w:pitch w:val="variable"/>
    <w:sig w:usb0="800000AF" w:usb1="5000004A" w:usb2="00000000" w:usb3="00000000" w:csb0="00000111" w:csb1="00000000"/>
  </w:font>
  <w:font w:name="DIN-Regular">
    <w:altName w:val="Cambria"/>
    <w:panose1 w:val="020B0604020202020204"/>
    <w:charset w:val="00"/>
    <w:family w:val="auto"/>
    <w:notTrueType/>
    <w:pitch w:val="variable"/>
    <w:sig w:usb0="800000AF" w:usb1="5000004A" w:usb2="00000000" w:usb3="00000000" w:csb0="00000111" w:csb1="00000000"/>
  </w:font>
  <w:font w:name="DINMittelschrift">
    <w:altName w:val="Times New Roman"/>
    <w:panose1 w:val="020B0604020202020204"/>
    <w:charset w:val="00"/>
    <w:family w:val="swiss"/>
    <w:notTrueType/>
    <w:pitch w:val="variable"/>
    <w:sig w:usb0="00000003" w:usb1="00000000" w:usb2="00000000" w:usb3="00000000" w:csb0="00000001" w:csb1="00000000"/>
  </w:font>
  <w:font w:name="Times">
    <w:panose1 w:val="00000000000000000000"/>
    <w:charset w:val="00"/>
    <w:family w:val="auto"/>
    <w:pitch w:val="variable"/>
    <w:sig w:usb0="00000003" w:usb1="00000000" w:usb2="00000000" w:usb3="00000000" w:csb0="00000007" w:csb1="00000000"/>
  </w:font>
  <w:font w:name="DIN-Bold">
    <w:altName w:val="Cambria"/>
    <w:panose1 w:val="020B0604020202020204"/>
    <w:charset w:val="00"/>
    <w:family w:val="auto"/>
    <w:notTrueType/>
    <w:pitch w:val="variable"/>
    <w:sig w:usb0="800000AF" w:usb1="5000004A" w:usb2="00000000" w:usb3="00000000" w:csb0="0000011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4D"/>
    <w:family w:val="roman"/>
    <w:notTrueType/>
    <w:pitch w:val="variable"/>
    <w:sig w:usb0="00000003" w:usb1="00000000" w:usb2="00000000" w:usb3="00000000" w:csb0="00000001" w:csb1="00000000"/>
  </w:font>
  <w:font w:name="Courier">
    <w:panose1 w:val="000000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DIN-Black">
    <w:altName w:val="Cambria"/>
    <w:panose1 w:val="020B0604020202020204"/>
    <w:charset w:val="00"/>
    <w:family w:val="auto"/>
    <w:notTrueType/>
    <w:pitch w:val="variable"/>
    <w:sig w:usb0="800000AF" w:usb1="5000004A" w:usb2="00000000" w:usb3="00000000" w:csb0="00000111" w:csb1="00000000"/>
  </w:font>
  <w:font w:name="Arial Narrow">
    <w:panose1 w:val="020B0606020202030204"/>
    <w:charset w:val="00"/>
    <w:family w:val="swiss"/>
    <w:pitch w:val="variable"/>
    <w:sig w:usb0="00000287" w:usb1="000008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2CF9B" w14:textId="513F9154" w:rsidR="00B34F87" w:rsidRDefault="00B34F87" w:rsidP="002F7071">
    <w:pPr>
      <w:ind w:right="-3033"/>
      <w:rPr>
        <w:rFonts w:ascii="DIN-Regular" w:hAnsi="DIN-Regular"/>
        <w:sz w:val="17"/>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6DDC232A" wp14:editId="18807AB8">
          <wp:simplePos x="0" y="0"/>
          <wp:positionH relativeFrom="column">
            <wp:posOffset>-638810</wp:posOffset>
          </wp:positionH>
          <wp:positionV relativeFrom="page">
            <wp:posOffset>9260840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anchor>
      </w:drawing>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t>Panasonic Marketing Europe GmbH</w:t>
    </w:r>
  </w:p>
  <w:p w14:paraId="0983456E" w14:textId="052665B0" w:rsidR="00B34F87" w:rsidRDefault="00B34F87" w:rsidP="002F7071">
    <w:pPr>
      <w:ind w:left="2880" w:right="-3033" w:firstLine="720"/>
      <w:rPr>
        <w:rFonts w:ascii="DIN-Regular" w:hAnsi="DIN-Regular"/>
        <w:sz w:val="17"/>
        <w:lang w:val="de-DE"/>
      </w:rPr>
    </w:pPr>
    <w:r>
      <w:rPr>
        <w:rFonts w:ascii="DIN-Regular" w:hAnsi="DIN-Regular"/>
        <w:sz w:val="17"/>
        <w:lang w:val="de-DE"/>
      </w:rPr>
      <w:t xml:space="preserve">Hagenauer Str. 43 </w:t>
    </w:r>
    <w:r>
      <w:rPr>
        <w:rFonts w:ascii="Arial" w:hAnsi="Arial" w:cs="Arial"/>
        <w:sz w:val="17"/>
        <w:lang w:val="de-DE"/>
      </w:rPr>
      <w:t>●</w:t>
    </w:r>
    <w:r>
      <w:rPr>
        <w:rFonts w:ascii="DIN-Regular" w:hAnsi="DIN-Regular"/>
        <w:sz w:val="17"/>
        <w:lang w:val="de-DE"/>
      </w:rPr>
      <w:t xml:space="preserve"> 65203 Wiesbaden</w:t>
    </w:r>
  </w:p>
  <w:p w14:paraId="0C0B3174" w14:textId="044FCDC4" w:rsidR="00B34F87" w:rsidRDefault="00B34F87" w:rsidP="002F7071">
    <w:pPr>
      <w:ind w:left="2880" w:right="-3033" w:firstLine="720"/>
      <w:rPr>
        <w:rFonts w:ascii="DIN-Regular" w:hAnsi="DIN-Regular"/>
        <w:sz w:val="20"/>
        <w:lang w:val="de-DE"/>
      </w:rPr>
    </w:pPr>
    <w:r>
      <w:rPr>
        <w:rFonts w:ascii="DIN-Regular" w:hAnsi="DIN-Regular"/>
        <w:sz w:val="17"/>
        <w:lang w:val="de-DE"/>
      </w:rPr>
      <w:t>Pressekontakt: Maren Stein</w:t>
    </w:r>
  </w:p>
  <w:p w14:paraId="35CA1AAE" w14:textId="39861DF2" w:rsidR="00B34F87" w:rsidRDefault="00602982" w:rsidP="002F7071">
    <w:pPr>
      <w:spacing w:line="200" w:lineRule="exact"/>
      <w:ind w:left="2880" w:right="-3033" w:firstLine="720"/>
      <w:rPr>
        <w:rFonts w:ascii="DIN-Regular" w:hAnsi="DIN-Regular"/>
        <w:sz w:val="17"/>
        <w:lang w:val="de-DE"/>
      </w:rPr>
    </w:pPr>
    <w:hyperlink r:id="rId2" w:history="1">
      <w:r w:rsidR="00B34F87" w:rsidRPr="003F7513">
        <w:rPr>
          <w:rStyle w:val="Hyperlink"/>
          <w:rFonts w:ascii="DIN-Regular" w:hAnsi="DIN-Regular"/>
          <w:sz w:val="17"/>
          <w:lang w:val="de-DE"/>
        </w:rPr>
        <w:t>Maren.Stein@eu.panasonic.com</w:t>
      </w:r>
    </w:hyperlink>
  </w:p>
  <w:p w14:paraId="13F090FB" w14:textId="77777777" w:rsidR="00B34F87" w:rsidRPr="002F7071" w:rsidRDefault="00B34F87" w:rsidP="002F7071">
    <w:pPr>
      <w:spacing w:line="200" w:lineRule="exact"/>
      <w:ind w:right="-3033"/>
      <w:jc w:val="center"/>
      <w:rPr>
        <w:rFonts w:ascii="DIN-Regular" w:hAnsi="DIN-Regular"/>
        <w:sz w:val="17"/>
        <w:lang w:val="de-DE"/>
      </w:rPr>
    </w:pPr>
  </w:p>
  <w:p w14:paraId="256E553C" w14:textId="64D944D1" w:rsidR="00B34F87" w:rsidRPr="00215481" w:rsidRDefault="00B34F87"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PAGE </w:instrText>
    </w:r>
    <w:r>
      <w:rPr>
        <w:sz w:val="17"/>
        <w:lang w:val="de-DE"/>
      </w:rPr>
      <w:fldChar w:fldCharType="separate"/>
    </w:r>
    <w:r w:rsidR="00404EB1">
      <w:rPr>
        <w:rFonts w:ascii="DIN-Regular" w:hAnsi="DIN-Regular"/>
        <w:noProof/>
        <w:sz w:val="17"/>
        <w:lang w:val="de-DE"/>
      </w:rPr>
      <w:t>2</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NUMPAGES </w:instrText>
    </w:r>
    <w:r>
      <w:rPr>
        <w:sz w:val="17"/>
        <w:lang w:val="de-DE"/>
      </w:rPr>
      <w:fldChar w:fldCharType="separate"/>
    </w:r>
    <w:r w:rsidR="00404EB1">
      <w:rPr>
        <w:rFonts w:ascii="DIN-Regular" w:hAnsi="DIN-Regular"/>
        <w:noProof/>
        <w:sz w:val="17"/>
        <w:lang w:val="de-DE"/>
      </w:rPr>
      <w:t>2</w:t>
    </w:r>
    <w:r>
      <w:rPr>
        <w:sz w:val="17"/>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435F98" w14:textId="77777777" w:rsidR="00602982" w:rsidRDefault="00602982">
      <w:r>
        <w:separator/>
      </w:r>
    </w:p>
  </w:footnote>
  <w:footnote w:type="continuationSeparator" w:id="0">
    <w:p w14:paraId="32C12731" w14:textId="77777777" w:rsidR="00602982" w:rsidRDefault="006029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4DF59" w14:textId="77777777" w:rsidR="00B34F87" w:rsidRPr="0060218C" w:rsidRDefault="00B34F87" w:rsidP="0060218C">
    <w:pPr>
      <w:pStyle w:val="Kopfzeile"/>
    </w:pPr>
    <w:r>
      <w:rPr>
        <w:noProof/>
        <w:lang w:val="de-DE" w:eastAsia="de-DE"/>
      </w:rPr>
      <w:drawing>
        <wp:anchor distT="0" distB="0" distL="114300" distR="114300" simplePos="0" relativeHeight="251658240" behindDoc="1" locked="0" layoutInCell="1" allowOverlap="1" wp14:anchorId="0F41344C" wp14:editId="537FEE0C">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39CC6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15:restartNumberingAfterBreak="0">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4"/>
  </w:num>
  <w:num w:numId="5">
    <w:abstractNumId w:val="19"/>
  </w:num>
  <w:num w:numId="6">
    <w:abstractNumId w:val="9"/>
  </w:num>
  <w:num w:numId="7">
    <w:abstractNumId w:val="7"/>
  </w:num>
  <w:num w:numId="8">
    <w:abstractNumId w:val="17"/>
  </w:num>
  <w:num w:numId="9">
    <w:abstractNumId w:val="11"/>
  </w:num>
  <w:num w:numId="10">
    <w:abstractNumId w:val="15"/>
  </w:num>
  <w:num w:numId="11">
    <w:abstractNumId w:val="5"/>
  </w:num>
  <w:num w:numId="12">
    <w:abstractNumId w:val="8"/>
  </w:num>
  <w:num w:numId="13">
    <w:abstractNumId w:val="2"/>
  </w:num>
  <w:num w:numId="14">
    <w:abstractNumId w:val="3"/>
  </w:num>
  <w:num w:numId="15">
    <w:abstractNumId w:val="4"/>
  </w:num>
  <w:num w:numId="16">
    <w:abstractNumId w:val="18"/>
  </w:num>
  <w:num w:numId="17">
    <w:abstractNumId w:val="0"/>
  </w:num>
  <w:num w:numId="18">
    <w:abstractNumId w:val="16"/>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4"/>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E3"/>
    <w:rsid w:val="0000038F"/>
    <w:rsid w:val="00000714"/>
    <w:rsid w:val="00000E0F"/>
    <w:rsid w:val="00001447"/>
    <w:rsid w:val="000017BA"/>
    <w:rsid w:val="00001957"/>
    <w:rsid w:val="0000225B"/>
    <w:rsid w:val="00002F8C"/>
    <w:rsid w:val="00003EB1"/>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A69"/>
    <w:rsid w:val="00012CCE"/>
    <w:rsid w:val="000131A1"/>
    <w:rsid w:val="00013C81"/>
    <w:rsid w:val="00013CBA"/>
    <w:rsid w:val="0001422C"/>
    <w:rsid w:val="00014447"/>
    <w:rsid w:val="000144BD"/>
    <w:rsid w:val="00014921"/>
    <w:rsid w:val="000162A1"/>
    <w:rsid w:val="00016E96"/>
    <w:rsid w:val="000207F4"/>
    <w:rsid w:val="00021518"/>
    <w:rsid w:val="00021C9F"/>
    <w:rsid w:val="00022796"/>
    <w:rsid w:val="00023A4F"/>
    <w:rsid w:val="00023C2C"/>
    <w:rsid w:val="0002650D"/>
    <w:rsid w:val="0002757C"/>
    <w:rsid w:val="00027A5B"/>
    <w:rsid w:val="00030F02"/>
    <w:rsid w:val="00032601"/>
    <w:rsid w:val="00032E23"/>
    <w:rsid w:val="000342D5"/>
    <w:rsid w:val="00035814"/>
    <w:rsid w:val="00035D17"/>
    <w:rsid w:val="00036225"/>
    <w:rsid w:val="00036543"/>
    <w:rsid w:val="0003683E"/>
    <w:rsid w:val="00036DFB"/>
    <w:rsid w:val="00036EAC"/>
    <w:rsid w:val="000377B9"/>
    <w:rsid w:val="0003796E"/>
    <w:rsid w:val="00037FB6"/>
    <w:rsid w:val="00040D99"/>
    <w:rsid w:val="00040F76"/>
    <w:rsid w:val="00041254"/>
    <w:rsid w:val="000413E7"/>
    <w:rsid w:val="000413F4"/>
    <w:rsid w:val="00041A05"/>
    <w:rsid w:val="00041CEA"/>
    <w:rsid w:val="000420EC"/>
    <w:rsid w:val="000420F0"/>
    <w:rsid w:val="0004253A"/>
    <w:rsid w:val="0004327B"/>
    <w:rsid w:val="00043B27"/>
    <w:rsid w:val="00043B4D"/>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9F2"/>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4D5"/>
    <w:rsid w:val="00063D51"/>
    <w:rsid w:val="00064AD2"/>
    <w:rsid w:val="00065B6A"/>
    <w:rsid w:val="000662DF"/>
    <w:rsid w:val="000663CA"/>
    <w:rsid w:val="00066A85"/>
    <w:rsid w:val="00067B48"/>
    <w:rsid w:val="00071270"/>
    <w:rsid w:val="00072427"/>
    <w:rsid w:val="00073079"/>
    <w:rsid w:val="00073679"/>
    <w:rsid w:val="00074E40"/>
    <w:rsid w:val="00076065"/>
    <w:rsid w:val="00077394"/>
    <w:rsid w:val="00077B91"/>
    <w:rsid w:val="00077D97"/>
    <w:rsid w:val="000803DA"/>
    <w:rsid w:val="0008195E"/>
    <w:rsid w:val="00081BA1"/>
    <w:rsid w:val="00081E20"/>
    <w:rsid w:val="00082B1D"/>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8C8"/>
    <w:rsid w:val="00091CA2"/>
    <w:rsid w:val="00093090"/>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0FAC"/>
    <w:rsid w:val="000A1BBD"/>
    <w:rsid w:val="000A1C9D"/>
    <w:rsid w:val="000A2A76"/>
    <w:rsid w:val="000A43D2"/>
    <w:rsid w:val="000A4552"/>
    <w:rsid w:val="000A4709"/>
    <w:rsid w:val="000A47A1"/>
    <w:rsid w:val="000A4A90"/>
    <w:rsid w:val="000A684E"/>
    <w:rsid w:val="000A68B2"/>
    <w:rsid w:val="000A71E5"/>
    <w:rsid w:val="000A747B"/>
    <w:rsid w:val="000A770F"/>
    <w:rsid w:val="000A7BAF"/>
    <w:rsid w:val="000A7F3F"/>
    <w:rsid w:val="000B009E"/>
    <w:rsid w:val="000B02EC"/>
    <w:rsid w:val="000B04AF"/>
    <w:rsid w:val="000B0AC9"/>
    <w:rsid w:val="000B0C8A"/>
    <w:rsid w:val="000B2617"/>
    <w:rsid w:val="000B2689"/>
    <w:rsid w:val="000B4065"/>
    <w:rsid w:val="000B4598"/>
    <w:rsid w:val="000B4CFA"/>
    <w:rsid w:val="000B4E27"/>
    <w:rsid w:val="000B55C2"/>
    <w:rsid w:val="000B5EB9"/>
    <w:rsid w:val="000B646D"/>
    <w:rsid w:val="000B6936"/>
    <w:rsid w:val="000B70F4"/>
    <w:rsid w:val="000B71A1"/>
    <w:rsid w:val="000C050C"/>
    <w:rsid w:val="000C246C"/>
    <w:rsid w:val="000C299A"/>
    <w:rsid w:val="000C3D72"/>
    <w:rsid w:val="000C42AC"/>
    <w:rsid w:val="000C4736"/>
    <w:rsid w:val="000C4AB0"/>
    <w:rsid w:val="000C544B"/>
    <w:rsid w:val="000C6A14"/>
    <w:rsid w:val="000C6ACD"/>
    <w:rsid w:val="000D0158"/>
    <w:rsid w:val="000D0D6E"/>
    <w:rsid w:val="000D1997"/>
    <w:rsid w:val="000D1A16"/>
    <w:rsid w:val="000D1E60"/>
    <w:rsid w:val="000D224C"/>
    <w:rsid w:val="000D2472"/>
    <w:rsid w:val="000D283A"/>
    <w:rsid w:val="000D3B96"/>
    <w:rsid w:val="000D3D2C"/>
    <w:rsid w:val="000D4117"/>
    <w:rsid w:val="000D42AE"/>
    <w:rsid w:val="000D66B5"/>
    <w:rsid w:val="000D702F"/>
    <w:rsid w:val="000E0B6A"/>
    <w:rsid w:val="000E1D7E"/>
    <w:rsid w:val="000E2AFA"/>
    <w:rsid w:val="000E51B8"/>
    <w:rsid w:val="000E5ABF"/>
    <w:rsid w:val="000E6E78"/>
    <w:rsid w:val="000E78B7"/>
    <w:rsid w:val="000F064B"/>
    <w:rsid w:val="000F0C4D"/>
    <w:rsid w:val="000F272F"/>
    <w:rsid w:val="000F3D27"/>
    <w:rsid w:val="000F3FA1"/>
    <w:rsid w:val="000F49E9"/>
    <w:rsid w:val="000F4D30"/>
    <w:rsid w:val="000F53DB"/>
    <w:rsid w:val="000F5942"/>
    <w:rsid w:val="000F5A27"/>
    <w:rsid w:val="000F5EB8"/>
    <w:rsid w:val="000F670B"/>
    <w:rsid w:val="000F6D66"/>
    <w:rsid w:val="000F6F83"/>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174C"/>
    <w:rsid w:val="00112065"/>
    <w:rsid w:val="00112507"/>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0C07"/>
    <w:rsid w:val="00121EDD"/>
    <w:rsid w:val="0012347A"/>
    <w:rsid w:val="0012459A"/>
    <w:rsid w:val="00124E1D"/>
    <w:rsid w:val="00124E27"/>
    <w:rsid w:val="00124E88"/>
    <w:rsid w:val="0012586E"/>
    <w:rsid w:val="00127A94"/>
    <w:rsid w:val="00130564"/>
    <w:rsid w:val="001308A0"/>
    <w:rsid w:val="0013144D"/>
    <w:rsid w:val="00131A09"/>
    <w:rsid w:val="001324A0"/>
    <w:rsid w:val="00132A21"/>
    <w:rsid w:val="001339BC"/>
    <w:rsid w:val="00133DEA"/>
    <w:rsid w:val="001347E4"/>
    <w:rsid w:val="00134DD0"/>
    <w:rsid w:val="00136617"/>
    <w:rsid w:val="0013669F"/>
    <w:rsid w:val="001401C6"/>
    <w:rsid w:val="00141633"/>
    <w:rsid w:val="00141810"/>
    <w:rsid w:val="00141E56"/>
    <w:rsid w:val="00141F63"/>
    <w:rsid w:val="00141FD9"/>
    <w:rsid w:val="00141FDF"/>
    <w:rsid w:val="00142870"/>
    <w:rsid w:val="001429B9"/>
    <w:rsid w:val="00142B3D"/>
    <w:rsid w:val="00144DEF"/>
    <w:rsid w:val="001450B5"/>
    <w:rsid w:val="00145E8B"/>
    <w:rsid w:val="00147815"/>
    <w:rsid w:val="001500E3"/>
    <w:rsid w:val="00150973"/>
    <w:rsid w:val="00150E9B"/>
    <w:rsid w:val="00150F02"/>
    <w:rsid w:val="0015103F"/>
    <w:rsid w:val="0015128F"/>
    <w:rsid w:val="0015129D"/>
    <w:rsid w:val="001513CE"/>
    <w:rsid w:val="001517DD"/>
    <w:rsid w:val="00151EE9"/>
    <w:rsid w:val="00152639"/>
    <w:rsid w:val="0015295D"/>
    <w:rsid w:val="00152FD7"/>
    <w:rsid w:val="001532C7"/>
    <w:rsid w:val="0015475D"/>
    <w:rsid w:val="001555CC"/>
    <w:rsid w:val="00155660"/>
    <w:rsid w:val="00156388"/>
    <w:rsid w:val="001617B0"/>
    <w:rsid w:val="00162015"/>
    <w:rsid w:val="001621B9"/>
    <w:rsid w:val="001628E2"/>
    <w:rsid w:val="00163140"/>
    <w:rsid w:val="00163497"/>
    <w:rsid w:val="00163A4A"/>
    <w:rsid w:val="00164B89"/>
    <w:rsid w:val="00164BF5"/>
    <w:rsid w:val="001657D9"/>
    <w:rsid w:val="001657ED"/>
    <w:rsid w:val="00165DF2"/>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05C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16E4"/>
    <w:rsid w:val="0019222E"/>
    <w:rsid w:val="001923D2"/>
    <w:rsid w:val="00192481"/>
    <w:rsid w:val="00192580"/>
    <w:rsid w:val="00192F72"/>
    <w:rsid w:val="0019304F"/>
    <w:rsid w:val="001933D1"/>
    <w:rsid w:val="00193731"/>
    <w:rsid w:val="00193FF6"/>
    <w:rsid w:val="0019463B"/>
    <w:rsid w:val="00194656"/>
    <w:rsid w:val="00194CF4"/>
    <w:rsid w:val="00194FF0"/>
    <w:rsid w:val="0019586F"/>
    <w:rsid w:val="00195C15"/>
    <w:rsid w:val="00196903"/>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551"/>
    <w:rsid w:val="001A5FEB"/>
    <w:rsid w:val="001A725C"/>
    <w:rsid w:val="001A750E"/>
    <w:rsid w:val="001A7E39"/>
    <w:rsid w:val="001B009D"/>
    <w:rsid w:val="001B081C"/>
    <w:rsid w:val="001B11B2"/>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83A"/>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409"/>
    <w:rsid w:val="001D17CE"/>
    <w:rsid w:val="001D1960"/>
    <w:rsid w:val="001D1DA4"/>
    <w:rsid w:val="001D23ED"/>
    <w:rsid w:val="001D2A82"/>
    <w:rsid w:val="001D450F"/>
    <w:rsid w:val="001D4B37"/>
    <w:rsid w:val="001D4D8C"/>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6C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A59"/>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C52"/>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24B"/>
    <w:rsid w:val="00223302"/>
    <w:rsid w:val="00224313"/>
    <w:rsid w:val="00225A68"/>
    <w:rsid w:val="0022625A"/>
    <w:rsid w:val="00226AD9"/>
    <w:rsid w:val="00227028"/>
    <w:rsid w:val="0022730F"/>
    <w:rsid w:val="002279AF"/>
    <w:rsid w:val="00227D6B"/>
    <w:rsid w:val="002305D4"/>
    <w:rsid w:val="00231B37"/>
    <w:rsid w:val="00232076"/>
    <w:rsid w:val="0023264B"/>
    <w:rsid w:val="00233357"/>
    <w:rsid w:val="002333A3"/>
    <w:rsid w:val="00233523"/>
    <w:rsid w:val="00233632"/>
    <w:rsid w:val="00233747"/>
    <w:rsid w:val="00233B84"/>
    <w:rsid w:val="00233EC1"/>
    <w:rsid w:val="00233F39"/>
    <w:rsid w:val="0023400D"/>
    <w:rsid w:val="002343BD"/>
    <w:rsid w:val="0023493D"/>
    <w:rsid w:val="00234A89"/>
    <w:rsid w:val="00235455"/>
    <w:rsid w:val="0023575C"/>
    <w:rsid w:val="00235AF4"/>
    <w:rsid w:val="002368B9"/>
    <w:rsid w:val="002369DC"/>
    <w:rsid w:val="00237D0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4C8"/>
    <w:rsid w:val="00253B82"/>
    <w:rsid w:val="00253F1D"/>
    <w:rsid w:val="00254A9F"/>
    <w:rsid w:val="00254BF9"/>
    <w:rsid w:val="00254E0A"/>
    <w:rsid w:val="002554C9"/>
    <w:rsid w:val="00255CE2"/>
    <w:rsid w:val="00255DA8"/>
    <w:rsid w:val="00257BC6"/>
    <w:rsid w:val="00260774"/>
    <w:rsid w:val="00260B3E"/>
    <w:rsid w:val="00260C91"/>
    <w:rsid w:val="00261637"/>
    <w:rsid w:val="0026184D"/>
    <w:rsid w:val="00261BAE"/>
    <w:rsid w:val="00261D2F"/>
    <w:rsid w:val="002622AD"/>
    <w:rsid w:val="002633BF"/>
    <w:rsid w:val="002638C0"/>
    <w:rsid w:val="00263D14"/>
    <w:rsid w:val="00264224"/>
    <w:rsid w:val="0026439D"/>
    <w:rsid w:val="00264F2B"/>
    <w:rsid w:val="002650BF"/>
    <w:rsid w:val="002657EC"/>
    <w:rsid w:val="00265A23"/>
    <w:rsid w:val="00265C33"/>
    <w:rsid w:val="00265E5E"/>
    <w:rsid w:val="0026661E"/>
    <w:rsid w:val="002666F4"/>
    <w:rsid w:val="00266F12"/>
    <w:rsid w:val="00267859"/>
    <w:rsid w:val="002710FA"/>
    <w:rsid w:val="002713FB"/>
    <w:rsid w:val="00271866"/>
    <w:rsid w:val="00272307"/>
    <w:rsid w:val="00272595"/>
    <w:rsid w:val="002740F9"/>
    <w:rsid w:val="002745E7"/>
    <w:rsid w:val="00274F73"/>
    <w:rsid w:val="00276B52"/>
    <w:rsid w:val="00276DCC"/>
    <w:rsid w:val="0027730B"/>
    <w:rsid w:val="002778CC"/>
    <w:rsid w:val="002778CF"/>
    <w:rsid w:val="00280928"/>
    <w:rsid w:val="00280CBF"/>
    <w:rsid w:val="00280F1A"/>
    <w:rsid w:val="00281270"/>
    <w:rsid w:val="00281E83"/>
    <w:rsid w:val="00282CEE"/>
    <w:rsid w:val="00282F64"/>
    <w:rsid w:val="00283188"/>
    <w:rsid w:val="002831FF"/>
    <w:rsid w:val="00283CDC"/>
    <w:rsid w:val="00283D57"/>
    <w:rsid w:val="002845E6"/>
    <w:rsid w:val="00284AC3"/>
    <w:rsid w:val="00284DDF"/>
    <w:rsid w:val="00285B33"/>
    <w:rsid w:val="002860A2"/>
    <w:rsid w:val="002865F8"/>
    <w:rsid w:val="002869A3"/>
    <w:rsid w:val="00287027"/>
    <w:rsid w:val="002878FF"/>
    <w:rsid w:val="00287DA1"/>
    <w:rsid w:val="0029082F"/>
    <w:rsid w:val="00290B1B"/>
    <w:rsid w:val="002910FD"/>
    <w:rsid w:val="002914AB"/>
    <w:rsid w:val="00291A22"/>
    <w:rsid w:val="00291C03"/>
    <w:rsid w:val="0029268E"/>
    <w:rsid w:val="00292763"/>
    <w:rsid w:val="0029369F"/>
    <w:rsid w:val="00293A31"/>
    <w:rsid w:val="00293AAE"/>
    <w:rsid w:val="00293BE6"/>
    <w:rsid w:val="00293E05"/>
    <w:rsid w:val="0029519E"/>
    <w:rsid w:val="00296964"/>
    <w:rsid w:val="00296FFB"/>
    <w:rsid w:val="00297628"/>
    <w:rsid w:val="002A11FF"/>
    <w:rsid w:val="002A14EA"/>
    <w:rsid w:val="002A1C76"/>
    <w:rsid w:val="002A1EF0"/>
    <w:rsid w:val="002A20BA"/>
    <w:rsid w:val="002A2A9F"/>
    <w:rsid w:val="002A314E"/>
    <w:rsid w:val="002A32DE"/>
    <w:rsid w:val="002A3C98"/>
    <w:rsid w:val="002A5609"/>
    <w:rsid w:val="002A676B"/>
    <w:rsid w:val="002A7181"/>
    <w:rsid w:val="002A7355"/>
    <w:rsid w:val="002A7B65"/>
    <w:rsid w:val="002A7D45"/>
    <w:rsid w:val="002B014A"/>
    <w:rsid w:val="002B0237"/>
    <w:rsid w:val="002B077C"/>
    <w:rsid w:val="002B07B7"/>
    <w:rsid w:val="002B0A50"/>
    <w:rsid w:val="002B1278"/>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0BFB"/>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18F1"/>
    <w:rsid w:val="002D2360"/>
    <w:rsid w:val="002D2F0E"/>
    <w:rsid w:val="002D300B"/>
    <w:rsid w:val="002D33C9"/>
    <w:rsid w:val="002D3ACF"/>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359"/>
    <w:rsid w:val="002E6778"/>
    <w:rsid w:val="002E6B9F"/>
    <w:rsid w:val="002E6ECA"/>
    <w:rsid w:val="002E723E"/>
    <w:rsid w:val="002E79C8"/>
    <w:rsid w:val="002E7D10"/>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071"/>
    <w:rsid w:val="002F73CE"/>
    <w:rsid w:val="002F7B65"/>
    <w:rsid w:val="00300106"/>
    <w:rsid w:val="003011DC"/>
    <w:rsid w:val="00301C53"/>
    <w:rsid w:val="0030254E"/>
    <w:rsid w:val="0030258F"/>
    <w:rsid w:val="00302E1F"/>
    <w:rsid w:val="0030307A"/>
    <w:rsid w:val="003030FD"/>
    <w:rsid w:val="00303FFA"/>
    <w:rsid w:val="003042DD"/>
    <w:rsid w:val="0030483C"/>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6E"/>
    <w:rsid w:val="00313472"/>
    <w:rsid w:val="0031367A"/>
    <w:rsid w:val="003137B7"/>
    <w:rsid w:val="00314BF8"/>
    <w:rsid w:val="00315678"/>
    <w:rsid w:val="00315910"/>
    <w:rsid w:val="003159E9"/>
    <w:rsid w:val="00315B6A"/>
    <w:rsid w:val="00315DBD"/>
    <w:rsid w:val="00315DE7"/>
    <w:rsid w:val="003166E5"/>
    <w:rsid w:val="00316946"/>
    <w:rsid w:val="00320059"/>
    <w:rsid w:val="00320B45"/>
    <w:rsid w:val="003210F5"/>
    <w:rsid w:val="0032183F"/>
    <w:rsid w:val="00321890"/>
    <w:rsid w:val="0032306A"/>
    <w:rsid w:val="00323416"/>
    <w:rsid w:val="0032389C"/>
    <w:rsid w:val="00323DC5"/>
    <w:rsid w:val="00324249"/>
    <w:rsid w:val="003254BC"/>
    <w:rsid w:val="003256D2"/>
    <w:rsid w:val="00325AFE"/>
    <w:rsid w:val="00326130"/>
    <w:rsid w:val="003262A9"/>
    <w:rsid w:val="00326DF6"/>
    <w:rsid w:val="00326EFC"/>
    <w:rsid w:val="00326F09"/>
    <w:rsid w:val="00327288"/>
    <w:rsid w:val="003275BB"/>
    <w:rsid w:val="003279DA"/>
    <w:rsid w:val="00327BA7"/>
    <w:rsid w:val="00327D9D"/>
    <w:rsid w:val="00330088"/>
    <w:rsid w:val="00331AC8"/>
    <w:rsid w:val="00331F3B"/>
    <w:rsid w:val="0033222D"/>
    <w:rsid w:val="003324B2"/>
    <w:rsid w:val="00332769"/>
    <w:rsid w:val="0033289B"/>
    <w:rsid w:val="00332AA7"/>
    <w:rsid w:val="00333B02"/>
    <w:rsid w:val="00333B1D"/>
    <w:rsid w:val="00333D4C"/>
    <w:rsid w:val="003340D0"/>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47E6C"/>
    <w:rsid w:val="00350694"/>
    <w:rsid w:val="00350AFF"/>
    <w:rsid w:val="003510CB"/>
    <w:rsid w:val="0035173B"/>
    <w:rsid w:val="00351A10"/>
    <w:rsid w:val="00352EEC"/>
    <w:rsid w:val="003531E5"/>
    <w:rsid w:val="00354B0C"/>
    <w:rsid w:val="00354C73"/>
    <w:rsid w:val="003554B6"/>
    <w:rsid w:val="00356765"/>
    <w:rsid w:val="0035686B"/>
    <w:rsid w:val="00356A16"/>
    <w:rsid w:val="00356A8D"/>
    <w:rsid w:val="00357013"/>
    <w:rsid w:val="003572C1"/>
    <w:rsid w:val="0035752B"/>
    <w:rsid w:val="00357673"/>
    <w:rsid w:val="003577B0"/>
    <w:rsid w:val="00357F14"/>
    <w:rsid w:val="00360510"/>
    <w:rsid w:val="00360A0C"/>
    <w:rsid w:val="00361BC5"/>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131C"/>
    <w:rsid w:val="00372773"/>
    <w:rsid w:val="003737AA"/>
    <w:rsid w:val="00373A7F"/>
    <w:rsid w:val="00374852"/>
    <w:rsid w:val="00374A31"/>
    <w:rsid w:val="00374B5C"/>
    <w:rsid w:val="00375524"/>
    <w:rsid w:val="00376021"/>
    <w:rsid w:val="003760B6"/>
    <w:rsid w:val="0037698C"/>
    <w:rsid w:val="0037718A"/>
    <w:rsid w:val="00377552"/>
    <w:rsid w:val="003779B8"/>
    <w:rsid w:val="00380C23"/>
    <w:rsid w:val="00380E6C"/>
    <w:rsid w:val="00380E75"/>
    <w:rsid w:val="00380F9D"/>
    <w:rsid w:val="00380FC9"/>
    <w:rsid w:val="003811C5"/>
    <w:rsid w:val="00382634"/>
    <w:rsid w:val="00383340"/>
    <w:rsid w:val="003834A0"/>
    <w:rsid w:val="00383A17"/>
    <w:rsid w:val="00384122"/>
    <w:rsid w:val="003849D2"/>
    <w:rsid w:val="00384B4C"/>
    <w:rsid w:val="003857C7"/>
    <w:rsid w:val="003860D0"/>
    <w:rsid w:val="00386781"/>
    <w:rsid w:val="00386FD0"/>
    <w:rsid w:val="0038719A"/>
    <w:rsid w:val="00387D4F"/>
    <w:rsid w:val="00387FEA"/>
    <w:rsid w:val="0039003E"/>
    <w:rsid w:val="00391598"/>
    <w:rsid w:val="00391685"/>
    <w:rsid w:val="00391AC6"/>
    <w:rsid w:val="00391CDE"/>
    <w:rsid w:val="00392C7F"/>
    <w:rsid w:val="0039311B"/>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1A5B"/>
    <w:rsid w:val="003A1FC8"/>
    <w:rsid w:val="003A2284"/>
    <w:rsid w:val="003A3192"/>
    <w:rsid w:val="003A3C86"/>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00"/>
    <w:rsid w:val="003B55A1"/>
    <w:rsid w:val="003B5BB9"/>
    <w:rsid w:val="003B5D3C"/>
    <w:rsid w:val="003B6756"/>
    <w:rsid w:val="003B6E79"/>
    <w:rsid w:val="003B7898"/>
    <w:rsid w:val="003B78BC"/>
    <w:rsid w:val="003B79ED"/>
    <w:rsid w:val="003B7C77"/>
    <w:rsid w:val="003B7EAC"/>
    <w:rsid w:val="003C0407"/>
    <w:rsid w:val="003C0E40"/>
    <w:rsid w:val="003C11CF"/>
    <w:rsid w:val="003C12B9"/>
    <w:rsid w:val="003C1CF3"/>
    <w:rsid w:val="003C2647"/>
    <w:rsid w:val="003C2EC2"/>
    <w:rsid w:val="003C3347"/>
    <w:rsid w:val="003C3514"/>
    <w:rsid w:val="003C3A0F"/>
    <w:rsid w:val="003C411E"/>
    <w:rsid w:val="003C4ADD"/>
    <w:rsid w:val="003C5600"/>
    <w:rsid w:val="003C5D48"/>
    <w:rsid w:val="003C685C"/>
    <w:rsid w:val="003C6C1C"/>
    <w:rsid w:val="003C6E4E"/>
    <w:rsid w:val="003C6F12"/>
    <w:rsid w:val="003C7332"/>
    <w:rsid w:val="003C7469"/>
    <w:rsid w:val="003C75EE"/>
    <w:rsid w:val="003C7CCD"/>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91D"/>
    <w:rsid w:val="003E6CF5"/>
    <w:rsid w:val="003E7B2F"/>
    <w:rsid w:val="003E7B33"/>
    <w:rsid w:val="003F004D"/>
    <w:rsid w:val="003F07A8"/>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2F9"/>
    <w:rsid w:val="00401328"/>
    <w:rsid w:val="00401534"/>
    <w:rsid w:val="004028A3"/>
    <w:rsid w:val="00402AF6"/>
    <w:rsid w:val="00403316"/>
    <w:rsid w:val="00403C97"/>
    <w:rsid w:val="00404148"/>
    <w:rsid w:val="00404DA5"/>
    <w:rsid w:val="00404EB1"/>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15D78"/>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2D7"/>
    <w:rsid w:val="00427AAE"/>
    <w:rsid w:val="00427F3B"/>
    <w:rsid w:val="00430066"/>
    <w:rsid w:val="00430158"/>
    <w:rsid w:val="00430DFF"/>
    <w:rsid w:val="00430E30"/>
    <w:rsid w:val="00430F75"/>
    <w:rsid w:val="00431B4A"/>
    <w:rsid w:val="00432246"/>
    <w:rsid w:val="0043262A"/>
    <w:rsid w:val="00432BE6"/>
    <w:rsid w:val="00432EC5"/>
    <w:rsid w:val="00433380"/>
    <w:rsid w:val="00433A38"/>
    <w:rsid w:val="00433BF0"/>
    <w:rsid w:val="004349C3"/>
    <w:rsid w:val="00434C50"/>
    <w:rsid w:val="004357F5"/>
    <w:rsid w:val="004367C2"/>
    <w:rsid w:val="00436914"/>
    <w:rsid w:val="00436FAD"/>
    <w:rsid w:val="004372DA"/>
    <w:rsid w:val="00437444"/>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04"/>
    <w:rsid w:val="00446666"/>
    <w:rsid w:val="00447FDC"/>
    <w:rsid w:val="00447FE4"/>
    <w:rsid w:val="00450C17"/>
    <w:rsid w:val="00450C38"/>
    <w:rsid w:val="004528CF"/>
    <w:rsid w:val="00453356"/>
    <w:rsid w:val="00454636"/>
    <w:rsid w:val="00454FE7"/>
    <w:rsid w:val="0045585B"/>
    <w:rsid w:val="00455B62"/>
    <w:rsid w:val="00455E11"/>
    <w:rsid w:val="0045625D"/>
    <w:rsid w:val="00456B36"/>
    <w:rsid w:val="00456D5A"/>
    <w:rsid w:val="00456E1E"/>
    <w:rsid w:val="00457388"/>
    <w:rsid w:val="00457D6D"/>
    <w:rsid w:val="00457F46"/>
    <w:rsid w:val="00460606"/>
    <w:rsid w:val="00460C98"/>
    <w:rsid w:val="00461393"/>
    <w:rsid w:val="004625EB"/>
    <w:rsid w:val="00462992"/>
    <w:rsid w:val="00462B81"/>
    <w:rsid w:val="004638DD"/>
    <w:rsid w:val="00463925"/>
    <w:rsid w:val="0046500B"/>
    <w:rsid w:val="00465069"/>
    <w:rsid w:val="00465185"/>
    <w:rsid w:val="004666CA"/>
    <w:rsid w:val="0046689B"/>
    <w:rsid w:val="004669F0"/>
    <w:rsid w:val="00466EDF"/>
    <w:rsid w:val="00466F2B"/>
    <w:rsid w:val="00466F36"/>
    <w:rsid w:val="00467538"/>
    <w:rsid w:val="00470D21"/>
    <w:rsid w:val="00471743"/>
    <w:rsid w:val="00471795"/>
    <w:rsid w:val="004721D4"/>
    <w:rsid w:val="0047303F"/>
    <w:rsid w:val="0047414B"/>
    <w:rsid w:val="004743CD"/>
    <w:rsid w:val="0047450C"/>
    <w:rsid w:val="00474F5A"/>
    <w:rsid w:val="00475169"/>
    <w:rsid w:val="004752C5"/>
    <w:rsid w:val="0047542E"/>
    <w:rsid w:val="004755B4"/>
    <w:rsid w:val="00476154"/>
    <w:rsid w:val="004767FC"/>
    <w:rsid w:val="0047693E"/>
    <w:rsid w:val="00476F12"/>
    <w:rsid w:val="0047740B"/>
    <w:rsid w:val="004817B9"/>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3AE"/>
    <w:rsid w:val="00486B41"/>
    <w:rsid w:val="00487511"/>
    <w:rsid w:val="004903C8"/>
    <w:rsid w:val="00490FD5"/>
    <w:rsid w:val="004916FA"/>
    <w:rsid w:val="0049182A"/>
    <w:rsid w:val="004929E5"/>
    <w:rsid w:val="00492B08"/>
    <w:rsid w:val="004936DD"/>
    <w:rsid w:val="00493C44"/>
    <w:rsid w:val="00493FBB"/>
    <w:rsid w:val="0049424A"/>
    <w:rsid w:val="004948BF"/>
    <w:rsid w:val="00495673"/>
    <w:rsid w:val="00495B85"/>
    <w:rsid w:val="00495C08"/>
    <w:rsid w:val="00496DAD"/>
    <w:rsid w:val="00497355"/>
    <w:rsid w:val="00497548"/>
    <w:rsid w:val="004976A8"/>
    <w:rsid w:val="004A0436"/>
    <w:rsid w:val="004A0E3A"/>
    <w:rsid w:val="004A1395"/>
    <w:rsid w:val="004A1A8C"/>
    <w:rsid w:val="004A1D58"/>
    <w:rsid w:val="004A22F5"/>
    <w:rsid w:val="004A2CBB"/>
    <w:rsid w:val="004A2EFD"/>
    <w:rsid w:val="004A3708"/>
    <w:rsid w:val="004A3C8A"/>
    <w:rsid w:val="004A3CC7"/>
    <w:rsid w:val="004A410A"/>
    <w:rsid w:val="004A504B"/>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3A69"/>
    <w:rsid w:val="004B407D"/>
    <w:rsid w:val="004B428B"/>
    <w:rsid w:val="004B48B2"/>
    <w:rsid w:val="004B4CDA"/>
    <w:rsid w:val="004B581F"/>
    <w:rsid w:val="004B5A28"/>
    <w:rsid w:val="004B612B"/>
    <w:rsid w:val="004C0021"/>
    <w:rsid w:val="004C023A"/>
    <w:rsid w:val="004C1F49"/>
    <w:rsid w:val="004C20AB"/>
    <w:rsid w:val="004C2417"/>
    <w:rsid w:val="004C28E7"/>
    <w:rsid w:val="004C2A8D"/>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24"/>
    <w:rsid w:val="004E00B5"/>
    <w:rsid w:val="004E04D2"/>
    <w:rsid w:val="004E106D"/>
    <w:rsid w:val="004E1BB1"/>
    <w:rsid w:val="004E233F"/>
    <w:rsid w:val="004E26C8"/>
    <w:rsid w:val="004E3A8C"/>
    <w:rsid w:val="004E402C"/>
    <w:rsid w:val="004E40E8"/>
    <w:rsid w:val="004E4A63"/>
    <w:rsid w:val="004E548A"/>
    <w:rsid w:val="004E54C4"/>
    <w:rsid w:val="004E6434"/>
    <w:rsid w:val="004E64EE"/>
    <w:rsid w:val="004E6F07"/>
    <w:rsid w:val="004E750F"/>
    <w:rsid w:val="004F0702"/>
    <w:rsid w:val="004F1173"/>
    <w:rsid w:val="004F2313"/>
    <w:rsid w:val="004F30DC"/>
    <w:rsid w:val="004F35A1"/>
    <w:rsid w:val="004F3D8F"/>
    <w:rsid w:val="004F3EB4"/>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062"/>
    <w:rsid w:val="00503E5C"/>
    <w:rsid w:val="00504121"/>
    <w:rsid w:val="005041C7"/>
    <w:rsid w:val="00506B41"/>
    <w:rsid w:val="00507089"/>
    <w:rsid w:val="00507ECC"/>
    <w:rsid w:val="00507F61"/>
    <w:rsid w:val="00510182"/>
    <w:rsid w:val="00510E35"/>
    <w:rsid w:val="00510F95"/>
    <w:rsid w:val="005111BC"/>
    <w:rsid w:val="00512049"/>
    <w:rsid w:val="005120B7"/>
    <w:rsid w:val="00512959"/>
    <w:rsid w:val="00512FDA"/>
    <w:rsid w:val="005134F2"/>
    <w:rsid w:val="00513623"/>
    <w:rsid w:val="005136DA"/>
    <w:rsid w:val="00514243"/>
    <w:rsid w:val="00514D12"/>
    <w:rsid w:val="005154C7"/>
    <w:rsid w:val="005157F6"/>
    <w:rsid w:val="005164A1"/>
    <w:rsid w:val="00516537"/>
    <w:rsid w:val="005165A3"/>
    <w:rsid w:val="0051691B"/>
    <w:rsid w:val="00516F14"/>
    <w:rsid w:val="00517624"/>
    <w:rsid w:val="00517FE0"/>
    <w:rsid w:val="00520558"/>
    <w:rsid w:val="005237C6"/>
    <w:rsid w:val="00523A66"/>
    <w:rsid w:val="005243ED"/>
    <w:rsid w:val="00525651"/>
    <w:rsid w:val="00525CC3"/>
    <w:rsid w:val="00525F05"/>
    <w:rsid w:val="00526513"/>
    <w:rsid w:val="00527023"/>
    <w:rsid w:val="00527AA0"/>
    <w:rsid w:val="00527BE9"/>
    <w:rsid w:val="00527C1E"/>
    <w:rsid w:val="00530FCD"/>
    <w:rsid w:val="005311AF"/>
    <w:rsid w:val="005312FC"/>
    <w:rsid w:val="00531CC2"/>
    <w:rsid w:val="00533CE1"/>
    <w:rsid w:val="005342C0"/>
    <w:rsid w:val="00534FF6"/>
    <w:rsid w:val="00535D19"/>
    <w:rsid w:val="0053685F"/>
    <w:rsid w:val="00536D96"/>
    <w:rsid w:val="00536D98"/>
    <w:rsid w:val="00536F3B"/>
    <w:rsid w:val="00540128"/>
    <w:rsid w:val="005402BA"/>
    <w:rsid w:val="00540344"/>
    <w:rsid w:val="00540C68"/>
    <w:rsid w:val="005427A4"/>
    <w:rsid w:val="005427D5"/>
    <w:rsid w:val="0054294D"/>
    <w:rsid w:val="00543B94"/>
    <w:rsid w:val="00544613"/>
    <w:rsid w:val="00544B01"/>
    <w:rsid w:val="00544C24"/>
    <w:rsid w:val="00545AB5"/>
    <w:rsid w:val="00545B49"/>
    <w:rsid w:val="005462C4"/>
    <w:rsid w:val="00546966"/>
    <w:rsid w:val="005479D7"/>
    <w:rsid w:val="0055060B"/>
    <w:rsid w:val="00550717"/>
    <w:rsid w:val="00550BD5"/>
    <w:rsid w:val="00551E46"/>
    <w:rsid w:val="0055288A"/>
    <w:rsid w:val="005528EE"/>
    <w:rsid w:val="0055487D"/>
    <w:rsid w:val="00555976"/>
    <w:rsid w:val="005560CB"/>
    <w:rsid w:val="005565B2"/>
    <w:rsid w:val="005566BE"/>
    <w:rsid w:val="00556B37"/>
    <w:rsid w:val="00557067"/>
    <w:rsid w:val="00557198"/>
    <w:rsid w:val="0055723B"/>
    <w:rsid w:val="0055739A"/>
    <w:rsid w:val="005574C3"/>
    <w:rsid w:val="0055766A"/>
    <w:rsid w:val="00557C95"/>
    <w:rsid w:val="005602F8"/>
    <w:rsid w:val="00560501"/>
    <w:rsid w:val="00560721"/>
    <w:rsid w:val="00560C6A"/>
    <w:rsid w:val="00561BA5"/>
    <w:rsid w:val="00562122"/>
    <w:rsid w:val="005624DA"/>
    <w:rsid w:val="00562A4E"/>
    <w:rsid w:val="00563930"/>
    <w:rsid w:val="005639A5"/>
    <w:rsid w:val="00564418"/>
    <w:rsid w:val="0056468D"/>
    <w:rsid w:val="005646E5"/>
    <w:rsid w:val="00564CF1"/>
    <w:rsid w:val="00564FAD"/>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0A75"/>
    <w:rsid w:val="005810D7"/>
    <w:rsid w:val="005822D9"/>
    <w:rsid w:val="005822F1"/>
    <w:rsid w:val="005823D4"/>
    <w:rsid w:val="00582833"/>
    <w:rsid w:val="00582AD2"/>
    <w:rsid w:val="00582F6C"/>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664"/>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10C"/>
    <w:rsid w:val="005A2774"/>
    <w:rsid w:val="005A2B1F"/>
    <w:rsid w:val="005A30BB"/>
    <w:rsid w:val="005A339F"/>
    <w:rsid w:val="005A373A"/>
    <w:rsid w:val="005A3D8A"/>
    <w:rsid w:val="005A45BB"/>
    <w:rsid w:val="005A4AD9"/>
    <w:rsid w:val="005A5195"/>
    <w:rsid w:val="005A5A57"/>
    <w:rsid w:val="005A6022"/>
    <w:rsid w:val="005A638B"/>
    <w:rsid w:val="005A6396"/>
    <w:rsid w:val="005A6956"/>
    <w:rsid w:val="005A698E"/>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5E2"/>
    <w:rsid w:val="005B56C0"/>
    <w:rsid w:val="005B573A"/>
    <w:rsid w:val="005B57FC"/>
    <w:rsid w:val="005B5B08"/>
    <w:rsid w:val="005B5B91"/>
    <w:rsid w:val="005B643F"/>
    <w:rsid w:val="005B7176"/>
    <w:rsid w:val="005B768F"/>
    <w:rsid w:val="005B7EAD"/>
    <w:rsid w:val="005C0291"/>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27C"/>
    <w:rsid w:val="005D2AD6"/>
    <w:rsid w:val="005D2C8F"/>
    <w:rsid w:val="005D2D28"/>
    <w:rsid w:val="005D3330"/>
    <w:rsid w:val="005D421B"/>
    <w:rsid w:val="005D4F08"/>
    <w:rsid w:val="005D59DC"/>
    <w:rsid w:val="005D5A20"/>
    <w:rsid w:val="005D5AC4"/>
    <w:rsid w:val="005D5C00"/>
    <w:rsid w:val="005D6122"/>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63F8"/>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8A"/>
    <w:rsid w:val="005F56F3"/>
    <w:rsid w:val="005F5A1C"/>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978"/>
    <w:rsid w:val="00602982"/>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896"/>
    <w:rsid w:val="00616F78"/>
    <w:rsid w:val="00617025"/>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5C2B"/>
    <w:rsid w:val="006369D2"/>
    <w:rsid w:val="00636C3B"/>
    <w:rsid w:val="006372E3"/>
    <w:rsid w:val="00640419"/>
    <w:rsid w:val="006404D8"/>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D4C"/>
    <w:rsid w:val="00653EF3"/>
    <w:rsid w:val="0065414A"/>
    <w:rsid w:val="006548AF"/>
    <w:rsid w:val="00654E55"/>
    <w:rsid w:val="00654F4E"/>
    <w:rsid w:val="006550CA"/>
    <w:rsid w:val="0065647C"/>
    <w:rsid w:val="00657015"/>
    <w:rsid w:val="0065706E"/>
    <w:rsid w:val="00657AC8"/>
    <w:rsid w:val="006601C3"/>
    <w:rsid w:val="00660791"/>
    <w:rsid w:val="006617C9"/>
    <w:rsid w:val="00661FFD"/>
    <w:rsid w:val="00663024"/>
    <w:rsid w:val="006638DD"/>
    <w:rsid w:val="00664630"/>
    <w:rsid w:val="006649C9"/>
    <w:rsid w:val="00664B91"/>
    <w:rsid w:val="00665C8D"/>
    <w:rsid w:val="006663C0"/>
    <w:rsid w:val="00666793"/>
    <w:rsid w:val="0066684F"/>
    <w:rsid w:val="00666DCB"/>
    <w:rsid w:val="00667366"/>
    <w:rsid w:val="00667ADC"/>
    <w:rsid w:val="00667C0C"/>
    <w:rsid w:val="00667DD5"/>
    <w:rsid w:val="00670227"/>
    <w:rsid w:val="0067023C"/>
    <w:rsid w:val="00670824"/>
    <w:rsid w:val="00670EB7"/>
    <w:rsid w:val="006711A7"/>
    <w:rsid w:val="006718C7"/>
    <w:rsid w:val="00671BC1"/>
    <w:rsid w:val="006728FE"/>
    <w:rsid w:val="00672AB7"/>
    <w:rsid w:val="0067429E"/>
    <w:rsid w:val="00674A69"/>
    <w:rsid w:val="00674BC5"/>
    <w:rsid w:val="00675688"/>
    <w:rsid w:val="00675744"/>
    <w:rsid w:val="00675C71"/>
    <w:rsid w:val="00675CB8"/>
    <w:rsid w:val="0067678C"/>
    <w:rsid w:val="006774D7"/>
    <w:rsid w:val="00680623"/>
    <w:rsid w:val="0068094D"/>
    <w:rsid w:val="00680A9E"/>
    <w:rsid w:val="006812FB"/>
    <w:rsid w:val="0068150F"/>
    <w:rsid w:val="00681A30"/>
    <w:rsid w:val="006821A9"/>
    <w:rsid w:val="0068232F"/>
    <w:rsid w:val="006829F8"/>
    <w:rsid w:val="00682BC3"/>
    <w:rsid w:val="00682CF7"/>
    <w:rsid w:val="006835F7"/>
    <w:rsid w:val="00683E50"/>
    <w:rsid w:val="00684010"/>
    <w:rsid w:val="00684CBD"/>
    <w:rsid w:val="006852D8"/>
    <w:rsid w:val="006856B4"/>
    <w:rsid w:val="00686829"/>
    <w:rsid w:val="00686C0E"/>
    <w:rsid w:val="00686E13"/>
    <w:rsid w:val="00686EE4"/>
    <w:rsid w:val="00687FF9"/>
    <w:rsid w:val="00691134"/>
    <w:rsid w:val="00691622"/>
    <w:rsid w:val="00691700"/>
    <w:rsid w:val="006921F3"/>
    <w:rsid w:val="00693293"/>
    <w:rsid w:val="00693CD0"/>
    <w:rsid w:val="00694245"/>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3685"/>
    <w:rsid w:val="006A4674"/>
    <w:rsid w:val="006A4C8F"/>
    <w:rsid w:val="006A4E02"/>
    <w:rsid w:val="006A4E48"/>
    <w:rsid w:val="006A4E61"/>
    <w:rsid w:val="006A5299"/>
    <w:rsid w:val="006A5758"/>
    <w:rsid w:val="006A6285"/>
    <w:rsid w:val="006A66BB"/>
    <w:rsid w:val="006A6930"/>
    <w:rsid w:val="006A6AF1"/>
    <w:rsid w:val="006B0038"/>
    <w:rsid w:val="006B0290"/>
    <w:rsid w:val="006B0303"/>
    <w:rsid w:val="006B0480"/>
    <w:rsid w:val="006B0558"/>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69A"/>
    <w:rsid w:val="006C16FF"/>
    <w:rsid w:val="006C1750"/>
    <w:rsid w:val="006C1F1A"/>
    <w:rsid w:val="006C2256"/>
    <w:rsid w:val="006C2F93"/>
    <w:rsid w:val="006C33C3"/>
    <w:rsid w:val="006C51E3"/>
    <w:rsid w:val="006C5AC4"/>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4219"/>
    <w:rsid w:val="006D5820"/>
    <w:rsid w:val="006D5BEB"/>
    <w:rsid w:val="006D5CF9"/>
    <w:rsid w:val="006D5F9C"/>
    <w:rsid w:val="006D6225"/>
    <w:rsid w:val="006D6711"/>
    <w:rsid w:val="006E0114"/>
    <w:rsid w:val="006E06F9"/>
    <w:rsid w:val="006E10B2"/>
    <w:rsid w:val="006E1224"/>
    <w:rsid w:val="006E2985"/>
    <w:rsid w:val="006E30D9"/>
    <w:rsid w:val="006E3A4F"/>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1D78"/>
    <w:rsid w:val="0070257C"/>
    <w:rsid w:val="0070264B"/>
    <w:rsid w:val="007027B6"/>
    <w:rsid w:val="007031AC"/>
    <w:rsid w:val="00703B83"/>
    <w:rsid w:val="007049A6"/>
    <w:rsid w:val="00704ADE"/>
    <w:rsid w:val="00704EEF"/>
    <w:rsid w:val="00705373"/>
    <w:rsid w:val="00705B29"/>
    <w:rsid w:val="007065A8"/>
    <w:rsid w:val="007069B3"/>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11B"/>
    <w:rsid w:val="0071623A"/>
    <w:rsid w:val="00716CC5"/>
    <w:rsid w:val="007177E9"/>
    <w:rsid w:val="00717ACF"/>
    <w:rsid w:val="00717B8B"/>
    <w:rsid w:val="00721425"/>
    <w:rsid w:val="007229FE"/>
    <w:rsid w:val="00722AB1"/>
    <w:rsid w:val="00722D9A"/>
    <w:rsid w:val="00723AC5"/>
    <w:rsid w:val="007241AD"/>
    <w:rsid w:val="0072462F"/>
    <w:rsid w:val="00724B60"/>
    <w:rsid w:val="00725626"/>
    <w:rsid w:val="00725F38"/>
    <w:rsid w:val="00727812"/>
    <w:rsid w:val="0073017A"/>
    <w:rsid w:val="00730887"/>
    <w:rsid w:val="00730CF3"/>
    <w:rsid w:val="0073103A"/>
    <w:rsid w:val="007313F9"/>
    <w:rsid w:val="00731B05"/>
    <w:rsid w:val="00731B6B"/>
    <w:rsid w:val="00732072"/>
    <w:rsid w:val="007322C3"/>
    <w:rsid w:val="007325A1"/>
    <w:rsid w:val="00732F91"/>
    <w:rsid w:val="00733616"/>
    <w:rsid w:val="00734362"/>
    <w:rsid w:val="00734861"/>
    <w:rsid w:val="00734984"/>
    <w:rsid w:val="00735873"/>
    <w:rsid w:val="00735980"/>
    <w:rsid w:val="00736AA5"/>
    <w:rsid w:val="007401B4"/>
    <w:rsid w:val="007425F6"/>
    <w:rsid w:val="007427C1"/>
    <w:rsid w:val="00742F4D"/>
    <w:rsid w:val="00743120"/>
    <w:rsid w:val="007432F7"/>
    <w:rsid w:val="00743670"/>
    <w:rsid w:val="00743791"/>
    <w:rsid w:val="00743C9A"/>
    <w:rsid w:val="00743F75"/>
    <w:rsid w:val="00744003"/>
    <w:rsid w:val="0074414C"/>
    <w:rsid w:val="007443BF"/>
    <w:rsid w:val="00745D95"/>
    <w:rsid w:val="007466D4"/>
    <w:rsid w:val="00746891"/>
    <w:rsid w:val="007468A2"/>
    <w:rsid w:val="0074691E"/>
    <w:rsid w:val="00746AD3"/>
    <w:rsid w:val="00747225"/>
    <w:rsid w:val="007478ED"/>
    <w:rsid w:val="00750390"/>
    <w:rsid w:val="007508B6"/>
    <w:rsid w:val="00751E23"/>
    <w:rsid w:val="00752564"/>
    <w:rsid w:val="00752A53"/>
    <w:rsid w:val="00752CB1"/>
    <w:rsid w:val="00752E7E"/>
    <w:rsid w:val="00753AEE"/>
    <w:rsid w:val="00754252"/>
    <w:rsid w:val="0075452E"/>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CD0"/>
    <w:rsid w:val="00764DC6"/>
    <w:rsid w:val="0076505F"/>
    <w:rsid w:val="0076508E"/>
    <w:rsid w:val="00766192"/>
    <w:rsid w:val="0076642C"/>
    <w:rsid w:val="00766578"/>
    <w:rsid w:val="007679A8"/>
    <w:rsid w:val="0077051C"/>
    <w:rsid w:val="00770852"/>
    <w:rsid w:val="00770A82"/>
    <w:rsid w:val="00770EF9"/>
    <w:rsid w:val="00771DAF"/>
    <w:rsid w:val="0077209C"/>
    <w:rsid w:val="007725FF"/>
    <w:rsid w:val="00772A8B"/>
    <w:rsid w:val="00773003"/>
    <w:rsid w:val="00773514"/>
    <w:rsid w:val="007739DE"/>
    <w:rsid w:val="00773E87"/>
    <w:rsid w:val="00773E8A"/>
    <w:rsid w:val="00774059"/>
    <w:rsid w:val="007746FD"/>
    <w:rsid w:val="00774771"/>
    <w:rsid w:val="00774A3A"/>
    <w:rsid w:val="00774D99"/>
    <w:rsid w:val="0077573C"/>
    <w:rsid w:val="00776153"/>
    <w:rsid w:val="0077761E"/>
    <w:rsid w:val="00777FF6"/>
    <w:rsid w:val="00780178"/>
    <w:rsid w:val="007805A2"/>
    <w:rsid w:val="00780637"/>
    <w:rsid w:val="00780922"/>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BB5"/>
    <w:rsid w:val="00796D08"/>
    <w:rsid w:val="00796F2D"/>
    <w:rsid w:val="007973BF"/>
    <w:rsid w:val="007978FF"/>
    <w:rsid w:val="007A0180"/>
    <w:rsid w:val="007A029D"/>
    <w:rsid w:val="007A0E0B"/>
    <w:rsid w:val="007A18ED"/>
    <w:rsid w:val="007A1C03"/>
    <w:rsid w:val="007A1C73"/>
    <w:rsid w:val="007A21E2"/>
    <w:rsid w:val="007A2826"/>
    <w:rsid w:val="007A2B97"/>
    <w:rsid w:val="007A2CEF"/>
    <w:rsid w:val="007A2F7B"/>
    <w:rsid w:val="007A3659"/>
    <w:rsid w:val="007A4664"/>
    <w:rsid w:val="007A46E7"/>
    <w:rsid w:val="007A4797"/>
    <w:rsid w:val="007A4CF3"/>
    <w:rsid w:val="007A5B8C"/>
    <w:rsid w:val="007A5C9C"/>
    <w:rsid w:val="007A5F53"/>
    <w:rsid w:val="007A6080"/>
    <w:rsid w:val="007A6F54"/>
    <w:rsid w:val="007A71BB"/>
    <w:rsid w:val="007A7232"/>
    <w:rsid w:val="007A73AF"/>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977"/>
    <w:rsid w:val="007C0D4E"/>
    <w:rsid w:val="007C14A9"/>
    <w:rsid w:val="007C2173"/>
    <w:rsid w:val="007C264F"/>
    <w:rsid w:val="007C29FB"/>
    <w:rsid w:val="007C308A"/>
    <w:rsid w:val="007C3507"/>
    <w:rsid w:val="007C4365"/>
    <w:rsid w:val="007C4828"/>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6B1"/>
    <w:rsid w:val="007D38AD"/>
    <w:rsid w:val="007D38B9"/>
    <w:rsid w:val="007D41EE"/>
    <w:rsid w:val="007D4451"/>
    <w:rsid w:val="007D4D4F"/>
    <w:rsid w:val="007D579A"/>
    <w:rsid w:val="007D57D6"/>
    <w:rsid w:val="007D590C"/>
    <w:rsid w:val="007D5CAB"/>
    <w:rsid w:val="007D60CF"/>
    <w:rsid w:val="007D6BF9"/>
    <w:rsid w:val="007D6F91"/>
    <w:rsid w:val="007D7210"/>
    <w:rsid w:val="007D7CD8"/>
    <w:rsid w:val="007E0012"/>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5B47"/>
    <w:rsid w:val="007E7C90"/>
    <w:rsid w:val="007F0309"/>
    <w:rsid w:val="007F14DD"/>
    <w:rsid w:val="007F1A98"/>
    <w:rsid w:val="007F1AEA"/>
    <w:rsid w:val="007F1D60"/>
    <w:rsid w:val="007F2040"/>
    <w:rsid w:val="007F3333"/>
    <w:rsid w:val="007F3407"/>
    <w:rsid w:val="007F38FC"/>
    <w:rsid w:val="007F39DE"/>
    <w:rsid w:val="007F4B20"/>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73F"/>
    <w:rsid w:val="00805983"/>
    <w:rsid w:val="00806853"/>
    <w:rsid w:val="008068F8"/>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16620"/>
    <w:rsid w:val="00820205"/>
    <w:rsid w:val="008202C2"/>
    <w:rsid w:val="00821B56"/>
    <w:rsid w:val="00821C61"/>
    <w:rsid w:val="0082284C"/>
    <w:rsid w:val="00822DAC"/>
    <w:rsid w:val="00822F03"/>
    <w:rsid w:val="00823020"/>
    <w:rsid w:val="00823261"/>
    <w:rsid w:val="0082331D"/>
    <w:rsid w:val="00823D6A"/>
    <w:rsid w:val="0082425F"/>
    <w:rsid w:val="00824840"/>
    <w:rsid w:val="00825BA6"/>
    <w:rsid w:val="00825C27"/>
    <w:rsid w:val="00825ED3"/>
    <w:rsid w:val="00826022"/>
    <w:rsid w:val="008269B7"/>
    <w:rsid w:val="0082748B"/>
    <w:rsid w:val="00827EF9"/>
    <w:rsid w:val="00830B77"/>
    <w:rsid w:val="00831147"/>
    <w:rsid w:val="00831766"/>
    <w:rsid w:val="008324C7"/>
    <w:rsid w:val="0083266F"/>
    <w:rsid w:val="00832AE4"/>
    <w:rsid w:val="00833344"/>
    <w:rsid w:val="00833627"/>
    <w:rsid w:val="008337B0"/>
    <w:rsid w:val="0083380F"/>
    <w:rsid w:val="0083386D"/>
    <w:rsid w:val="0083441C"/>
    <w:rsid w:val="008344C8"/>
    <w:rsid w:val="00835CB6"/>
    <w:rsid w:val="00835D4A"/>
    <w:rsid w:val="008376B7"/>
    <w:rsid w:val="00837F6A"/>
    <w:rsid w:val="00840134"/>
    <w:rsid w:val="0084050A"/>
    <w:rsid w:val="00840829"/>
    <w:rsid w:val="00842020"/>
    <w:rsid w:val="0084208D"/>
    <w:rsid w:val="00843143"/>
    <w:rsid w:val="00843652"/>
    <w:rsid w:val="00843904"/>
    <w:rsid w:val="00843F07"/>
    <w:rsid w:val="0084499C"/>
    <w:rsid w:val="00845CBC"/>
    <w:rsid w:val="008460A2"/>
    <w:rsid w:val="00846F78"/>
    <w:rsid w:val="008510A4"/>
    <w:rsid w:val="008522A0"/>
    <w:rsid w:val="00852CB8"/>
    <w:rsid w:val="00854086"/>
    <w:rsid w:val="008550BC"/>
    <w:rsid w:val="00855E02"/>
    <w:rsid w:val="00856068"/>
    <w:rsid w:val="008564C2"/>
    <w:rsid w:val="00857BAA"/>
    <w:rsid w:val="00860316"/>
    <w:rsid w:val="0086096D"/>
    <w:rsid w:val="00860A18"/>
    <w:rsid w:val="00861967"/>
    <w:rsid w:val="00861C04"/>
    <w:rsid w:val="00861C95"/>
    <w:rsid w:val="00861D75"/>
    <w:rsid w:val="008632F6"/>
    <w:rsid w:val="008635C8"/>
    <w:rsid w:val="0086429C"/>
    <w:rsid w:val="008646AE"/>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4890"/>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5B3"/>
    <w:rsid w:val="00890636"/>
    <w:rsid w:val="00890D08"/>
    <w:rsid w:val="00894558"/>
    <w:rsid w:val="00894CD7"/>
    <w:rsid w:val="00894F88"/>
    <w:rsid w:val="0089601B"/>
    <w:rsid w:val="0089605C"/>
    <w:rsid w:val="00896D36"/>
    <w:rsid w:val="008A01F5"/>
    <w:rsid w:val="008A0248"/>
    <w:rsid w:val="008A0989"/>
    <w:rsid w:val="008A0DE3"/>
    <w:rsid w:val="008A1493"/>
    <w:rsid w:val="008A1692"/>
    <w:rsid w:val="008A18E7"/>
    <w:rsid w:val="008A1A07"/>
    <w:rsid w:val="008A33D7"/>
    <w:rsid w:val="008A4070"/>
    <w:rsid w:val="008A4293"/>
    <w:rsid w:val="008A46E3"/>
    <w:rsid w:val="008A4EC0"/>
    <w:rsid w:val="008A53A9"/>
    <w:rsid w:val="008A5DF5"/>
    <w:rsid w:val="008A6ED1"/>
    <w:rsid w:val="008A70C0"/>
    <w:rsid w:val="008B09F8"/>
    <w:rsid w:val="008B0DBC"/>
    <w:rsid w:val="008B14B3"/>
    <w:rsid w:val="008B1C15"/>
    <w:rsid w:val="008B1E06"/>
    <w:rsid w:val="008B209D"/>
    <w:rsid w:val="008B2342"/>
    <w:rsid w:val="008B2535"/>
    <w:rsid w:val="008B2AA7"/>
    <w:rsid w:val="008B2C2F"/>
    <w:rsid w:val="008B2F59"/>
    <w:rsid w:val="008B325A"/>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3765"/>
    <w:rsid w:val="008C4004"/>
    <w:rsid w:val="008C4820"/>
    <w:rsid w:val="008C51B4"/>
    <w:rsid w:val="008C56AB"/>
    <w:rsid w:val="008C5C6D"/>
    <w:rsid w:val="008C5C96"/>
    <w:rsid w:val="008C64EC"/>
    <w:rsid w:val="008C7965"/>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6E9"/>
    <w:rsid w:val="008E687D"/>
    <w:rsid w:val="008E6893"/>
    <w:rsid w:val="008E69FF"/>
    <w:rsid w:val="008E6C07"/>
    <w:rsid w:val="008E6CA8"/>
    <w:rsid w:val="008E7254"/>
    <w:rsid w:val="008E72DB"/>
    <w:rsid w:val="008E751B"/>
    <w:rsid w:val="008E757F"/>
    <w:rsid w:val="008E77CC"/>
    <w:rsid w:val="008E7AC7"/>
    <w:rsid w:val="008E7F9F"/>
    <w:rsid w:val="008F03B5"/>
    <w:rsid w:val="008F0EC9"/>
    <w:rsid w:val="008F1BFF"/>
    <w:rsid w:val="008F1D0D"/>
    <w:rsid w:val="008F2A30"/>
    <w:rsid w:val="008F3809"/>
    <w:rsid w:val="008F3D98"/>
    <w:rsid w:val="008F4178"/>
    <w:rsid w:val="008F5292"/>
    <w:rsid w:val="008F59D7"/>
    <w:rsid w:val="008F63BC"/>
    <w:rsid w:val="008F69D4"/>
    <w:rsid w:val="008F702B"/>
    <w:rsid w:val="008F7440"/>
    <w:rsid w:val="009002AB"/>
    <w:rsid w:val="00901043"/>
    <w:rsid w:val="00901D64"/>
    <w:rsid w:val="00902106"/>
    <w:rsid w:val="00902898"/>
    <w:rsid w:val="00902FC7"/>
    <w:rsid w:val="009034FF"/>
    <w:rsid w:val="009036AC"/>
    <w:rsid w:val="00903CA5"/>
    <w:rsid w:val="00903E2D"/>
    <w:rsid w:val="00904910"/>
    <w:rsid w:val="0090498E"/>
    <w:rsid w:val="00905BC1"/>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3E4F"/>
    <w:rsid w:val="00913F3C"/>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8C4"/>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59A"/>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38E"/>
    <w:rsid w:val="00950662"/>
    <w:rsid w:val="00950D95"/>
    <w:rsid w:val="009513D6"/>
    <w:rsid w:val="009522F2"/>
    <w:rsid w:val="009525FE"/>
    <w:rsid w:val="00952D9B"/>
    <w:rsid w:val="009535BD"/>
    <w:rsid w:val="00953C0F"/>
    <w:rsid w:val="00954BB4"/>
    <w:rsid w:val="00955955"/>
    <w:rsid w:val="00955F5D"/>
    <w:rsid w:val="00957787"/>
    <w:rsid w:val="0096057C"/>
    <w:rsid w:val="00961441"/>
    <w:rsid w:val="00961D4C"/>
    <w:rsid w:val="0096301B"/>
    <w:rsid w:val="00963A6C"/>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3FF5"/>
    <w:rsid w:val="00974131"/>
    <w:rsid w:val="0097482C"/>
    <w:rsid w:val="009750BE"/>
    <w:rsid w:val="00975198"/>
    <w:rsid w:val="009758BC"/>
    <w:rsid w:val="00976643"/>
    <w:rsid w:val="00976728"/>
    <w:rsid w:val="0097686B"/>
    <w:rsid w:val="00977558"/>
    <w:rsid w:val="009777B3"/>
    <w:rsid w:val="009779F1"/>
    <w:rsid w:val="00977DB0"/>
    <w:rsid w:val="00977F24"/>
    <w:rsid w:val="009801F2"/>
    <w:rsid w:val="00980312"/>
    <w:rsid w:val="0098091F"/>
    <w:rsid w:val="00980BE4"/>
    <w:rsid w:val="00981010"/>
    <w:rsid w:val="0098114C"/>
    <w:rsid w:val="00981583"/>
    <w:rsid w:val="00981A23"/>
    <w:rsid w:val="00981A76"/>
    <w:rsid w:val="00981EE0"/>
    <w:rsid w:val="00982870"/>
    <w:rsid w:val="00982959"/>
    <w:rsid w:val="00983765"/>
    <w:rsid w:val="00983EF0"/>
    <w:rsid w:val="00984DF1"/>
    <w:rsid w:val="00985294"/>
    <w:rsid w:val="00985300"/>
    <w:rsid w:val="00985943"/>
    <w:rsid w:val="00986317"/>
    <w:rsid w:val="00986907"/>
    <w:rsid w:val="00986FCC"/>
    <w:rsid w:val="00987301"/>
    <w:rsid w:val="0098778F"/>
    <w:rsid w:val="00987ED2"/>
    <w:rsid w:val="00990338"/>
    <w:rsid w:val="00990718"/>
    <w:rsid w:val="00990808"/>
    <w:rsid w:val="00990CB2"/>
    <w:rsid w:val="0099266A"/>
    <w:rsid w:val="009927AB"/>
    <w:rsid w:val="009928A6"/>
    <w:rsid w:val="00992909"/>
    <w:rsid w:val="00992D54"/>
    <w:rsid w:val="009949D4"/>
    <w:rsid w:val="00994B88"/>
    <w:rsid w:val="00994C14"/>
    <w:rsid w:val="00995822"/>
    <w:rsid w:val="00995D60"/>
    <w:rsid w:val="00997A80"/>
    <w:rsid w:val="009A01EE"/>
    <w:rsid w:val="009A0521"/>
    <w:rsid w:val="009A0F09"/>
    <w:rsid w:val="009A1741"/>
    <w:rsid w:val="009A1768"/>
    <w:rsid w:val="009A1A58"/>
    <w:rsid w:val="009A1E72"/>
    <w:rsid w:val="009A200B"/>
    <w:rsid w:val="009A2920"/>
    <w:rsid w:val="009A369D"/>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7EB"/>
    <w:rsid w:val="009B4EE1"/>
    <w:rsid w:val="009B514C"/>
    <w:rsid w:val="009B74BE"/>
    <w:rsid w:val="009C0CC9"/>
    <w:rsid w:val="009C10F5"/>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5DD"/>
    <w:rsid w:val="009D1E09"/>
    <w:rsid w:val="009D25AF"/>
    <w:rsid w:val="009D302C"/>
    <w:rsid w:val="009D3760"/>
    <w:rsid w:val="009D3C24"/>
    <w:rsid w:val="009D419B"/>
    <w:rsid w:val="009D4CCF"/>
    <w:rsid w:val="009D4D87"/>
    <w:rsid w:val="009D5777"/>
    <w:rsid w:val="009D62ED"/>
    <w:rsid w:val="009D64A4"/>
    <w:rsid w:val="009D64BB"/>
    <w:rsid w:val="009D6C67"/>
    <w:rsid w:val="009D714B"/>
    <w:rsid w:val="009D726D"/>
    <w:rsid w:val="009D7F4B"/>
    <w:rsid w:val="009E000F"/>
    <w:rsid w:val="009E0242"/>
    <w:rsid w:val="009E0317"/>
    <w:rsid w:val="009E050A"/>
    <w:rsid w:val="009E0A30"/>
    <w:rsid w:val="009E0CBE"/>
    <w:rsid w:val="009E1384"/>
    <w:rsid w:val="009E2573"/>
    <w:rsid w:val="009E37CA"/>
    <w:rsid w:val="009E385D"/>
    <w:rsid w:val="009E3A6F"/>
    <w:rsid w:val="009E4251"/>
    <w:rsid w:val="009E4434"/>
    <w:rsid w:val="009E476F"/>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BE9"/>
    <w:rsid w:val="00A02412"/>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AF0"/>
    <w:rsid w:val="00A10B88"/>
    <w:rsid w:val="00A10D9B"/>
    <w:rsid w:val="00A10F68"/>
    <w:rsid w:val="00A1208B"/>
    <w:rsid w:val="00A121D1"/>
    <w:rsid w:val="00A1486C"/>
    <w:rsid w:val="00A14AA1"/>
    <w:rsid w:val="00A1611E"/>
    <w:rsid w:val="00A166E1"/>
    <w:rsid w:val="00A16B01"/>
    <w:rsid w:val="00A16D20"/>
    <w:rsid w:val="00A170DD"/>
    <w:rsid w:val="00A173E9"/>
    <w:rsid w:val="00A17704"/>
    <w:rsid w:val="00A17EBA"/>
    <w:rsid w:val="00A20103"/>
    <w:rsid w:val="00A20D2D"/>
    <w:rsid w:val="00A20F30"/>
    <w:rsid w:val="00A21000"/>
    <w:rsid w:val="00A2149A"/>
    <w:rsid w:val="00A22F84"/>
    <w:rsid w:val="00A237AA"/>
    <w:rsid w:val="00A23AB7"/>
    <w:rsid w:val="00A24796"/>
    <w:rsid w:val="00A24C68"/>
    <w:rsid w:val="00A24C76"/>
    <w:rsid w:val="00A25717"/>
    <w:rsid w:val="00A25D4F"/>
    <w:rsid w:val="00A26AEF"/>
    <w:rsid w:val="00A26C82"/>
    <w:rsid w:val="00A277E9"/>
    <w:rsid w:val="00A27EFF"/>
    <w:rsid w:val="00A30100"/>
    <w:rsid w:val="00A30279"/>
    <w:rsid w:val="00A30557"/>
    <w:rsid w:val="00A307F0"/>
    <w:rsid w:val="00A312E7"/>
    <w:rsid w:val="00A322B7"/>
    <w:rsid w:val="00A32756"/>
    <w:rsid w:val="00A3288C"/>
    <w:rsid w:val="00A32A0C"/>
    <w:rsid w:val="00A338D3"/>
    <w:rsid w:val="00A34119"/>
    <w:rsid w:val="00A34742"/>
    <w:rsid w:val="00A34A0C"/>
    <w:rsid w:val="00A36368"/>
    <w:rsid w:val="00A3639A"/>
    <w:rsid w:val="00A36922"/>
    <w:rsid w:val="00A37A52"/>
    <w:rsid w:val="00A37E3A"/>
    <w:rsid w:val="00A41EE9"/>
    <w:rsid w:val="00A4253F"/>
    <w:rsid w:val="00A42747"/>
    <w:rsid w:val="00A42CE7"/>
    <w:rsid w:val="00A4364E"/>
    <w:rsid w:val="00A44640"/>
    <w:rsid w:val="00A44BEC"/>
    <w:rsid w:val="00A45E53"/>
    <w:rsid w:val="00A45F87"/>
    <w:rsid w:val="00A463C2"/>
    <w:rsid w:val="00A46C3D"/>
    <w:rsid w:val="00A4743F"/>
    <w:rsid w:val="00A544B8"/>
    <w:rsid w:val="00A54DDF"/>
    <w:rsid w:val="00A56449"/>
    <w:rsid w:val="00A5708C"/>
    <w:rsid w:val="00A577AE"/>
    <w:rsid w:val="00A603E9"/>
    <w:rsid w:val="00A621EF"/>
    <w:rsid w:val="00A63362"/>
    <w:rsid w:val="00A63E0D"/>
    <w:rsid w:val="00A63F68"/>
    <w:rsid w:val="00A640BF"/>
    <w:rsid w:val="00A64358"/>
    <w:rsid w:val="00A64669"/>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AEA"/>
    <w:rsid w:val="00A75CA8"/>
    <w:rsid w:val="00A80B90"/>
    <w:rsid w:val="00A81470"/>
    <w:rsid w:val="00A8151D"/>
    <w:rsid w:val="00A815E8"/>
    <w:rsid w:val="00A81986"/>
    <w:rsid w:val="00A81E0E"/>
    <w:rsid w:val="00A820C9"/>
    <w:rsid w:val="00A8241A"/>
    <w:rsid w:val="00A830A9"/>
    <w:rsid w:val="00A830BA"/>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35E"/>
    <w:rsid w:val="00A943D2"/>
    <w:rsid w:val="00A94E1E"/>
    <w:rsid w:val="00A95C52"/>
    <w:rsid w:val="00A9685E"/>
    <w:rsid w:val="00A977DD"/>
    <w:rsid w:val="00A97821"/>
    <w:rsid w:val="00A97F50"/>
    <w:rsid w:val="00AA08E2"/>
    <w:rsid w:val="00AA0C2D"/>
    <w:rsid w:val="00AA0EB9"/>
    <w:rsid w:val="00AA0EF1"/>
    <w:rsid w:val="00AA0FF8"/>
    <w:rsid w:val="00AA10E8"/>
    <w:rsid w:val="00AA2193"/>
    <w:rsid w:val="00AA21D1"/>
    <w:rsid w:val="00AA2B9C"/>
    <w:rsid w:val="00AA40CD"/>
    <w:rsid w:val="00AA508D"/>
    <w:rsid w:val="00AA51EB"/>
    <w:rsid w:val="00AA558C"/>
    <w:rsid w:val="00AA596B"/>
    <w:rsid w:val="00AA5C89"/>
    <w:rsid w:val="00AA5FBB"/>
    <w:rsid w:val="00AA65B9"/>
    <w:rsid w:val="00AA6ADE"/>
    <w:rsid w:val="00AA6FC9"/>
    <w:rsid w:val="00AA717A"/>
    <w:rsid w:val="00AB0604"/>
    <w:rsid w:val="00AB15A1"/>
    <w:rsid w:val="00AB18D2"/>
    <w:rsid w:val="00AB1B78"/>
    <w:rsid w:val="00AB1FEA"/>
    <w:rsid w:val="00AB201A"/>
    <w:rsid w:val="00AB2B22"/>
    <w:rsid w:val="00AB2E66"/>
    <w:rsid w:val="00AB3538"/>
    <w:rsid w:val="00AB38E6"/>
    <w:rsid w:val="00AB39F9"/>
    <w:rsid w:val="00AB4803"/>
    <w:rsid w:val="00AB4B94"/>
    <w:rsid w:val="00AB5722"/>
    <w:rsid w:val="00AB5DB9"/>
    <w:rsid w:val="00AB6248"/>
    <w:rsid w:val="00AB62B6"/>
    <w:rsid w:val="00AB6B58"/>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AE1"/>
    <w:rsid w:val="00AD2C1D"/>
    <w:rsid w:val="00AD2E63"/>
    <w:rsid w:val="00AD3B5A"/>
    <w:rsid w:val="00AD3E94"/>
    <w:rsid w:val="00AD435B"/>
    <w:rsid w:val="00AD475E"/>
    <w:rsid w:val="00AD4817"/>
    <w:rsid w:val="00AD4B11"/>
    <w:rsid w:val="00AD5592"/>
    <w:rsid w:val="00AD5786"/>
    <w:rsid w:val="00AD5BC9"/>
    <w:rsid w:val="00AD6B19"/>
    <w:rsid w:val="00AD6E6D"/>
    <w:rsid w:val="00AD73C2"/>
    <w:rsid w:val="00AD79AF"/>
    <w:rsid w:val="00AE03CA"/>
    <w:rsid w:val="00AE0ED4"/>
    <w:rsid w:val="00AE0FA5"/>
    <w:rsid w:val="00AE15F7"/>
    <w:rsid w:val="00AE1807"/>
    <w:rsid w:val="00AE194D"/>
    <w:rsid w:val="00AE196B"/>
    <w:rsid w:val="00AE22B1"/>
    <w:rsid w:val="00AE2521"/>
    <w:rsid w:val="00AE3262"/>
    <w:rsid w:val="00AE327E"/>
    <w:rsid w:val="00AE3ACC"/>
    <w:rsid w:val="00AE4181"/>
    <w:rsid w:val="00AE5219"/>
    <w:rsid w:val="00AE629C"/>
    <w:rsid w:val="00AE6659"/>
    <w:rsid w:val="00AE74A3"/>
    <w:rsid w:val="00AE7CAE"/>
    <w:rsid w:val="00AF1011"/>
    <w:rsid w:val="00AF3736"/>
    <w:rsid w:val="00AF3B65"/>
    <w:rsid w:val="00AF5226"/>
    <w:rsid w:val="00AF5411"/>
    <w:rsid w:val="00AF5EBF"/>
    <w:rsid w:val="00AF71E7"/>
    <w:rsid w:val="00AF778F"/>
    <w:rsid w:val="00B000AF"/>
    <w:rsid w:val="00B00181"/>
    <w:rsid w:val="00B00303"/>
    <w:rsid w:val="00B01F16"/>
    <w:rsid w:val="00B02937"/>
    <w:rsid w:val="00B02C02"/>
    <w:rsid w:val="00B02D83"/>
    <w:rsid w:val="00B032FA"/>
    <w:rsid w:val="00B037FA"/>
    <w:rsid w:val="00B04DEB"/>
    <w:rsid w:val="00B06156"/>
    <w:rsid w:val="00B06451"/>
    <w:rsid w:val="00B06872"/>
    <w:rsid w:val="00B07C7A"/>
    <w:rsid w:val="00B07D7A"/>
    <w:rsid w:val="00B10F46"/>
    <w:rsid w:val="00B1144B"/>
    <w:rsid w:val="00B121FA"/>
    <w:rsid w:val="00B12B3F"/>
    <w:rsid w:val="00B1368F"/>
    <w:rsid w:val="00B14EDB"/>
    <w:rsid w:val="00B15057"/>
    <w:rsid w:val="00B15CA8"/>
    <w:rsid w:val="00B15D0A"/>
    <w:rsid w:val="00B16103"/>
    <w:rsid w:val="00B1712C"/>
    <w:rsid w:val="00B17416"/>
    <w:rsid w:val="00B179B4"/>
    <w:rsid w:val="00B201E4"/>
    <w:rsid w:val="00B20368"/>
    <w:rsid w:val="00B208AB"/>
    <w:rsid w:val="00B20A45"/>
    <w:rsid w:val="00B20A65"/>
    <w:rsid w:val="00B21181"/>
    <w:rsid w:val="00B21A28"/>
    <w:rsid w:val="00B22111"/>
    <w:rsid w:val="00B223E7"/>
    <w:rsid w:val="00B226C4"/>
    <w:rsid w:val="00B22BF6"/>
    <w:rsid w:val="00B24546"/>
    <w:rsid w:val="00B24DA3"/>
    <w:rsid w:val="00B24FE3"/>
    <w:rsid w:val="00B25540"/>
    <w:rsid w:val="00B27F86"/>
    <w:rsid w:val="00B30342"/>
    <w:rsid w:val="00B31461"/>
    <w:rsid w:val="00B31630"/>
    <w:rsid w:val="00B32413"/>
    <w:rsid w:val="00B3355F"/>
    <w:rsid w:val="00B34F87"/>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230"/>
    <w:rsid w:val="00B508FE"/>
    <w:rsid w:val="00B53639"/>
    <w:rsid w:val="00B53849"/>
    <w:rsid w:val="00B53BD6"/>
    <w:rsid w:val="00B53FCB"/>
    <w:rsid w:val="00B549D8"/>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6D81"/>
    <w:rsid w:val="00B77113"/>
    <w:rsid w:val="00B77F90"/>
    <w:rsid w:val="00B80371"/>
    <w:rsid w:val="00B8061E"/>
    <w:rsid w:val="00B80ED5"/>
    <w:rsid w:val="00B81669"/>
    <w:rsid w:val="00B8185A"/>
    <w:rsid w:val="00B81F6C"/>
    <w:rsid w:val="00B8207E"/>
    <w:rsid w:val="00B822CC"/>
    <w:rsid w:val="00B8251A"/>
    <w:rsid w:val="00B82743"/>
    <w:rsid w:val="00B82FE5"/>
    <w:rsid w:val="00B83C1C"/>
    <w:rsid w:val="00B83D2A"/>
    <w:rsid w:val="00B83D89"/>
    <w:rsid w:val="00B845B9"/>
    <w:rsid w:val="00B848E8"/>
    <w:rsid w:val="00B85202"/>
    <w:rsid w:val="00B85237"/>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1199"/>
    <w:rsid w:val="00B92418"/>
    <w:rsid w:val="00B92A3E"/>
    <w:rsid w:val="00B93636"/>
    <w:rsid w:val="00B936DE"/>
    <w:rsid w:val="00B9380E"/>
    <w:rsid w:val="00B944E6"/>
    <w:rsid w:val="00B95D7B"/>
    <w:rsid w:val="00B96053"/>
    <w:rsid w:val="00B96A20"/>
    <w:rsid w:val="00B97413"/>
    <w:rsid w:val="00BA1680"/>
    <w:rsid w:val="00BA2304"/>
    <w:rsid w:val="00BA2378"/>
    <w:rsid w:val="00BA3192"/>
    <w:rsid w:val="00BA366C"/>
    <w:rsid w:val="00BA3BEE"/>
    <w:rsid w:val="00BA3C80"/>
    <w:rsid w:val="00BA3EAF"/>
    <w:rsid w:val="00BA41A0"/>
    <w:rsid w:val="00BA42C9"/>
    <w:rsid w:val="00BA4485"/>
    <w:rsid w:val="00BA4924"/>
    <w:rsid w:val="00BA571E"/>
    <w:rsid w:val="00BA57F7"/>
    <w:rsid w:val="00BA583F"/>
    <w:rsid w:val="00BA759A"/>
    <w:rsid w:val="00BA75E5"/>
    <w:rsid w:val="00BA7D2D"/>
    <w:rsid w:val="00BB09F1"/>
    <w:rsid w:val="00BB1963"/>
    <w:rsid w:val="00BB22D7"/>
    <w:rsid w:val="00BB398C"/>
    <w:rsid w:val="00BB4775"/>
    <w:rsid w:val="00BB5127"/>
    <w:rsid w:val="00BB54F9"/>
    <w:rsid w:val="00BB6188"/>
    <w:rsid w:val="00BB62B4"/>
    <w:rsid w:val="00BB7A00"/>
    <w:rsid w:val="00BC0786"/>
    <w:rsid w:val="00BC1350"/>
    <w:rsid w:val="00BC1789"/>
    <w:rsid w:val="00BC2110"/>
    <w:rsid w:val="00BC21D5"/>
    <w:rsid w:val="00BC22B4"/>
    <w:rsid w:val="00BC44CE"/>
    <w:rsid w:val="00BC482E"/>
    <w:rsid w:val="00BC534F"/>
    <w:rsid w:val="00BC5363"/>
    <w:rsid w:val="00BC54F7"/>
    <w:rsid w:val="00BC5CEC"/>
    <w:rsid w:val="00BC6171"/>
    <w:rsid w:val="00BC6744"/>
    <w:rsid w:val="00BC6C07"/>
    <w:rsid w:val="00BC6D59"/>
    <w:rsid w:val="00BC7161"/>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0AE"/>
    <w:rsid w:val="00BE646D"/>
    <w:rsid w:val="00BF0444"/>
    <w:rsid w:val="00BF0470"/>
    <w:rsid w:val="00BF0672"/>
    <w:rsid w:val="00BF0789"/>
    <w:rsid w:val="00BF08F7"/>
    <w:rsid w:val="00BF0944"/>
    <w:rsid w:val="00BF0A97"/>
    <w:rsid w:val="00BF130D"/>
    <w:rsid w:val="00BF221A"/>
    <w:rsid w:val="00BF2856"/>
    <w:rsid w:val="00BF28FA"/>
    <w:rsid w:val="00BF399E"/>
    <w:rsid w:val="00BF3A47"/>
    <w:rsid w:val="00BF3D41"/>
    <w:rsid w:val="00BF5106"/>
    <w:rsid w:val="00BF53C5"/>
    <w:rsid w:val="00BF6973"/>
    <w:rsid w:val="00BF7078"/>
    <w:rsid w:val="00BF7950"/>
    <w:rsid w:val="00BF7B88"/>
    <w:rsid w:val="00C0075C"/>
    <w:rsid w:val="00C018FC"/>
    <w:rsid w:val="00C019FC"/>
    <w:rsid w:val="00C02C33"/>
    <w:rsid w:val="00C035CA"/>
    <w:rsid w:val="00C04983"/>
    <w:rsid w:val="00C04BDC"/>
    <w:rsid w:val="00C051B2"/>
    <w:rsid w:val="00C0567D"/>
    <w:rsid w:val="00C06212"/>
    <w:rsid w:val="00C0633C"/>
    <w:rsid w:val="00C06C5E"/>
    <w:rsid w:val="00C06CDD"/>
    <w:rsid w:val="00C07393"/>
    <w:rsid w:val="00C07805"/>
    <w:rsid w:val="00C10B33"/>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458"/>
    <w:rsid w:val="00C247D9"/>
    <w:rsid w:val="00C25053"/>
    <w:rsid w:val="00C251C6"/>
    <w:rsid w:val="00C25945"/>
    <w:rsid w:val="00C25977"/>
    <w:rsid w:val="00C25F1D"/>
    <w:rsid w:val="00C30079"/>
    <w:rsid w:val="00C30513"/>
    <w:rsid w:val="00C30628"/>
    <w:rsid w:val="00C30E10"/>
    <w:rsid w:val="00C311BC"/>
    <w:rsid w:val="00C3173C"/>
    <w:rsid w:val="00C32606"/>
    <w:rsid w:val="00C330D5"/>
    <w:rsid w:val="00C336C9"/>
    <w:rsid w:val="00C3395C"/>
    <w:rsid w:val="00C33B66"/>
    <w:rsid w:val="00C33D54"/>
    <w:rsid w:val="00C34085"/>
    <w:rsid w:val="00C34289"/>
    <w:rsid w:val="00C34445"/>
    <w:rsid w:val="00C34C34"/>
    <w:rsid w:val="00C34F4F"/>
    <w:rsid w:val="00C35AC4"/>
    <w:rsid w:val="00C36C80"/>
    <w:rsid w:val="00C378B1"/>
    <w:rsid w:val="00C379BC"/>
    <w:rsid w:val="00C40479"/>
    <w:rsid w:val="00C40805"/>
    <w:rsid w:val="00C409DE"/>
    <w:rsid w:val="00C40C2F"/>
    <w:rsid w:val="00C40DEB"/>
    <w:rsid w:val="00C40FD4"/>
    <w:rsid w:val="00C416F0"/>
    <w:rsid w:val="00C41723"/>
    <w:rsid w:val="00C420C1"/>
    <w:rsid w:val="00C432E4"/>
    <w:rsid w:val="00C44807"/>
    <w:rsid w:val="00C45107"/>
    <w:rsid w:val="00C45392"/>
    <w:rsid w:val="00C45817"/>
    <w:rsid w:val="00C45C6B"/>
    <w:rsid w:val="00C462A2"/>
    <w:rsid w:val="00C4675A"/>
    <w:rsid w:val="00C46903"/>
    <w:rsid w:val="00C46F03"/>
    <w:rsid w:val="00C47013"/>
    <w:rsid w:val="00C47D97"/>
    <w:rsid w:val="00C50EF9"/>
    <w:rsid w:val="00C51078"/>
    <w:rsid w:val="00C511A0"/>
    <w:rsid w:val="00C51331"/>
    <w:rsid w:val="00C51983"/>
    <w:rsid w:val="00C51C1A"/>
    <w:rsid w:val="00C52F34"/>
    <w:rsid w:val="00C53197"/>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30EB"/>
    <w:rsid w:val="00C65123"/>
    <w:rsid w:val="00C65870"/>
    <w:rsid w:val="00C66677"/>
    <w:rsid w:val="00C7002E"/>
    <w:rsid w:val="00C70B62"/>
    <w:rsid w:val="00C70FB2"/>
    <w:rsid w:val="00C71480"/>
    <w:rsid w:val="00C71E82"/>
    <w:rsid w:val="00C72C91"/>
    <w:rsid w:val="00C72E66"/>
    <w:rsid w:val="00C738E3"/>
    <w:rsid w:val="00C73D16"/>
    <w:rsid w:val="00C73F8D"/>
    <w:rsid w:val="00C744FB"/>
    <w:rsid w:val="00C75459"/>
    <w:rsid w:val="00C75476"/>
    <w:rsid w:val="00C76111"/>
    <w:rsid w:val="00C77ED1"/>
    <w:rsid w:val="00C804BC"/>
    <w:rsid w:val="00C80954"/>
    <w:rsid w:val="00C81699"/>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5B91"/>
    <w:rsid w:val="00C95D95"/>
    <w:rsid w:val="00C96EA1"/>
    <w:rsid w:val="00C97212"/>
    <w:rsid w:val="00C97422"/>
    <w:rsid w:val="00C9797C"/>
    <w:rsid w:val="00C97FC0"/>
    <w:rsid w:val="00CA0B30"/>
    <w:rsid w:val="00CA0C01"/>
    <w:rsid w:val="00CA0C3C"/>
    <w:rsid w:val="00CA10F2"/>
    <w:rsid w:val="00CA1121"/>
    <w:rsid w:val="00CA164E"/>
    <w:rsid w:val="00CA1DC2"/>
    <w:rsid w:val="00CA1E8C"/>
    <w:rsid w:val="00CA2663"/>
    <w:rsid w:val="00CA2C7E"/>
    <w:rsid w:val="00CA3449"/>
    <w:rsid w:val="00CA3943"/>
    <w:rsid w:val="00CA3AA5"/>
    <w:rsid w:val="00CA468B"/>
    <w:rsid w:val="00CA472E"/>
    <w:rsid w:val="00CA47BF"/>
    <w:rsid w:val="00CA4C95"/>
    <w:rsid w:val="00CA536C"/>
    <w:rsid w:val="00CB0045"/>
    <w:rsid w:val="00CB0233"/>
    <w:rsid w:val="00CB0252"/>
    <w:rsid w:val="00CB19FB"/>
    <w:rsid w:val="00CB1A58"/>
    <w:rsid w:val="00CB1C30"/>
    <w:rsid w:val="00CB1EBE"/>
    <w:rsid w:val="00CB1FC6"/>
    <w:rsid w:val="00CB218D"/>
    <w:rsid w:val="00CB2411"/>
    <w:rsid w:val="00CB285E"/>
    <w:rsid w:val="00CB3218"/>
    <w:rsid w:val="00CB4ABD"/>
    <w:rsid w:val="00CB4B62"/>
    <w:rsid w:val="00CB5073"/>
    <w:rsid w:val="00CB50C8"/>
    <w:rsid w:val="00CB564A"/>
    <w:rsid w:val="00CB58BA"/>
    <w:rsid w:val="00CB6A34"/>
    <w:rsid w:val="00CB6DDE"/>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72C"/>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6BA5"/>
    <w:rsid w:val="00CD716D"/>
    <w:rsid w:val="00CD74C5"/>
    <w:rsid w:val="00CD77D6"/>
    <w:rsid w:val="00CD7C61"/>
    <w:rsid w:val="00CD7F03"/>
    <w:rsid w:val="00CE0E5A"/>
    <w:rsid w:val="00CE10FD"/>
    <w:rsid w:val="00CE13B2"/>
    <w:rsid w:val="00CE1408"/>
    <w:rsid w:val="00CE159F"/>
    <w:rsid w:val="00CE4195"/>
    <w:rsid w:val="00CE4417"/>
    <w:rsid w:val="00CE4DDF"/>
    <w:rsid w:val="00CE5574"/>
    <w:rsid w:val="00CE69CF"/>
    <w:rsid w:val="00CE7A9A"/>
    <w:rsid w:val="00CE7F73"/>
    <w:rsid w:val="00CE7F75"/>
    <w:rsid w:val="00CF0245"/>
    <w:rsid w:val="00CF0790"/>
    <w:rsid w:val="00CF0B89"/>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3D01"/>
    <w:rsid w:val="00D0482B"/>
    <w:rsid w:val="00D04E10"/>
    <w:rsid w:val="00D04EE4"/>
    <w:rsid w:val="00D051DC"/>
    <w:rsid w:val="00D05BAE"/>
    <w:rsid w:val="00D06787"/>
    <w:rsid w:val="00D075BC"/>
    <w:rsid w:val="00D07971"/>
    <w:rsid w:val="00D07A20"/>
    <w:rsid w:val="00D07F16"/>
    <w:rsid w:val="00D10489"/>
    <w:rsid w:val="00D105BF"/>
    <w:rsid w:val="00D109AB"/>
    <w:rsid w:val="00D10AA9"/>
    <w:rsid w:val="00D11307"/>
    <w:rsid w:val="00D12D5B"/>
    <w:rsid w:val="00D1388A"/>
    <w:rsid w:val="00D1397B"/>
    <w:rsid w:val="00D13FA7"/>
    <w:rsid w:val="00D14307"/>
    <w:rsid w:val="00D1436C"/>
    <w:rsid w:val="00D14E07"/>
    <w:rsid w:val="00D152F9"/>
    <w:rsid w:val="00D15451"/>
    <w:rsid w:val="00D15870"/>
    <w:rsid w:val="00D15AEE"/>
    <w:rsid w:val="00D15D6A"/>
    <w:rsid w:val="00D16469"/>
    <w:rsid w:val="00D16671"/>
    <w:rsid w:val="00D169EE"/>
    <w:rsid w:val="00D16D77"/>
    <w:rsid w:val="00D16DCD"/>
    <w:rsid w:val="00D16EA6"/>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56D"/>
    <w:rsid w:val="00D268C0"/>
    <w:rsid w:val="00D26A2D"/>
    <w:rsid w:val="00D275A8"/>
    <w:rsid w:val="00D27C25"/>
    <w:rsid w:val="00D312F6"/>
    <w:rsid w:val="00D31A1C"/>
    <w:rsid w:val="00D32A79"/>
    <w:rsid w:val="00D34305"/>
    <w:rsid w:val="00D35C3F"/>
    <w:rsid w:val="00D35E30"/>
    <w:rsid w:val="00D377DF"/>
    <w:rsid w:val="00D40C66"/>
    <w:rsid w:val="00D416C3"/>
    <w:rsid w:val="00D41A31"/>
    <w:rsid w:val="00D41C57"/>
    <w:rsid w:val="00D42A1D"/>
    <w:rsid w:val="00D4345A"/>
    <w:rsid w:val="00D43983"/>
    <w:rsid w:val="00D443A2"/>
    <w:rsid w:val="00D443C8"/>
    <w:rsid w:val="00D44737"/>
    <w:rsid w:val="00D4496D"/>
    <w:rsid w:val="00D450EB"/>
    <w:rsid w:val="00D456EE"/>
    <w:rsid w:val="00D45998"/>
    <w:rsid w:val="00D45A97"/>
    <w:rsid w:val="00D45E16"/>
    <w:rsid w:val="00D46368"/>
    <w:rsid w:val="00D468C8"/>
    <w:rsid w:val="00D46C94"/>
    <w:rsid w:val="00D470C9"/>
    <w:rsid w:val="00D47128"/>
    <w:rsid w:val="00D4749C"/>
    <w:rsid w:val="00D4759F"/>
    <w:rsid w:val="00D4784A"/>
    <w:rsid w:val="00D50226"/>
    <w:rsid w:val="00D508FB"/>
    <w:rsid w:val="00D512B8"/>
    <w:rsid w:val="00D513F1"/>
    <w:rsid w:val="00D52BE1"/>
    <w:rsid w:val="00D533B0"/>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B1B"/>
    <w:rsid w:val="00D72EFE"/>
    <w:rsid w:val="00D731C8"/>
    <w:rsid w:val="00D732DB"/>
    <w:rsid w:val="00D7344E"/>
    <w:rsid w:val="00D734AC"/>
    <w:rsid w:val="00D738A8"/>
    <w:rsid w:val="00D73DE0"/>
    <w:rsid w:val="00D74580"/>
    <w:rsid w:val="00D74BA5"/>
    <w:rsid w:val="00D74F91"/>
    <w:rsid w:val="00D75104"/>
    <w:rsid w:val="00D75135"/>
    <w:rsid w:val="00D75AC9"/>
    <w:rsid w:val="00D767C5"/>
    <w:rsid w:val="00D76E76"/>
    <w:rsid w:val="00D77CFE"/>
    <w:rsid w:val="00D80100"/>
    <w:rsid w:val="00D80EA8"/>
    <w:rsid w:val="00D81771"/>
    <w:rsid w:val="00D820E7"/>
    <w:rsid w:val="00D8275C"/>
    <w:rsid w:val="00D82AD3"/>
    <w:rsid w:val="00D82CCE"/>
    <w:rsid w:val="00D843FA"/>
    <w:rsid w:val="00D8457C"/>
    <w:rsid w:val="00D84C37"/>
    <w:rsid w:val="00D862BF"/>
    <w:rsid w:val="00D86F93"/>
    <w:rsid w:val="00D872F8"/>
    <w:rsid w:val="00D905A0"/>
    <w:rsid w:val="00D91173"/>
    <w:rsid w:val="00D9137B"/>
    <w:rsid w:val="00D915DC"/>
    <w:rsid w:val="00D9269C"/>
    <w:rsid w:val="00D93687"/>
    <w:rsid w:val="00D936A3"/>
    <w:rsid w:val="00D937CA"/>
    <w:rsid w:val="00D9391F"/>
    <w:rsid w:val="00D943C5"/>
    <w:rsid w:val="00D945D5"/>
    <w:rsid w:val="00D95D47"/>
    <w:rsid w:val="00D963F9"/>
    <w:rsid w:val="00D96C3A"/>
    <w:rsid w:val="00D973FC"/>
    <w:rsid w:val="00D977EB"/>
    <w:rsid w:val="00DA02CB"/>
    <w:rsid w:val="00DA089F"/>
    <w:rsid w:val="00DA1139"/>
    <w:rsid w:val="00DA168A"/>
    <w:rsid w:val="00DA1FD5"/>
    <w:rsid w:val="00DA26EA"/>
    <w:rsid w:val="00DA2817"/>
    <w:rsid w:val="00DA2AEB"/>
    <w:rsid w:val="00DA2E42"/>
    <w:rsid w:val="00DA38CA"/>
    <w:rsid w:val="00DA42D9"/>
    <w:rsid w:val="00DA45AA"/>
    <w:rsid w:val="00DA48C0"/>
    <w:rsid w:val="00DA548C"/>
    <w:rsid w:val="00DA5810"/>
    <w:rsid w:val="00DA5C55"/>
    <w:rsid w:val="00DA648B"/>
    <w:rsid w:val="00DA6F09"/>
    <w:rsid w:val="00DB0E1D"/>
    <w:rsid w:val="00DB0EF6"/>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5F88"/>
    <w:rsid w:val="00DC6B13"/>
    <w:rsid w:val="00DC6C52"/>
    <w:rsid w:val="00DC6C92"/>
    <w:rsid w:val="00DC7247"/>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02"/>
    <w:rsid w:val="00DD70CA"/>
    <w:rsid w:val="00DD7D01"/>
    <w:rsid w:val="00DE1122"/>
    <w:rsid w:val="00DE131B"/>
    <w:rsid w:val="00DE2E74"/>
    <w:rsid w:val="00DE3215"/>
    <w:rsid w:val="00DE37D7"/>
    <w:rsid w:val="00DE3C75"/>
    <w:rsid w:val="00DE3DAA"/>
    <w:rsid w:val="00DE415C"/>
    <w:rsid w:val="00DE4E70"/>
    <w:rsid w:val="00DE58EF"/>
    <w:rsid w:val="00DE672E"/>
    <w:rsid w:val="00DE70AA"/>
    <w:rsid w:val="00DE7812"/>
    <w:rsid w:val="00DE7DCE"/>
    <w:rsid w:val="00DE7DDE"/>
    <w:rsid w:val="00DF0A2D"/>
    <w:rsid w:val="00DF0C54"/>
    <w:rsid w:val="00DF215F"/>
    <w:rsid w:val="00DF22BC"/>
    <w:rsid w:val="00DF22C6"/>
    <w:rsid w:val="00DF237B"/>
    <w:rsid w:val="00DF332A"/>
    <w:rsid w:val="00DF3E86"/>
    <w:rsid w:val="00DF46F1"/>
    <w:rsid w:val="00DF4B42"/>
    <w:rsid w:val="00DF71B7"/>
    <w:rsid w:val="00DF76C0"/>
    <w:rsid w:val="00E002AF"/>
    <w:rsid w:val="00E00523"/>
    <w:rsid w:val="00E03649"/>
    <w:rsid w:val="00E041DA"/>
    <w:rsid w:val="00E0431D"/>
    <w:rsid w:val="00E0446E"/>
    <w:rsid w:val="00E04786"/>
    <w:rsid w:val="00E04DA0"/>
    <w:rsid w:val="00E04FE5"/>
    <w:rsid w:val="00E055C9"/>
    <w:rsid w:val="00E0579C"/>
    <w:rsid w:val="00E05F1C"/>
    <w:rsid w:val="00E0682B"/>
    <w:rsid w:val="00E072B6"/>
    <w:rsid w:val="00E072F8"/>
    <w:rsid w:val="00E07757"/>
    <w:rsid w:val="00E07C04"/>
    <w:rsid w:val="00E10309"/>
    <w:rsid w:val="00E10375"/>
    <w:rsid w:val="00E10A53"/>
    <w:rsid w:val="00E10FE6"/>
    <w:rsid w:val="00E1143B"/>
    <w:rsid w:val="00E1147E"/>
    <w:rsid w:val="00E11994"/>
    <w:rsid w:val="00E11CB1"/>
    <w:rsid w:val="00E1263F"/>
    <w:rsid w:val="00E12C45"/>
    <w:rsid w:val="00E151C1"/>
    <w:rsid w:val="00E1521D"/>
    <w:rsid w:val="00E15322"/>
    <w:rsid w:val="00E15D4D"/>
    <w:rsid w:val="00E15DE0"/>
    <w:rsid w:val="00E1627A"/>
    <w:rsid w:val="00E167DD"/>
    <w:rsid w:val="00E16862"/>
    <w:rsid w:val="00E17C97"/>
    <w:rsid w:val="00E17F0C"/>
    <w:rsid w:val="00E21D57"/>
    <w:rsid w:val="00E2216F"/>
    <w:rsid w:val="00E22184"/>
    <w:rsid w:val="00E227BA"/>
    <w:rsid w:val="00E22EA0"/>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ACD"/>
    <w:rsid w:val="00E340A2"/>
    <w:rsid w:val="00E347AB"/>
    <w:rsid w:val="00E348C1"/>
    <w:rsid w:val="00E35B47"/>
    <w:rsid w:val="00E361EA"/>
    <w:rsid w:val="00E367F1"/>
    <w:rsid w:val="00E36C58"/>
    <w:rsid w:val="00E37098"/>
    <w:rsid w:val="00E37469"/>
    <w:rsid w:val="00E375F0"/>
    <w:rsid w:val="00E37942"/>
    <w:rsid w:val="00E37D12"/>
    <w:rsid w:val="00E37FA8"/>
    <w:rsid w:val="00E40668"/>
    <w:rsid w:val="00E406DB"/>
    <w:rsid w:val="00E409F5"/>
    <w:rsid w:val="00E40FF0"/>
    <w:rsid w:val="00E418DF"/>
    <w:rsid w:val="00E41B4A"/>
    <w:rsid w:val="00E41B4C"/>
    <w:rsid w:val="00E424D5"/>
    <w:rsid w:val="00E430D7"/>
    <w:rsid w:val="00E447B8"/>
    <w:rsid w:val="00E44AB7"/>
    <w:rsid w:val="00E44D29"/>
    <w:rsid w:val="00E45B8A"/>
    <w:rsid w:val="00E45DCE"/>
    <w:rsid w:val="00E45DE3"/>
    <w:rsid w:val="00E4638B"/>
    <w:rsid w:val="00E46F0C"/>
    <w:rsid w:val="00E5009B"/>
    <w:rsid w:val="00E50D83"/>
    <w:rsid w:val="00E50EBA"/>
    <w:rsid w:val="00E520FB"/>
    <w:rsid w:val="00E52E22"/>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09D"/>
    <w:rsid w:val="00E64405"/>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0B1D"/>
    <w:rsid w:val="00E811DC"/>
    <w:rsid w:val="00E819BE"/>
    <w:rsid w:val="00E81EE9"/>
    <w:rsid w:val="00E82ACE"/>
    <w:rsid w:val="00E83051"/>
    <w:rsid w:val="00E8368E"/>
    <w:rsid w:val="00E84019"/>
    <w:rsid w:val="00E84DD6"/>
    <w:rsid w:val="00E8559E"/>
    <w:rsid w:val="00E85626"/>
    <w:rsid w:val="00E8584B"/>
    <w:rsid w:val="00E85C0B"/>
    <w:rsid w:val="00E8634D"/>
    <w:rsid w:val="00E866E4"/>
    <w:rsid w:val="00E86800"/>
    <w:rsid w:val="00E87470"/>
    <w:rsid w:val="00E876FC"/>
    <w:rsid w:val="00E878BF"/>
    <w:rsid w:val="00E87CFF"/>
    <w:rsid w:val="00E90640"/>
    <w:rsid w:val="00E9119D"/>
    <w:rsid w:val="00E914F3"/>
    <w:rsid w:val="00E92313"/>
    <w:rsid w:val="00E92688"/>
    <w:rsid w:val="00E92832"/>
    <w:rsid w:val="00E92B86"/>
    <w:rsid w:val="00E9336D"/>
    <w:rsid w:val="00E93776"/>
    <w:rsid w:val="00E9393A"/>
    <w:rsid w:val="00E93997"/>
    <w:rsid w:val="00E93D7C"/>
    <w:rsid w:val="00E95D9D"/>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60F2"/>
    <w:rsid w:val="00EA6A45"/>
    <w:rsid w:val="00EA7079"/>
    <w:rsid w:val="00EA7406"/>
    <w:rsid w:val="00EA769D"/>
    <w:rsid w:val="00EA785B"/>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3F4"/>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3B00"/>
    <w:rsid w:val="00EE3E4E"/>
    <w:rsid w:val="00EE4B3E"/>
    <w:rsid w:val="00EE4F4A"/>
    <w:rsid w:val="00EE563A"/>
    <w:rsid w:val="00EE5EA2"/>
    <w:rsid w:val="00EE63B3"/>
    <w:rsid w:val="00EE67D9"/>
    <w:rsid w:val="00EE6FAF"/>
    <w:rsid w:val="00EE784F"/>
    <w:rsid w:val="00EE7C98"/>
    <w:rsid w:val="00EF13B7"/>
    <w:rsid w:val="00EF1FF6"/>
    <w:rsid w:val="00EF2297"/>
    <w:rsid w:val="00EF3332"/>
    <w:rsid w:val="00EF362D"/>
    <w:rsid w:val="00EF46AC"/>
    <w:rsid w:val="00EF60ED"/>
    <w:rsid w:val="00EF6198"/>
    <w:rsid w:val="00EF67D5"/>
    <w:rsid w:val="00EF68B4"/>
    <w:rsid w:val="00EF6B3E"/>
    <w:rsid w:val="00EF6C7F"/>
    <w:rsid w:val="00EF7630"/>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6C0"/>
    <w:rsid w:val="00F167A4"/>
    <w:rsid w:val="00F16A53"/>
    <w:rsid w:val="00F16EE6"/>
    <w:rsid w:val="00F17DB9"/>
    <w:rsid w:val="00F20759"/>
    <w:rsid w:val="00F207B4"/>
    <w:rsid w:val="00F20C78"/>
    <w:rsid w:val="00F20E31"/>
    <w:rsid w:val="00F21355"/>
    <w:rsid w:val="00F21760"/>
    <w:rsid w:val="00F221F1"/>
    <w:rsid w:val="00F22FA6"/>
    <w:rsid w:val="00F23473"/>
    <w:rsid w:val="00F23C32"/>
    <w:rsid w:val="00F247E7"/>
    <w:rsid w:val="00F25294"/>
    <w:rsid w:val="00F25B4C"/>
    <w:rsid w:val="00F25D96"/>
    <w:rsid w:val="00F261C4"/>
    <w:rsid w:val="00F26446"/>
    <w:rsid w:val="00F268FD"/>
    <w:rsid w:val="00F269F7"/>
    <w:rsid w:val="00F26AF5"/>
    <w:rsid w:val="00F26BA4"/>
    <w:rsid w:val="00F26E73"/>
    <w:rsid w:val="00F270E5"/>
    <w:rsid w:val="00F2732F"/>
    <w:rsid w:val="00F305F0"/>
    <w:rsid w:val="00F30695"/>
    <w:rsid w:val="00F31102"/>
    <w:rsid w:val="00F31A87"/>
    <w:rsid w:val="00F326AE"/>
    <w:rsid w:val="00F345DF"/>
    <w:rsid w:val="00F346B9"/>
    <w:rsid w:val="00F34BCD"/>
    <w:rsid w:val="00F34C7E"/>
    <w:rsid w:val="00F353CD"/>
    <w:rsid w:val="00F3577A"/>
    <w:rsid w:val="00F365E5"/>
    <w:rsid w:val="00F365E7"/>
    <w:rsid w:val="00F36D5C"/>
    <w:rsid w:val="00F371C0"/>
    <w:rsid w:val="00F37CE0"/>
    <w:rsid w:val="00F37D6D"/>
    <w:rsid w:val="00F37F98"/>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56683"/>
    <w:rsid w:val="00F56C08"/>
    <w:rsid w:val="00F61869"/>
    <w:rsid w:val="00F61F42"/>
    <w:rsid w:val="00F62F78"/>
    <w:rsid w:val="00F6305A"/>
    <w:rsid w:val="00F633FA"/>
    <w:rsid w:val="00F63610"/>
    <w:rsid w:val="00F640BD"/>
    <w:rsid w:val="00F64295"/>
    <w:rsid w:val="00F647AE"/>
    <w:rsid w:val="00F64B2D"/>
    <w:rsid w:val="00F64DD9"/>
    <w:rsid w:val="00F64F62"/>
    <w:rsid w:val="00F6507D"/>
    <w:rsid w:val="00F65124"/>
    <w:rsid w:val="00F6537B"/>
    <w:rsid w:val="00F6569B"/>
    <w:rsid w:val="00F65BE2"/>
    <w:rsid w:val="00F65F2C"/>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C00"/>
    <w:rsid w:val="00F76AD9"/>
    <w:rsid w:val="00F76DF5"/>
    <w:rsid w:val="00F76E24"/>
    <w:rsid w:val="00F77361"/>
    <w:rsid w:val="00F8029C"/>
    <w:rsid w:val="00F806D4"/>
    <w:rsid w:val="00F818AE"/>
    <w:rsid w:val="00F821AF"/>
    <w:rsid w:val="00F83159"/>
    <w:rsid w:val="00F8324D"/>
    <w:rsid w:val="00F833C2"/>
    <w:rsid w:val="00F83B33"/>
    <w:rsid w:val="00F83C93"/>
    <w:rsid w:val="00F83CBE"/>
    <w:rsid w:val="00F84003"/>
    <w:rsid w:val="00F8404F"/>
    <w:rsid w:val="00F84520"/>
    <w:rsid w:val="00F84C90"/>
    <w:rsid w:val="00F84F48"/>
    <w:rsid w:val="00F850B5"/>
    <w:rsid w:val="00F851BB"/>
    <w:rsid w:val="00F8598D"/>
    <w:rsid w:val="00F869D6"/>
    <w:rsid w:val="00F86A2F"/>
    <w:rsid w:val="00F86EAE"/>
    <w:rsid w:val="00F87F3E"/>
    <w:rsid w:val="00F90143"/>
    <w:rsid w:val="00F90A49"/>
    <w:rsid w:val="00F90FCA"/>
    <w:rsid w:val="00F91EB9"/>
    <w:rsid w:val="00F91F0C"/>
    <w:rsid w:val="00F92DE9"/>
    <w:rsid w:val="00F92E41"/>
    <w:rsid w:val="00F930EE"/>
    <w:rsid w:val="00F936DF"/>
    <w:rsid w:val="00F94219"/>
    <w:rsid w:val="00F94767"/>
    <w:rsid w:val="00F94AB0"/>
    <w:rsid w:val="00F94B3D"/>
    <w:rsid w:val="00F95FEB"/>
    <w:rsid w:val="00F96335"/>
    <w:rsid w:val="00F9748B"/>
    <w:rsid w:val="00FA0640"/>
    <w:rsid w:val="00FA0AF5"/>
    <w:rsid w:val="00FA0BF8"/>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6584"/>
    <w:rsid w:val="00FA7294"/>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BF6"/>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B2F"/>
    <w:rsid w:val="00FE0CCA"/>
    <w:rsid w:val="00FE126A"/>
    <w:rsid w:val="00FE156D"/>
    <w:rsid w:val="00FE2616"/>
    <w:rsid w:val="00FE2968"/>
    <w:rsid w:val="00FE3E0C"/>
    <w:rsid w:val="00FE4399"/>
    <w:rsid w:val="00FE44AF"/>
    <w:rsid w:val="00FE460D"/>
    <w:rsid w:val="00FE474C"/>
    <w:rsid w:val="00FE6121"/>
    <w:rsid w:val="00FE6382"/>
    <w:rsid w:val="00FE6523"/>
    <w:rsid w:val="00FE6AC1"/>
    <w:rsid w:val="00FE6CFC"/>
    <w:rsid w:val="00FE6D99"/>
    <w:rsid w:val="00FE7606"/>
    <w:rsid w:val="00FE7EB8"/>
    <w:rsid w:val="00FF01E3"/>
    <w:rsid w:val="00FF0B9D"/>
    <w:rsid w:val="00FF0F23"/>
    <w:rsid w:val="00FF1241"/>
    <w:rsid w:val="00FF1D2F"/>
    <w:rsid w:val="00FF2C38"/>
    <w:rsid w:val="00FF30C8"/>
    <w:rsid w:val="00FF37FF"/>
    <w:rsid w:val="00FF39A8"/>
    <w:rsid w:val="00FF3CE0"/>
    <w:rsid w:val="00FF42D5"/>
    <w:rsid w:val="00FF4369"/>
    <w:rsid w:val="00FF5DFD"/>
    <w:rsid w:val="00FF5EF6"/>
    <w:rsid w:val="00FF692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46A353"/>
  <w15:docId w15:val="{F3979502-D446-4B8A-9D24-E6E3A8F14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paragraph" w:styleId="NurText">
    <w:name w:val="Plain Text"/>
    <w:basedOn w:val="Standard"/>
    <w:link w:val="NurTextZchn"/>
    <w:uiPriority w:val="99"/>
    <w:semiHidden/>
    <w:unhideWhenUsed/>
    <w:rsid w:val="00F61869"/>
    <w:rPr>
      <w:rFonts w:ascii="Courier" w:hAnsi="Courier"/>
      <w:sz w:val="21"/>
      <w:szCs w:val="21"/>
    </w:rPr>
  </w:style>
  <w:style w:type="character" w:customStyle="1" w:styleId="NurTextZchn">
    <w:name w:val="Nur Text Zchn"/>
    <w:basedOn w:val="Absatz-Standardschriftart"/>
    <w:link w:val="NurText"/>
    <w:uiPriority w:val="99"/>
    <w:semiHidden/>
    <w:rsid w:val="00F61869"/>
    <w:rPr>
      <w:rFonts w:ascii="Courier" w:hAnsi="Courier"/>
      <w:sz w:val="21"/>
      <w:szCs w:val="21"/>
      <w:lang w:val="en-GB" w:eastAsia="en-US"/>
    </w:rPr>
  </w:style>
  <w:style w:type="paragraph" w:styleId="Endnotentext">
    <w:name w:val="endnote text"/>
    <w:basedOn w:val="Standard"/>
    <w:link w:val="EndnotentextZchn"/>
    <w:semiHidden/>
    <w:rsid w:val="00327BA7"/>
    <w:rPr>
      <w:rFonts w:ascii="Times" w:hAnsi="Times"/>
      <w:noProof/>
      <w:sz w:val="20"/>
      <w:lang w:val="de-DE" w:eastAsia="de-DE"/>
    </w:rPr>
  </w:style>
  <w:style w:type="character" w:customStyle="1" w:styleId="EndnotentextZchn">
    <w:name w:val="Endnotentext Zchn"/>
    <w:basedOn w:val="Absatz-Standardschriftart"/>
    <w:link w:val="Endnotentext"/>
    <w:semiHidden/>
    <w:rsid w:val="00327BA7"/>
    <w:rPr>
      <w:rFonts w:ascii="Times" w:hAnsi="Times"/>
      <w:noProof/>
    </w:rPr>
  </w:style>
  <w:style w:type="paragraph" w:customStyle="1" w:styleId="p1">
    <w:name w:val="p1"/>
    <w:basedOn w:val="Standard"/>
    <w:rsid w:val="00545B49"/>
    <w:rPr>
      <w:rFonts w:ascii="Helvetica" w:hAnsi="Helvetica"/>
      <w:sz w:val="11"/>
      <w:szCs w:val="11"/>
      <w:lang w:val="de-DE" w:eastAsia="de-DE"/>
    </w:rPr>
  </w:style>
  <w:style w:type="character" w:customStyle="1" w:styleId="apple-converted-space">
    <w:name w:val="apple-converted-space"/>
    <w:basedOn w:val="Absatz-Standardschriftart"/>
    <w:rsid w:val="00545B49"/>
  </w:style>
  <w:style w:type="paragraph" w:customStyle="1" w:styleId="p2">
    <w:name w:val="p2"/>
    <w:basedOn w:val="Standard"/>
    <w:rsid w:val="006A4E02"/>
    <w:rPr>
      <w:rFonts w:ascii="Helvetica" w:hAnsi="Helvetica"/>
      <w:color w:val="0433FF"/>
      <w:sz w:val="15"/>
      <w:szCs w:val="15"/>
      <w:lang w:val="de-DE" w:eastAsia="de-DE"/>
    </w:rPr>
  </w:style>
  <w:style w:type="character" w:customStyle="1" w:styleId="s1">
    <w:name w:val="s1"/>
    <w:basedOn w:val="Absatz-Standardschriftart"/>
    <w:rsid w:val="006A4E02"/>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383387">
      <w:bodyDiv w:val="1"/>
      <w:marLeft w:val="0"/>
      <w:marRight w:val="0"/>
      <w:marTop w:val="0"/>
      <w:marBottom w:val="0"/>
      <w:divBdr>
        <w:top w:val="none" w:sz="0" w:space="0" w:color="auto"/>
        <w:left w:val="none" w:sz="0" w:space="0" w:color="auto"/>
        <w:bottom w:val="none" w:sz="0" w:space="0" w:color="auto"/>
        <w:right w:val="none" w:sz="0" w:space="0" w:color="auto"/>
      </w:divBdr>
    </w:div>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289096104">
      <w:bodyDiv w:val="1"/>
      <w:marLeft w:val="0"/>
      <w:marRight w:val="0"/>
      <w:marTop w:val="0"/>
      <w:marBottom w:val="0"/>
      <w:divBdr>
        <w:top w:val="none" w:sz="0" w:space="0" w:color="auto"/>
        <w:left w:val="none" w:sz="0" w:space="0" w:color="auto"/>
        <w:bottom w:val="none" w:sz="0" w:space="0" w:color="auto"/>
        <w:right w:val="none" w:sz="0" w:space="0" w:color="auto"/>
      </w:divBdr>
    </w:div>
    <w:div w:id="343552393">
      <w:bodyDiv w:val="1"/>
      <w:marLeft w:val="0"/>
      <w:marRight w:val="0"/>
      <w:marTop w:val="0"/>
      <w:marBottom w:val="0"/>
      <w:divBdr>
        <w:top w:val="none" w:sz="0" w:space="0" w:color="auto"/>
        <w:left w:val="none" w:sz="0" w:space="0" w:color="auto"/>
        <w:bottom w:val="none" w:sz="0" w:space="0" w:color="auto"/>
        <w:right w:val="none" w:sz="0" w:space="0" w:color="auto"/>
      </w:divBdr>
    </w:div>
    <w:div w:id="366563357">
      <w:bodyDiv w:val="1"/>
      <w:marLeft w:val="0"/>
      <w:marRight w:val="0"/>
      <w:marTop w:val="0"/>
      <w:marBottom w:val="0"/>
      <w:divBdr>
        <w:top w:val="none" w:sz="0" w:space="0" w:color="auto"/>
        <w:left w:val="none" w:sz="0" w:space="0" w:color="auto"/>
        <w:bottom w:val="none" w:sz="0" w:space="0" w:color="auto"/>
        <w:right w:val="none" w:sz="0" w:space="0" w:color="auto"/>
      </w:divBdr>
    </w:div>
    <w:div w:id="669866200">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3948011">
      <w:bodyDiv w:val="1"/>
      <w:marLeft w:val="0"/>
      <w:marRight w:val="0"/>
      <w:marTop w:val="0"/>
      <w:marBottom w:val="0"/>
      <w:divBdr>
        <w:top w:val="none" w:sz="0" w:space="0" w:color="auto"/>
        <w:left w:val="none" w:sz="0" w:space="0" w:color="auto"/>
        <w:bottom w:val="none" w:sz="0" w:space="0" w:color="auto"/>
        <w:right w:val="none" w:sz="0" w:space="0" w:color="auto"/>
      </w:divBdr>
    </w:div>
    <w:div w:id="989361745">
      <w:bodyDiv w:val="1"/>
      <w:marLeft w:val="0"/>
      <w:marRight w:val="0"/>
      <w:marTop w:val="0"/>
      <w:marBottom w:val="0"/>
      <w:divBdr>
        <w:top w:val="none" w:sz="0" w:space="0" w:color="auto"/>
        <w:left w:val="none" w:sz="0" w:space="0" w:color="auto"/>
        <w:bottom w:val="none" w:sz="0" w:space="0" w:color="auto"/>
        <w:right w:val="none" w:sz="0" w:space="0" w:color="auto"/>
      </w:divBdr>
    </w:div>
    <w:div w:id="1103378726">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181235761">
      <w:bodyDiv w:val="1"/>
      <w:marLeft w:val="0"/>
      <w:marRight w:val="0"/>
      <w:marTop w:val="0"/>
      <w:marBottom w:val="0"/>
      <w:divBdr>
        <w:top w:val="none" w:sz="0" w:space="0" w:color="auto"/>
        <w:left w:val="none" w:sz="0" w:space="0" w:color="auto"/>
        <w:bottom w:val="none" w:sz="0" w:space="0" w:color="auto"/>
        <w:right w:val="none" w:sz="0" w:space="0" w:color="auto"/>
      </w:divBdr>
    </w:div>
    <w:div w:id="1193956468">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6477722">
      <w:bodyDiv w:val="1"/>
      <w:marLeft w:val="0"/>
      <w:marRight w:val="0"/>
      <w:marTop w:val="0"/>
      <w:marBottom w:val="0"/>
      <w:divBdr>
        <w:top w:val="none" w:sz="0" w:space="0" w:color="auto"/>
        <w:left w:val="none" w:sz="0" w:space="0" w:color="auto"/>
        <w:bottom w:val="none" w:sz="0" w:space="0" w:color="auto"/>
        <w:right w:val="none" w:sz="0" w:space="0" w:color="auto"/>
      </w:divBdr>
    </w:div>
    <w:div w:id="1339118753">
      <w:bodyDiv w:val="1"/>
      <w:marLeft w:val="0"/>
      <w:marRight w:val="0"/>
      <w:marTop w:val="0"/>
      <w:marBottom w:val="0"/>
      <w:divBdr>
        <w:top w:val="none" w:sz="0" w:space="0" w:color="auto"/>
        <w:left w:val="none" w:sz="0" w:space="0" w:color="auto"/>
        <w:bottom w:val="none" w:sz="0" w:space="0" w:color="auto"/>
        <w:right w:val="none" w:sz="0" w:space="0" w:color="auto"/>
      </w:divBdr>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612818">
      <w:bodyDiv w:val="1"/>
      <w:marLeft w:val="0"/>
      <w:marRight w:val="0"/>
      <w:marTop w:val="0"/>
      <w:marBottom w:val="0"/>
      <w:divBdr>
        <w:top w:val="none" w:sz="0" w:space="0" w:color="auto"/>
        <w:left w:val="none" w:sz="0" w:space="0" w:color="auto"/>
        <w:bottom w:val="none" w:sz="0" w:space="0" w:color="auto"/>
        <w:right w:val="none" w:sz="0" w:space="0" w:color="auto"/>
      </w:divBdr>
    </w:div>
    <w:div w:id="1530410475">
      <w:bodyDiv w:val="1"/>
      <w:marLeft w:val="0"/>
      <w:marRight w:val="0"/>
      <w:marTop w:val="0"/>
      <w:marBottom w:val="0"/>
      <w:divBdr>
        <w:top w:val="none" w:sz="0" w:space="0" w:color="auto"/>
        <w:left w:val="none" w:sz="0" w:space="0" w:color="auto"/>
        <w:bottom w:val="none" w:sz="0" w:space="0" w:color="auto"/>
        <w:right w:val="none" w:sz="0" w:space="0" w:color="auto"/>
      </w:divBdr>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670862397">
      <w:bodyDiv w:val="1"/>
      <w:marLeft w:val="0"/>
      <w:marRight w:val="0"/>
      <w:marTop w:val="0"/>
      <w:marBottom w:val="0"/>
      <w:divBdr>
        <w:top w:val="none" w:sz="0" w:space="0" w:color="auto"/>
        <w:left w:val="none" w:sz="0" w:space="0" w:color="auto"/>
        <w:bottom w:val="none" w:sz="0" w:space="0" w:color="auto"/>
        <w:right w:val="none" w:sz="0" w:space="0" w:color="auto"/>
      </w:divBdr>
    </w:div>
    <w:div w:id="1721129989">
      <w:bodyDiv w:val="1"/>
      <w:marLeft w:val="0"/>
      <w:marRight w:val="0"/>
      <w:marTop w:val="0"/>
      <w:marBottom w:val="0"/>
      <w:divBdr>
        <w:top w:val="none" w:sz="0" w:space="0" w:color="auto"/>
        <w:left w:val="none" w:sz="0" w:space="0" w:color="auto"/>
        <w:bottom w:val="none" w:sz="0" w:space="0" w:color="auto"/>
        <w:right w:val="none" w:sz="0" w:space="0" w:color="auto"/>
      </w:divBdr>
    </w:div>
    <w:div w:id="1751583848">
      <w:bodyDiv w:val="1"/>
      <w:marLeft w:val="0"/>
      <w:marRight w:val="0"/>
      <w:marTop w:val="0"/>
      <w:marBottom w:val="0"/>
      <w:divBdr>
        <w:top w:val="none" w:sz="0" w:space="0" w:color="auto"/>
        <w:left w:val="none" w:sz="0" w:space="0" w:color="auto"/>
        <w:bottom w:val="none" w:sz="0" w:space="0" w:color="auto"/>
        <w:right w:val="none" w:sz="0" w:space="0" w:color="auto"/>
      </w:divBdr>
    </w:div>
    <w:div w:id="1789859243">
      <w:bodyDiv w:val="1"/>
      <w:marLeft w:val="0"/>
      <w:marRight w:val="0"/>
      <w:marTop w:val="0"/>
      <w:marBottom w:val="0"/>
      <w:divBdr>
        <w:top w:val="none" w:sz="0" w:space="0" w:color="auto"/>
        <w:left w:val="none" w:sz="0" w:space="0" w:color="auto"/>
        <w:bottom w:val="none" w:sz="0" w:space="0" w:color="auto"/>
        <w:right w:val="none" w:sz="0" w:space="0" w:color="auto"/>
      </w:divBdr>
    </w:div>
    <w:div w:id="1831210601">
      <w:bodyDiv w:val="1"/>
      <w:marLeft w:val="0"/>
      <w:marRight w:val="0"/>
      <w:marTop w:val="0"/>
      <w:marBottom w:val="0"/>
      <w:divBdr>
        <w:top w:val="none" w:sz="0" w:space="0" w:color="auto"/>
        <w:left w:val="none" w:sz="0" w:space="0" w:color="auto"/>
        <w:bottom w:val="none" w:sz="0" w:space="0" w:color="auto"/>
        <w:right w:val="none" w:sz="0" w:space="0" w:color="auto"/>
      </w:divBdr>
    </w:div>
    <w:div w:id="1886023377">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nasonic.com/de/presse" TargetMode="External"/><Relationship Id="rId13" Type="http://schemas.openxmlformats.org/officeDocument/2006/relationships/hyperlink" Target="mailto:presse.kontakt@eu.panasonic.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xperience.panasonic.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nasonic.com/global/home.htm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www.panasonic.com/de/corporate/presse.html" TargetMode="External"/><Relationship Id="rId14" Type="http://schemas.openxmlformats.org/officeDocument/2006/relationships/hyperlink" Target="mailto:oliver.schuette@brand-pier.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Maren.Stein@eu.panasonic.com"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14AF1-1D71-7148-BE16-68E25CD4B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2</Pages>
  <Words>731</Words>
  <Characters>4609</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5330</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Caterina Lange</dc:creator>
  <cp:lastModifiedBy>Tomek</cp:lastModifiedBy>
  <cp:revision>3</cp:revision>
  <cp:lastPrinted>2018-03-27T10:04:00Z</cp:lastPrinted>
  <dcterms:created xsi:type="dcterms:W3CDTF">2018-04-09T14:11:00Z</dcterms:created>
  <dcterms:modified xsi:type="dcterms:W3CDTF">2018-04-09T14:26:00Z</dcterms:modified>
</cp:coreProperties>
</file>