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8F335" w14:textId="1E67B979" w:rsidR="008456D3" w:rsidRPr="00093E38" w:rsidRDefault="00054523" w:rsidP="00093E38">
      <w:pPr>
        <w:framePr w:w="7740" w:h="295" w:hSpace="142" w:wrap="around" w:vAnchor="page" w:hAnchor="page" w:x="987" w:y="5045" w:anchorLock="1"/>
        <w:spacing w:before="0"/>
        <w:rPr>
          <w:rFonts w:ascii="DIN-Medium" w:hAnsi="DIN-Medium"/>
          <w:sz w:val="31"/>
          <w:szCs w:val="20"/>
          <w:lang w:eastAsia="en-US"/>
        </w:rPr>
      </w:pPr>
      <w:proofErr w:type="spellStart"/>
      <w:r w:rsidRPr="00093E38">
        <w:rPr>
          <w:rFonts w:ascii="DIN-Medium" w:hAnsi="DIN-Medium"/>
          <w:sz w:val="31"/>
          <w:szCs w:val="20"/>
          <w:lang w:eastAsia="en-US"/>
        </w:rPr>
        <w:t>Lumix</w:t>
      </w:r>
      <w:proofErr w:type="spellEnd"/>
      <w:r w:rsidRPr="00093E38">
        <w:rPr>
          <w:rFonts w:ascii="DIN-Medium" w:hAnsi="DIN-Medium"/>
          <w:sz w:val="31"/>
          <w:szCs w:val="20"/>
          <w:lang w:eastAsia="en-US"/>
        </w:rPr>
        <w:t xml:space="preserve"> G110</w:t>
      </w:r>
      <w:r w:rsidR="004C78CB" w:rsidRPr="00093E38">
        <w:rPr>
          <w:rFonts w:ascii="DIN-Medium" w:hAnsi="DIN-Medium"/>
          <w:sz w:val="31"/>
          <w:szCs w:val="20"/>
          <w:lang w:eastAsia="en-US"/>
        </w:rPr>
        <w:t xml:space="preserve"> </w:t>
      </w:r>
      <w:r w:rsidR="00E829DC" w:rsidRPr="00093E38">
        <w:rPr>
          <w:rFonts w:ascii="DIN-Medium" w:hAnsi="DIN-Medium"/>
          <w:sz w:val="31"/>
          <w:szCs w:val="20"/>
          <w:lang w:eastAsia="en-US"/>
        </w:rPr>
        <w:t>–</w:t>
      </w:r>
      <w:r w:rsidR="009E1E69" w:rsidRPr="00093E38">
        <w:rPr>
          <w:rFonts w:ascii="DIN-Medium" w:hAnsi="DIN-Medium"/>
          <w:sz w:val="31"/>
          <w:szCs w:val="20"/>
          <w:lang w:eastAsia="en-US"/>
        </w:rPr>
        <w:t xml:space="preserve"> </w:t>
      </w:r>
      <w:r w:rsidR="00E1268F" w:rsidRPr="00093E38">
        <w:rPr>
          <w:rFonts w:ascii="DIN-Medium" w:hAnsi="DIN-Medium"/>
          <w:sz w:val="31"/>
          <w:szCs w:val="20"/>
          <w:lang w:eastAsia="en-US"/>
        </w:rPr>
        <w:t>Fotos</w:t>
      </w:r>
      <w:r w:rsidR="007220E4" w:rsidRPr="00093E38">
        <w:rPr>
          <w:rFonts w:ascii="DIN-Medium" w:hAnsi="DIN-Medium"/>
          <w:sz w:val="31"/>
          <w:szCs w:val="20"/>
          <w:lang w:eastAsia="en-US"/>
        </w:rPr>
        <w:t>,</w:t>
      </w:r>
      <w:r w:rsidR="00E1268F" w:rsidRPr="00093E38">
        <w:rPr>
          <w:rFonts w:ascii="DIN-Medium" w:hAnsi="DIN-Medium"/>
          <w:sz w:val="31"/>
          <w:szCs w:val="20"/>
          <w:lang w:eastAsia="en-US"/>
        </w:rPr>
        <w:t xml:space="preserve"> Videos </w:t>
      </w:r>
      <w:r w:rsidR="00314E65">
        <w:rPr>
          <w:rFonts w:ascii="DIN-Medium" w:hAnsi="DIN-Medium"/>
          <w:sz w:val="31"/>
          <w:szCs w:val="20"/>
          <w:lang w:eastAsia="en-US"/>
        </w:rPr>
        <w:t>und</w:t>
      </w:r>
      <w:r w:rsidR="007220E4" w:rsidRPr="00093E38">
        <w:rPr>
          <w:rFonts w:ascii="DIN-Medium" w:hAnsi="DIN-Medium"/>
          <w:sz w:val="31"/>
          <w:szCs w:val="20"/>
          <w:lang w:eastAsia="en-US"/>
        </w:rPr>
        <w:t xml:space="preserve"> </w:t>
      </w:r>
      <w:proofErr w:type="spellStart"/>
      <w:r w:rsidR="000A0849" w:rsidRPr="00093E38">
        <w:rPr>
          <w:rFonts w:ascii="DIN-Medium" w:hAnsi="DIN-Medium"/>
          <w:sz w:val="31"/>
          <w:szCs w:val="20"/>
          <w:lang w:eastAsia="en-US"/>
        </w:rPr>
        <w:t>Social</w:t>
      </w:r>
      <w:proofErr w:type="spellEnd"/>
      <w:r w:rsidR="000A0849" w:rsidRPr="00093E38">
        <w:rPr>
          <w:rFonts w:ascii="DIN-Medium" w:hAnsi="DIN-Medium"/>
          <w:sz w:val="31"/>
          <w:szCs w:val="20"/>
          <w:lang w:eastAsia="en-US"/>
        </w:rPr>
        <w:t xml:space="preserve"> Media</w:t>
      </w:r>
      <w:r w:rsidR="009E1E69" w:rsidRPr="00093E38">
        <w:rPr>
          <w:rFonts w:ascii="DIN-Medium" w:hAnsi="DIN-Medium"/>
          <w:sz w:val="31"/>
          <w:szCs w:val="20"/>
          <w:lang w:eastAsia="en-US"/>
        </w:rPr>
        <w:t xml:space="preserve"> leicht</w:t>
      </w:r>
      <w:r w:rsidR="00F86E5F" w:rsidRPr="00093E38">
        <w:rPr>
          <w:rFonts w:ascii="DIN-Medium" w:hAnsi="DIN-Medium"/>
          <w:sz w:val="31"/>
          <w:szCs w:val="20"/>
          <w:lang w:eastAsia="en-US"/>
        </w:rPr>
        <w:t xml:space="preserve"> gemacht</w:t>
      </w:r>
    </w:p>
    <w:p w14:paraId="33492624" w14:textId="27218930" w:rsidR="0062444F" w:rsidRPr="000464BE" w:rsidRDefault="007220E4" w:rsidP="00E829DC">
      <w:pPr>
        <w:framePr w:w="7740" w:h="295" w:hSpace="142" w:wrap="around" w:vAnchor="page" w:hAnchor="page" w:x="987" w:y="5045" w:anchorLock="1"/>
        <w:spacing w:before="0"/>
        <w:rPr>
          <w:rFonts w:cs="Arial"/>
          <w:b/>
          <w:color w:val="000000" w:themeColor="text1"/>
        </w:rPr>
      </w:pPr>
      <w:r w:rsidRPr="00093E38">
        <w:rPr>
          <w:rFonts w:ascii="DIN-Black" w:hAnsi="DIN-Black"/>
          <w:sz w:val="25"/>
          <w:szCs w:val="20"/>
          <w:lang w:eastAsia="en-US"/>
        </w:rPr>
        <w:t xml:space="preserve">Extrem kompakte Systemkamera mit großem MFT-Sensor und 20 Megapixeln, hochauflösendem Sucher, frei beweglichem Display sowie 4K-Video mit OZO Audio-System </w:t>
      </w:r>
    </w:p>
    <w:p w14:paraId="13895B60" w14:textId="3E460709" w:rsidR="00EC1619" w:rsidRPr="00E9485C" w:rsidRDefault="003D50CA" w:rsidP="00183504">
      <w:pPr>
        <w:framePr w:w="2155" w:h="8679" w:hSpace="142" w:wrap="around" w:vAnchor="page" w:hAnchor="page" w:x="9085" w:y="5225" w:anchorLock="1"/>
        <w:spacing w:before="0"/>
        <w:rPr>
          <w:rFonts w:ascii="DIN-Medium" w:hAnsi="DIN-Medium"/>
          <w:sz w:val="14"/>
          <w:szCs w:val="14"/>
          <w:lang w:eastAsia="en-US"/>
        </w:rPr>
      </w:pPr>
      <w:r w:rsidRPr="00E9485C">
        <w:rPr>
          <w:rFonts w:ascii="DIN-Medium" w:hAnsi="DIN-Medium"/>
          <w:sz w:val="14"/>
          <w:szCs w:val="14"/>
          <w:lang w:eastAsia="en-US"/>
        </w:rPr>
        <w:t>Im Überblick:</w:t>
      </w:r>
    </w:p>
    <w:p w14:paraId="09EE9CE6" w14:textId="1F88B9EA" w:rsidR="003D50CA" w:rsidRDefault="00054523" w:rsidP="00183504">
      <w:pPr>
        <w:framePr w:w="2155" w:h="8679" w:hSpace="142" w:wrap="around" w:vAnchor="page" w:hAnchor="page" w:x="9085" w:y="5225" w:anchorLock="1"/>
        <w:spacing w:before="0"/>
        <w:rPr>
          <w:rFonts w:ascii="DIN-Black" w:hAnsi="DIN-Black"/>
          <w:b/>
          <w:color w:val="808080"/>
          <w:szCs w:val="20"/>
          <w:lang w:eastAsia="en-US"/>
        </w:rPr>
      </w:pPr>
      <w:proofErr w:type="spellStart"/>
      <w:r w:rsidRPr="00E9485C">
        <w:rPr>
          <w:rFonts w:ascii="DIN-Black" w:hAnsi="DIN-Black"/>
          <w:b/>
          <w:color w:val="808080"/>
          <w:szCs w:val="20"/>
          <w:lang w:eastAsia="en-US"/>
        </w:rPr>
        <w:t>Lumix</w:t>
      </w:r>
      <w:proofErr w:type="spellEnd"/>
      <w:r w:rsidRPr="00E9485C">
        <w:rPr>
          <w:rFonts w:ascii="DIN-Black" w:hAnsi="DIN-Black"/>
          <w:b/>
          <w:color w:val="808080"/>
          <w:szCs w:val="20"/>
          <w:lang w:eastAsia="en-US"/>
        </w:rPr>
        <w:t xml:space="preserve"> G110</w:t>
      </w:r>
    </w:p>
    <w:p w14:paraId="5B511116" w14:textId="77777777" w:rsidR="00E9485C" w:rsidRPr="00E9485C" w:rsidRDefault="00E9485C" w:rsidP="00183504">
      <w:pPr>
        <w:framePr w:w="2155" w:h="8679" w:hSpace="142" w:wrap="around" w:vAnchor="page" w:hAnchor="page" w:x="9085" w:y="5225" w:anchorLock="1"/>
        <w:spacing w:before="0"/>
        <w:rPr>
          <w:rFonts w:ascii="DIN-Black" w:hAnsi="DIN-Black"/>
          <w:b/>
          <w:color w:val="808080"/>
          <w:szCs w:val="20"/>
          <w:lang w:eastAsia="en-US"/>
        </w:rPr>
      </w:pPr>
    </w:p>
    <w:p w14:paraId="7BC90286" w14:textId="61C5AAE4" w:rsidR="002D0AD9" w:rsidRDefault="00547B0E" w:rsidP="00E9485C">
      <w:pPr>
        <w:framePr w:w="2155" w:h="8679" w:hSpace="142" w:wrap="around" w:vAnchor="page" w:hAnchor="page" w:x="9085" w:y="5225" w:anchorLock="1"/>
        <w:spacing w:before="0"/>
        <w:rPr>
          <w:rFonts w:ascii="DIN-Medium" w:hAnsi="DIN-Medium"/>
          <w:sz w:val="14"/>
          <w:szCs w:val="14"/>
          <w:lang w:eastAsia="en-US"/>
        </w:rPr>
      </w:pPr>
      <w:r w:rsidRPr="00E9485C">
        <w:rPr>
          <w:rFonts w:ascii="DIN-Medium" w:hAnsi="DIN-Medium"/>
          <w:sz w:val="14"/>
          <w:szCs w:val="14"/>
          <w:lang w:eastAsia="en-US"/>
        </w:rPr>
        <w:t>MFT</w:t>
      </w:r>
      <w:r w:rsidR="0060382F" w:rsidRPr="00E9485C">
        <w:rPr>
          <w:rFonts w:ascii="DIN-Medium" w:hAnsi="DIN-Medium"/>
          <w:sz w:val="14"/>
          <w:szCs w:val="14"/>
          <w:lang w:eastAsia="en-US"/>
        </w:rPr>
        <w:t xml:space="preserve">-Sensor 20,1 </w:t>
      </w:r>
      <w:r w:rsidR="00661A59" w:rsidRPr="00E9485C">
        <w:rPr>
          <w:rFonts w:ascii="DIN-Medium" w:hAnsi="DIN-Medium"/>
          <w:sz w:val="14"/>
          <w:szCs w:val="14"/>
          <w:lang w:eastAsia="en-US"/>
        </w:rPr>
        <w:t>Megapixel</w:t>
      </w:r>
    </w:p>
    <w:p w14:paraId="7739E22A" w14:textId="77777777" w:rsidR="00E9485C" w:rsidRPr="00E9485C" w:rsidRDefault="00E9485C" w:rsidP="00E9485C">
      <w:pPr>
        <w:framePr w:w="2155" w:h="8679" w:hSpace="142" w:wrap="around" w:vAnchor="page" w:hAnchor="page" w:x="9085" w:y="5225" w:anchorLock="1"/>
        <w:spacing w:before="0"/>
        <w:rPr>
          <w:rFonts w:ascii="DIN-Medium" w:hAnsi="DIN-Medium"/>
          <w:sz w:val="14"/>
          <w:szCs w:val="14"/>
          <w:lang w:eastAsia="en-US"/>
        </w:rPr>
      </w:pPr>
    </w:p>
    <w:p w14:paraId="77F6F8AE" w14:textId="02A65056" w:rsidR="00661A59" w:rsidRDefault="00547B0E" w:rsidP="00E9485C">
      <w:pPr>
        <w:framePr w:w="2155" w:h="8679" w:hSpace="142" w:wrap="around" w:vAnchor="page" w:hAnchor="page" w:x="9085" w:y="5225" w:anchorLock="1"/>
        <w:spacing w:before="0"/>
        <w:rPr>
          <w:rFonts w:ascii="DIN-Medium" w:hAnsi="DIN-Medium"/>
          <w:sz w:val="14"/>
          <w:szCs w:val="14"/>
          <w:lang w:eastAsia="en-US"/>
        </w:rPr>
      </w:pPr>
      <w:proofErr w:type="spellStart"/>
      <w:r w:rsidRPr="00E9485C">
        <w:rPr>
          <w:rFonts w:ascii="DIN-Medium" w:hAnsi="DIN-Medium"/>
          <w:sz w:val="14"/>
          <w:szCs w:val="14"/>
          <w:lang w:eastAsia="en-US"/>
        </w:rPr>
        <w:t>Lumix</w:t>
      </w:r>
      <w:proofErr w:type="spellEnd"/>
      <w:r w:rsidRPr="00E9485C">
        <w:rPr>
          <w:rFonts w:ascii="DIN-Medium" w:hAnsi="DIN-Medium"/>
          <w:sz w:val="14"/>
          <w:szCs w:val="14"/>
          <w:lang w:eastAsia="en-US"/>
        </w:rPr>
        <w:t>-G-Bajonett</w:t>
      </w:r>
    </w:p>
    <w:p w14:paraId="41649616" w14:textId="77777777" w:rsidR="00E9485C" w:rsidRPr="00E9485C" w:rsidRDefault="00E9485C" w:rsidP="00E9485C">
      <w:pPr>
        <w:framePr w:w="2155" w:h="8679" w:hSpace="142" w:wrap="around" w:vAnchor="page" w:hAnchor="page" w:x="9085" w:y="5225" w:anchorLock="1"/>
        <w:spacing w:before="0"/>
        <w:rPr>
          <w:rFonts w:ascii="DIN-Medium" w:hAnsi="DIN-Medium"/>
          <w:sz w:val="14"/>
          <w:szCs w:val="14"/>
          <w:lang w:eastAsia="en-US"/>
        </w:rPr>
      </w:pPr>
    </w:p>
    <w:p w14:paraId="44551B5E" w14:textId="4ADE8F3A" w:rsidR="006C33E7" w:rsidRDefault="004113B8" w:rsidP="00E9485C">
      <w:pPr>
        <w:framePr w:w="2155" w:h="8679" w:hSpace="142" w:wrap="around" w:vAnchor="page" w:hAnchor="page" w:x="9085" w:y="5225" w:anchorLock="1"/>
        <w:spacing w:before="0"/>
        <w:rPr>
          <w:rFonts w:ascii="DIN-Medium" w:hAnsi="DIN-Medium"/>
          <w:sz w:val="14"/>
          <w:szCs w:val="14"/>
          <w:lang w:eastAsia="en-US"/>
        </w:rPr>
      </w:pPr>
      <w:r w:rsidRPr="00E9485C">
        <w:rPr>
          <w:rFonts w:ascii="DIN-Medium" w:hAnsi="DIN-Medium"/>
          <w:sz w:val="14"/>
          <w:szCs w:val="14"/>
          <w:lang w:eastAsia="en-US"/>
        </w:rPr>
        <w:t>Bildstabilisi</w:t>
      </w:r>
      <w:r w:rsidR="005B05EA" w:rsidRPr="00E9485C">
        <w:rPr>
          <w:rFonts w:ascii="DIN-Medium" w:hAnsi="DIN-Medium"/>
          <w:sz w:val="14"/>
          <w:szCs w:val="14"/>
          <w:lang w:eastAsia="en-US"/>
        </w:rPr>
        <w:t>erung durch 5-</w:t>
      </w:r>
      <w:r w:rsidRPr="00E9485C">
        <w:rPr>
          <w:rFonts w:ascii="DIN-Medium" w:hAnsi="DIN-Medium"/>
          <w:sz w:val="14"/>
          <w:szCs w:val="14"/>
          <w:lang w:eastAsia="en-US"/>
        </w:rPr>
        <w:t>Achsen</w:t>
      </w:r>
      <w:r w:rsidR="005B05EA" w:rsidRPr="00E9485C">
        <w:rPr>
          <w:rFonts w:ascii="DIN-Medium" w:hAnsi="DIN-Medium"/>
          <w:sz w:val="14"/>
          <w:szCs w:val="14"/>
          <w:lang w:eastAsia="en-US"/>
        </w:rPr>
        <w:t>-Hybrid-OIS</w:t>
      </w:r>
    </w:p>
    <w:p w14:paraId="57298E9E" w14:textId="77777777" w:rsidR="00E9485C" w:rsidRPr="00E9485C" w:rsidRDefault="00E9485C" w:rsidP="00E9485C">
      <w:pPr>
        <w:framePr w:w="2155" w:h="8679" w:hSpace="142" w:wrap="around" w:vAnchor="page" w:hAnchor="page" w:x="9085" w:y="5225" w:anchorLock="1"/>
        <w:spacing w:before="0"/>
        <w:rPr>
          <w:rFonts w:ascii="DIN-Medium" w:hAnsi="DIN-Medium"/>
          <w:sz w:val="14"/>
          <w:szCs w:val="14"/>
          <w:lang w:eastAsia="en-US"/>
        </w:rPr>
      </w:pPr>
    </w:p>
    <w:p w14:paraId="19F06426" w14:textId="70512879" w:rsidR="00633917" w:rsidRDefault="005B05EA" w:rsidP="00E9485C">
      <w:pPr>
        <w:framePr w:w="2155" w:h="8679" w:hSpace="142" w:wrap="around" w:vAnchor="page" w:hAnchor="page" w:x="9085" w:y="5225" w:anchorLock="1"/>
        <w:spacing w:before="0"/>
        <w:rPr>
          <w:rFonts w:ascii="DIN-Medium" w:hAnsi="DIN-Medium"/>
          <w:sz w:val="14"/>
          <w:szCs w:val="14"/>
          <w:lang w:eastAsia="en-US"/>
        </w:rPr>
      </w:pPr>
      <w:r w:rsidRPr="00E9485C">
        <w:rPr>
          <w:rFonts w:ascii="DIN-Medium" w:hAnsi="DIN-Medium"/>
          <w:sz w:val="14"/>
          <w:szCs w:val="14"/>
          <w:lang w:eastAsia="en-US"/>
        </w:rPr>
        <w:t>DFD-</w:t>
      </w:r>
      <w:r w:rsidR="00C81A83" w:rsidRPr="00E9485C">
        <w:rPr>
          <w:rFonts w:ascii="DIN-Medium" w:hAnsi="DIN-Medium"/>
          <w:sz w:val="14"/>
          <w:szCs w:val="14"/>
          <w:lang w:eastAsia="en-US"/>
        </w:rPr>
        <w:t xml:space="preserve">Autofokussystem </w:t>
      </w:r>
    </w:p>
    <w:p w14:paraId="748AAB6E" w14:textId="77777777" w:rsidR="00E9485C" w:rsidRPr="00E9485C" w:rsidRDefault="00E9485C" w:rsidP="00E9485C">
      <w:pPr>
        <w:framePr w:w="2155" w:h="8679" w:hSpace="142" w:wrap="around" w:vAnchor="page" w:hAnchor="page" w:x="9085" w:y="5225" w:anchorLock="1"/>
        <w:spacing w:before="0"/>
        <w:rPr>
          <w:rFonts w:ascii="DIN-Medium" w:hAnsi="DIN-Medium"/>
          <w:sz w:val="14"/>
          <w:szCs w:val="14"/>
          <w:lang w:eastAsia="en-US"/>
        </w:rPr>
      </w:pPr>
    </w:p>
    <w:p w14:paraId="74448D9F" w14:textId="06DF965F" w:rsidR="00E75573" w:rsidRDefault="00E75573" w:rsidP="00E9485C">
      <w:pPr>
        <w:framePr w:w="2155" w:h="8679" w:hSpace="142" w:wrap="around" w:vAnchor="page" w:hAnchor="page" w:x="9085" w:y="5225" w:anchorLock="1"/>
        <w:spacing w:before="0"/>
        <w:rPr>
          <w:rFonts w:ascii="DIN-Medium" w:hAnsi="DIN-Medium"/>
          <w:sz w:val="14"/>
          <w:szCs w:val="14"/>
          <w:lang w:eastAsia="en-US"/>
        </w:rPr>
      </w:pPr>
      <w:r w:rsidRPr="00E9485C">
        <w:rPr>
          <w:rFonts w:ascii="DIN-Medium" w:hAnsi="DIN-Medium"/>
          <w:sz w:val="14"/>
          <w:szCs w:val="14"/>
          <w:lang w:eastAsia="en-US"/>
        </w:rPr>
        <w:t>Gesichtserkennung und -Tracking</w:t>
      </w:r>
    </w:p>
    <w:p w14:paraId="4A987448" w14:textId="77777777" w:rsidR="00E9485C" w:rsidRPr="00E9485C" w:rsidRDefault="00E9485C" w:rsidP="00E9485C">
      <w:pPr>
        <w:framePr w:w="2155" w:h="8679" w:hSpace="142" w:wrap="around" w:vAnchor="page" w:hAnchor="page" w:x="9085" w:y="5225" w:anchorLock="1"/>
        <w:spacing w:before="0"/>
        <w:rPr>
          <w:rFonts w:ascii="DIN-Medium" w:hAnsi="DIN-Medium"/>
          <w:sz w:val="14"/>
          <w:szCs w:val="14"/>
          <w:lang w:eastAsia="en-US"/>
        </w:rPr>
      </w:pPr>
    </w:p>
    <w:p w14:paraId="1F965631" w14:textId="1B4023B2" w:rsidR="005B05EA" w:rsidRDefault="005B05EA" w:rsidP="00E9485C">
      <w:pPr>
        <w:framePr w:w="2155" w:h="8679" w:hSpace="142" w:wrap="around" w:vAnchor="page" w:hAnchor="page" w:x="9085" w:y="5225" w:anchorLock="1"/>
        <w:spacing w:before="0"/>
        <w:rPr>
          <w:rFonts w:ascii="DIN-Medium" w:hAnsi="DIN-Medium"/>
          <w:sz w:val="14"/>
          <w:szCs w:val="14"/>
          <w:lang w:eastAsia="en-US"/>
        </w:rPr>
      </w:pPr>
      <w:r w:rsidRPr="00E9485C">
        <w:rPr>
          <w:rFonts w:ascii="DIN-Medium" w:hAnsi="DIN-Medium"/>
          <w:sz w:val="14"/>
          <w:szCs w:val="14"/>
          <w:lang w:eastAsia="en-US"/>
        </w:rPr>
        <w:t>4K-Foto-Modus</w:t>
      </w:r>
    </w:p>
    <w:p w14:paraId="06A6356A" w14:textId="77777777" w:rsidR="00575CB4" w:rsidRPr="00E9485C" w:rsidRDefault="00575CB4" w:rsidP="00E9485C">
      <w:pPr>
        <w:framePr w:w="2155" w:h="8679" w:hSpace="142" w:wrap="around" w:vAnchor="page" w:hAnchor="page" w:x="9085" w:y="5225" w:anchorLock="1"/>
        <w:spacing w:before="0"/>
        <w:rPr>
          <w:rFonts w:ascii="DIN-Medium" w:hAnsi="DIN-Medium"/>
          <w:sz w:val="14"/>
          <w:szCs w:val="14"/>
          <w:lang w:eastAsia="en-US"/>
        </w:rPr>
      </w:pPr>
    </w:p>
    <w:p w14:paraId="18733DE8" w14:textId="55B1C9B8" w:rsidR="0060382F" w:rsidRDefault="00315C41" w:rsidP="00E9485C">
      <w:pPr>
        <w:framePr w:w="2155" w:h="8679" w:hSpace="142" w:wrap="around" w:vAnchor="page" w:hAnchor="page" w:x="9085" w:y="5225" w:anchorLock="1"/>
        <w:spacing w:before="0"/>
        <w:rPr>
          <w:rFonts w:ascii="DIN-Medium" w:hAnsi="DIN-Medium"/>
          <w:sz w:val="14"/>
          <w:szCs w:val="14"/>
          <w:lang w:eastAsia="en-US"/>
        </w:rPr>
      </w:pPr>
      <w:r w:rsidRPr="00E9485C">
        <w:rPr>
          <w:rFonts w:ascii="DIN-Medium" w:hAnsi="DIN-Medium"/>
          <w:sz w:val="14"/>
          <w:szCs w:val="14"/>
          <w:lang w:eastAsia="en-US"/>
        </w:rPr>
        <w:t xml:space="preserve">Sucher </w:t>
      </w:r>
      <w:r w:rsidR="00C148FA" w:rsidRPr="00E9485C">
        <w:rPr>
          <w:rFonts w:ascii="DIN-Medium" w:hAnsi="DIN-Medium"/>
          <w:sz w:val="14"/>
          <w:szCs w:val="14"/>
          <w:lang w:eastAsia="en-US"/>
        </w:rPr>
        <w:t xml:space="preserve">mit </w:t>
      </w:r>
      <w:r w:rsidR="005E63A4" w:rsidRPr="00E9485C">
        <w:rPr>
          <w:rFonts w:ascii="DIN-Medium" w:hAnsi="DIN-Medium"/>
          <w:sz w:val="14"/>
          <w:szCs w:val="14"/>
          <w:lang w:eastAsia="en-US"/>
        </w:rPr>
        <w:t>3,</w:t>
      </w:r>
      <w:r w:rsidR="00C148FA" w:rsidRPr="00E9485C">
        <w:rPr>
          <w:rFonts w:ascii="DIN-Medium" w:hAnsi="DIN-Medium"/>
          <w:sz w:val="14"/>
          <w:szCs w:val="14"/>
          <w:lang w:eastAsia="en-US"/>
        </w:rPr>
        <w:t>7</w:t>
      </w:r>
      <w:r w:rsidRPr="00E9485C">
        <w:rPr>
          <w:rFonts w:ascii="DIN-Medium" w:hAnsi="DIN-Medium"/>
          <w:sz w:val="14"/>
          <w:szCs w:val="14"/>
          <w:lang w:eastAsia="en-US"/>
        </w:rPr>
        <w:t xml:space="preserve"> </w:t>
      </w:r>
      <w:r w:rsidR="00676B04" w:rsidRPr="00E9485C">
        <w:rPr>
          <w:rFonts w:ascii="DIN-Medium" w:hAnsi="DIN-Medium"/>
          <w:sz w:val="14"/>
          <w:szCs w:val="14"/>
          <w:lang w:eastAsia="en-US"/>
        </w:rPr>
        <w:t>Mio.</w:t>
      </w:r>
      <w:r w:rsidR="00F169EA" w:rsidRPr="00E9485C">
        <w:rPr>
          <w:rFonts w:ascii="DIN-Medium" w:hAnsi="DIN-Medium"/>
          <w:sz w:val="14"/>
          <w:szCs w:val="14"/>
          <w:lang w:eastAsia="en-US"/>
        </w:rPr>
        <w:t xml:space="preserve"> </w:t>
      </w:r>
      <w:r w:rsidR="009F0005" w:rsidRPr="00E9485C">
        <w:rPr>
          <w:rFonts w:ascii="DIN-Medium" w:hAnsi="DIN-Medium"/>
          <w:sz w:val="14"/>
          <w:szCs w:val="14"/>
          <w:lang w:eastAsia="en-US"/>
        </w:rPr>
        <w:t>Pixel</w:t>
      </w:r>
    </w:p>
    <w:p w14:paraId="20947056" w14:textId="77777777" w:rsidR="00E9485C" w:rsidRPr="00E9485C" w:rsidRDefault="00E9485C" w:rsidP="00E9485C">
      <w:pPr>
        <w:framePr w:w="2155" w:h="8679" w:hSpace="142" w:wrap="around" w:vAnchor="page" w:hAnchor="page" w:x="9085" w:y="5225" w:anchorLock="1"/>
        <w:spacing w:before="0"/>
        <w:rPr>
          <w:rFonts w:ascii="DIN-Medium" w:hAnsi="DIN-Medium"/>
          <w:sz w:val="14"/>
          <w:szCs w:val="14"/>
          <w:lang w:eastAsia="en-US"/>
        </w:rPr>
      </w:pPr>
    </w:p>
    <w:p w14:paraId="04194121" w14:textId="79A65A92" w:rsidR="00EC1619" w:rsidRDefault="0060382F" w:rsidP="00E9485C">
      <w:pPr>
        <w:framePr w:w="2155" w:h="8679" w:hSpace="142" w:wrap="around" w:vAnchor="page" w:hAnchor="page" w:x="9085" w:y="5225" w:anchorLock="1"/>
        <w:spacing w:before="0"/>
        <w:rPr>
          <w:rFonts w:ascii="DIN-Medium" w:hAnsi="DIN-Medium"/>
          <w:sz w:val="14"/>
          <w:szCs w:val="14"/>
          <w:lang w:eastAsia="en-US"/>
        </w:rPr>
      </w:pPr>
      <w:r w:rsidRPr="00975108">
        <w:rPr>
          <w:rFonts w:ascii="DIN-Medium" w:hAnsi="DIN-Medium"/>
          <w:sz w:val="14"/>
          <w:szCs w:val="14"/>
          <w:lang w:eastAsia="en-US"/>
        </w:rPr>
        <w:t>7,5</w:t>
      </w:r>
      <w:r w:rsidR="006B3E4E" w:rsidRPr="00975108">
        <w:rPr>
          <w:rFonts w:ascii="DIN-Medium" w:hAnsi="DIN-Medium"/>
          <w:sz w:val="14"/>
          <w:szCs w:val="14"/>
          <w:lang w:eastAsia="en-US"/>
        </w:rPr>
        <w:t xml:space="preserve"> cm-</w:t>
      </w:r>
      <w:r w:rsidRPr="00975108">
        <w:rPr>
          <w:rFonts w:ascii="DIN-Medium" w:hAnsi="DIN-Medium"/>
          <w:sz w:val="14"/>
          <w:szCs w:val="14"/>
          <w:lang w:eastAsia="en-US"/>
        </w:rPr>
        <w:t>Touchscreen-</w:t>
      </w:r>
      <w:r w:rsidR="0019726F" w:rsidRPr="00975108">
        <w:rPr>
          <w:rFonts w:ascii="DIN-Medium" w:hAnsi="DIN-Medium"/>
          <w:sz w:val="14"/>
          <w:szCs w:val="14"/>
          <w:lang w:eastAsia="en-US"/>
        </w:rPr>
        <w:t xml:space="preserve">LCD-Monitor, </w:t>
      </w:r>
      <w:r w:rsidR="00676B04" w:rsidRPr="00975108">
        <w:rPr>
          <w:rFonts w:ascii="DIN-Medium" w:hAnsi="DIN-Medium"/>
          <w:sz w:val="14"/>
          <w:szCs w:val="14"/>
          <w:lang w:eastAsia="en-US"/>
        </w:rPr>
        <w:t>1.</w:t>
      </w:r>
      <w:r w:rsidR="005E63A4" w:rsidRPr="00975108">
        <w:rPr>
          <w:rFonts w:ascii="DIN-Medium" w:hAnsi="DIN-Medium"/>
          <w:sz w:val="14"/>
          <w:szCs w:val="14"/>
          <w:lang w:eastAsia="en-US"/>
        </w:rPr>
        <w:t>8</w:t>
      </w:r>
      <w:r w:rsidR="004113B8" w:rsidRPr="00975108">
        <w:rPr>
          <w:rFonts w:ascii="DIN-Medium" w:hAnsi="DIN-Medium"/>
          <w:sz w:val="14"/>
          <w:szCs w:val="14"/>
          <w:lang w:eastAsia="en-US"/>
        </w:rPr>
        <w:t xml:space="preserve"> Mio</w:t>
      </w:r>
      <w:r w:rsidR="00371C37" w:rsidRPr="00975108">
        <w:rPr>
          <w:rFonts w:ascii="DIN-Medium" w:hAnsi="DIN-Medium"/>
          <w:sz w:val="14"/>
          <w:szCs w:val="14"/>
          <w:lang w:eastAsia="en-US"/>
        </w:rPr>
        <w:t>.</w:t>
      </w:r>
      <w:r w:rsidR="004113B8" w:rsidRPr="00975108">
        <w:rPr>
          <w:rFonts w:ascii="DIN-Medium" w:hAnsi="DIN-Medium"/>
          <w:sz w:val="14"/>
          <w:szCs w:val="14"/>
          <w:lang w:eastAsia="en-US"/>
        </w:rPr>
        <w:t xml:space="preserve"> </w:t>
      </w:r>
      <w:r w:rsidR="004113B8" w:rsidRPr="00E9485C">
        <w:rPr>
          <w:rFonts w:ascii="DIN-Medium" w:hAnsi="DIN-Medium"/>
          <w:sz w:val="14"/>
          <w:szCs w:val="14"/>
          <w:lang w:eastAsia="en-US"/>
        </w:rPr>
        <w:t xml:space="preserve">Pixel, </w:t>
      </w:r>
      <w:r w:rsidR="005E63A4" w:rsidRPr="00E9485C">
        <w:rPr>
          <w:rFonts w:ascii="DIN-Medium" w:hAnsi="DIN-Medium"/>
          <w:sz w:val="14"/>
          <w:szCs w:val="14"/>
          <w:lang w:eastAsia="en-US"/>
        </w:rPr>
        <w:t>variabel</w:t>
      </w:r>
      <w:r w:rsidR="004113B8" w:rsidRPr="00E9485C">
        <w:rPr>
          <w:rFonts w:ascii="DIN-Medium" w:hAnsi="DIN-Medium"/>
          <w:sz w:val="14"/>
          <w:szCs w:val="14"/>
          <w:lang w:eastAsia="en-US"/>
        </w:rPr>
        <w:t xml:space="preserve"> </w:t>
      </w:r>
      <w:r w:rsidRPr="00E9485C">
        <w:rPr>
          <w:rFonts w:ascii="DIN-Medium" w:hAnsi="DIN-Medium"/>
          <w:sz w:val="14"/>
          <w:szCs w:val="14"/>
          <w:lang w:eastAsia="en-US"/>
        </w:rPr>
        <w:t>s</w:t>
      </w:r>
      <w:r w:rsidR="004113B8" w:rsidRPr="00E9485C">
        <w:rPr>
          <w:rFonts w:ascii="DIN-Medium" w:hAnsi="DIN-Medium"/>
          <w:sz w:val="14"/>
          <w:szCs w:val="14"/>
          <w:lang w:eastAsia="en-US"/>
        </w:rPr>
        <w:t>chwenkbar</w:t>
      </w:r>
    </w:p>
    <w:p w14:paraId="7DED903E" w14:textId="77777777" w:rsidR="00E9485C" w:rsidRPr="00E9485C" w:rsidRDefault="00E9485C" w:rsidP="00E9485C">
      <w:pPr>
        <w:framePr w:w="2155" w:h="8679" w:hSpace="142" w:wrap="around" w:vAnchor="page" w:hAnchor="page" w:x="9085" w:y="5225" w:anchorLock="1"/>
        <w:spacing w:before="0"/>
        <w:rPr>
          <w:rFonts w:ascii="DIN-Medium" w:hAnsi="DIN-Medium"/>
          <w:sz w:val="14"/>
          <w:szCs w:val="14"/>
          <w:lang w:eastAsia="en-US"/>
        </w:rPr>
      </w:pPr>
    </w:p>
    <w:p w14:paraId="081A2B3D" w14:textId="1DC38872" w:rsidR="00EC1619" w:rsidRDefault="006B3E4E" w:rsidP="00E9485C">
      <w:pPr>
        <w:framePr w:w="2155" w:h="8679" w:hSpace="142" w:wrap="around" w:vAnchor="page" w:hAnchor="page" w:x="9085" w:y="5225" w:anchorLock="1"/>
        <w:spacing w:before="0"/>
        <w:rPr>
          <w:rFonts w:ascii="DIN-Medium" w:hAnsi="DIN-Medium"/>
          <w:sz w:val="14"/>
          <w:szCs w:val="14"/>
          <w:lang w:eastAsia="en-US"/>
        </w:rPr>
      </w:pPr>
      <w:r w:rsidRPr="00E9485C">
        <w:rPr>
          <w:rFonts w:ascii="DIN-Medium" w:hAnsi="DIN-Medium"/>
          <w:sz w:val="14"/>
          <w:szCs w:val="14"/>
          <w:lang w:eastAsia="en-US"/>
        </w:rPr>
        <w:t xml:space="preserve">Videoaufzeichnung in 4K </w:t>
      </w:r>
      <w:r w:rsidR="0060382F" w:rsidRPr="00E9485C">
        <w:rPr>
          <w:rFonts w:ascii="DIN-Medium" w:hAnsi="DIN-Medium"/>
          <w:sz w:val="14"/>
          <w:szCs w:val="14"/>
          <w:lang w:eastAsia="en-US"/>
        </w:rPr>
        <w:t>3</w:t>
      </w:r>
      <w:r w:rsidRPr="00E9485C">
        <w:rPr>
          <w:rFonts w:ascii="DIN-Medium" w:hAnsi="DIN-Medium"/>
          <w:sz w:val="14"/>
          <w:szCs w:val="14"/>
          <w:lang w:eastAsia="en-US"/>
        </w:rPr>
        <w:t>0p</w:t>
      </w:r>
      <w:r w:rsidR="003D1116" w:rsidRPr="00E9485C">
        <w:rPr>
          <w:rFonts w:ascii="DIN-Medium" w:hAnsi="DIN-Medium"/>
          <w:sz w:val="14"/>
          <w:szCs w:val="14"/>
          <w:lang w:eastAsia="en-US"/>
        </w:rPr>
        <w:t xml:space="preserve">, </w:t>
      </w:r>
      <w:r w:rsidR="00C148FA" w:rsidRPr="00E9485C">
        <w:rPr>
          <w:rFonts w:ascii="DIN-Medium" w:hAnsi="DIN-Medium"/>
          <w:sz w:val="14"/>
          <w:szCs w:val="14"/>
          <w:lang w:eastAsia="en-US"/>
        </w:rPr>
        <w:t>Zeitlupe</w:t>
      </w:r>
      <w:r w:rsidR="0056089E" w:rsidRPr="00E9485C">
        <w:rPr>
          <w:rFonts w:ascii="DIN-Medium" w:hAnsi="DIN-Medium"/>
          <w:sz w:val="14"/>
          <w:szCs w:val="14"/>
          <w:lang w:eastAsia="en-US"/>
        </w:rPr>
        <w:t xml:space="preserve"> </w:t>
      </w:r>
      <w:r w:rsidR="00C148FA" w:rsidRPr="00E9485C">
        <w:rPr>
          <w:rFonts w:ascii="DIN-Medium" w:hAnsi="DIN-Medium"/>
          <w:sz w:val="14"/>
          <w:szCs w:val="14"/>
          <w:lang w:eastAsia="en-US"/>
        </w:rPr>
        <w:t>&amp;-</w:t>
      </w:r>
      <w:proofErr w:type="spellStart"/>
      <w:r w:rsidR="00C148FA" w:rsidRPr="00E9485C">
        <w:rPr>
          <w:rFonts w:ascii="DIN-Medium" w:hAnsi="DIN-Medium"/>
          <w:sz w:val="14"/>
          <w:szCs w:val="14"/>
          <w:lang w:eastAsia="en-US"/>
        </w:rPr>
        <w:t>raffer</w:t>
      </w:r>
      <w:proofErr w:type="spellEnd"/>
      <w:r w:rsidR="00C148FA" w:rsidRPr="00E9485C">
        <w:rPr>
          <w:rFonts w:ascii="DIN-Medium" w:hAnsi="DIN-Medium"/>
          <w:sz w:val="14"/>
          <w:szCs w:val="14"/>
          <w:lang w:eastAsia="en-US"/>
        </w:rPr>
        <w:t xml:space="preserve"> bei </w:t>
      </w:r>
      <w:proofErr w:type="spellStart"/>
      <w:r w:rsidR="00C148FA" w:rsidRPr="00E9485C">
        <w:rPr>
          <w:rFonts w:ascii="DIN-Medium" w:hAnsi="DIN-Medium"/>
          <w:sz w:val="14"/>
          <w:szCs w:val="14"/>
          <w:lang w:eastAsia="en-US"/>
        </w:rPr>
        <w:t>FullHD</w:t>
      </w:r>
      <w:proofErr w:type="spellEnd"/>
      <w:r w:rsidR="003D1116" w:rsidRPr="00E9485C">
        <w:rPr>
          <w:rFonts w:ascii="DIN-Medium" w:hAnsi="DIN-Medium"/>
          <w:sz w:val="14"/>
          <w:szCs w:val="14"/>
          <w:lang w:eastAsia="en-US"/>
        </w:rPr>
        <w:t xml:space="preserve">, </w:t>
      </w:r>
      <w:proofErr w:type="spellStart"/>
      <w:r w:rsidR="003D1116" w:rsidRPr="00E9485C">
        <w:rPr>
          <w:rFonts w:ascii="DIN-Medium" w:hAnsi="DIN-Medium"/>
          <w:sz w:val="14"/>
          <w:szCs w:val="14"/>
          <w:lang w:eastAsia="en-US"/>
        </w:rPr>
        <w:t>Vlog</w:t>
      </w:r>
      <w:proofErr w:type="spellEnd"/>
      <w:r w:rsidR="003D1116" w:rsidRPr="00E9485C">
        <w:rPr>
          <w:rFonts w:ascii="DIN-Medium" w:hAnsi="DIN-Medium"/>
          <w:sz w:val="14"/>
          <w:szCs w:val="14"/>
          <w:lang w:eastAsia="en-US"/>
        </w:rPr>
        <w:t>-L</w:t>
      </w:r>
    </w:p>
    <w:p w14:paraId="715642DF" w14:textId="77777777" w:rsidR="00E9485C" w:rsidRPr="00E9485C" w:rsidRDefault="00E9485C" w:rsidP="00E9485C">
      <w:pPr>
        <w:framePr w:w="2155" w:h="8679" w:hSpace="142" w:wrap="around" w:vAnchor="page" w:hAnchor="page" w:x="9085" w:y="5225" w:anchorLock="1"/>
        <w:spacing w:before="0"/>
        <w:rPr>
          <w:rFonts w:ascii="DIN-Medium" w:hAnsi="DIN-Medium"/>
          <w:sz w:val="14"/>
          <w:szCs w:val="14"/>
          <w:lang w:eastAsia="en-US"/>
        </w:rPr>
      </w:pPr>
    </w:p>
    <w:p w14:paraId="4D5E20ED" w14:textId="77777777" w:rsidR="005E63A4" w:rsidRPr="00314E65" w:rsidRDefault="005E63A4" w:rsidP="00E9485C">
      <w:pPr>
        <w:framePr w:w="2155" w:h="8679" w:hSpace="142" w:wrap="around" w:vAnchor="page" w:hAnchor="page" w:x="9085" w:y="5225" w:anchorLock="1"/>
        <w:spacing w:before="0"/>
        <w:rPr>
          <w:rFonts w:ascii="DIN-Medium" w:hAnsi="DIN-Medium"/>
          <w:sz w:val="14"/>
          <w:szCs w:val="14"/>
          <w:lang w:val="en-US" w:eastAsia="en-US"/>
        </w:rPr>
      </w:pPr>
      <w:r w:rsidRPr="00314E65">
        <w:rPr>
          <w:rFonts w:ascii="DIN-Medium" w:hAnsi="DIN-Medium"/>
          <w:sz w:val="14"/>
          <w:szCs w:val="14"/>
          <w:lang w:val="en-US" w:eastAsia="en-US"/>
        </w:rPr>
        <w:t>Bluetooth Low Energy</w:t>
      </w:r>
    </w:p>
    <w:p w14:paraId="62B0C13C" w14:textId="15504D77" w:rsidR="00676243" w:rsidRPr="00314E65" w:rsidRDefault="00676243" w:rsidP="00E9485C">
      <w:pPr>
        <w:framePr w:w="2155" w:h="8679" w:hSpace="142" w:wrap="around" w:vAnchor="page" w:hAnchor="page" w:x="9085" w:y="5225" w:anchorLock="1"/>
        <w:spacing w:before="0"/>
        <w:rPr>
          <w:rFonts w:ascii="DIN-Medium" w:hAnsi="DIN-Medium"/>
          <w:sz w:val="14"/>
          <w:szCs w:val="14"/>
          <w:lang w:val="en-US" w:eastAsia="en-US"/>
        </w:rPr>
      </w:pPr>
      <w:r w:rsidRPr="00314E65">
        <w:rPr>
          <w:rFonts w:ascii="DIN-Medium" w:hAnsi="DIN-Medium"/>
          <w:sz w:val="14"/>
          <w:szCs w:val="14"/>
          <w:lang w:val="en-US" w:eastAsia="en-US"/>
        </w:rPr>
        <w:t>USB-</w:t>
      </w:r>
      <w:proofErr w:type="spellStart"/>
      <w:r w:rsidRPr="00314E65">
        <w:rPr>
          <w:rFonts w:ascii="DIN-Medium" w:hAnsi="DIN-Medium"/>
          <w:sz w:val="14"/>
          <w:szCs w:val="14"/>
          <w:lang w:val="en-US" w:eastAsia="en-US"/>
        </w:rPr>
        <w:t>ladefähig</w:t>
      </w:r>
      <w:proofErr w:type="spellEnd"/>
    </w:p>
    <w:p w14:paraId="44B889CC" w14:textId="77777777" w:rsidR="00E9485C" w:rsidRPr="00314E65" w:rsidRDefault="00E9485C" w:rsidP="00E9485C">
      <w:pPr>
        <w:framePr w:w="2155" w:h="8679" w:hSpace="142" w:wrap="around" w:vAnchor="page" w:hAnchor="page" w:x="9085" w:y="5225" w:anchorLock="1"/>
        <w:spacing w:before="0"/>
        <w:rPr>
          <w:rFonts w:ascii="DIN-Medium" w:hAnsi="DIN-Medium"/>
          <w:sz w:val="14"/>
          <w:szCs w:val="14"/>
          <w:lang w:val="en-US" w:eastAsia="en-US"/>
        </w:rPr>
      </w:pPr>
    </w:p>
    <w:p w14:paraId="63529FBB" w14:textId="768B4075" w:rsidR="0019726F" w:rsidRPr="00314E65" w:rsidRDefault="00E12138" w:rsidP="00E9485C">
      <w:pPr>
        <w:framePr w:w="2155" w:h="8679" w:hSpace="142" w:wrap="around" w:vAnchor="page" w:hAnchor="page" w:x="9085" w:y="5225" w:anchorLock="1"/>
        <w:spacing w:before="0"/>
        <w:rPr>
          <w:rFonts w:ascii="DIN-Medium" w:hAnsi="DIN-Medium"/>
          <w:sz w:val="14"/>
          <w:szCs w:val="14"/>
          <w:lang w:val="en-US" w:eastAsia="en-US"/>
        </w:rPr>
      </w:pPr>
      <w:proofErr w:type="spellStart"/>
      <w:r w:rsidRPr="00314E65">
        <w:rPr>
          <w:rFonts w:ascii="DIN-Medium" w:hAnsi="DIN-Medium"/>
          <w:sz w:val="14"/>
          <w:szCs w:val="14"/>
          <w:lang w:val="en-US" w:eastAsia="en-US"/>
        </w:rPr>
        <w:t>WiFi</w:t>
      </w:r>
      <w:proofErr w:type="spellEnd"/>
      <w:r w:rsidRPr="00314E65">
        <w:rPr>
          <w:rFonts w:ascii="DIN-Medium" w:hAnsi="DIN-Medium"/>
          <w:sz w:val="14"/>
          <w:szCs w:val="14"/>
          <w:lang w:val="en-US" w:eastAsia="en-US"/>
        </w:rPr>
        <w:t xml:space="preserve"> 2,4 GHz</w:t>
      </w:r>
      <w:r w:rsidR="0019726F" w:rsidRPr="00314E65">
        <w:rPr>
          <w:rFonts w:ascii="DIN-Medium" w:hAnsi="DIN-Medium"/>
          <w:sz w:val="14"/>
          <w:szCs w:val="14"/>
          <w:lang w:val="en-US" w:eastAsia="en-US"/>
        </w:rPr>
        <w:t>, Bluetooth 4.2</w:t>
      </w:r>
    </w:p>
    <w:p w14:paraId="5734B12D" w14:textId="77777777" w:rsidR="00E9485C" w:rsidRPr="00314E65" w:rsidRDefault="00E9485C" w:rsidP="00E9485C">
      <w:pPr>
        <w:framePr w:w="2155" w:h="8679" w:hSpace="142" w:wrap="around" w:vAnchor="page" w:hAnchor="page" w:x="9085" w:y="5225" w:anchorLock="1"/>
        <w:spacing w:before="0"/>
        <w:rPr>
          <w:rFonts w:ascii="DIN-Medium" w:hAnsi="DIN-Medium"/>
          <w:sz w:val="14"/>
          <w:szCs w:val="14"/>
          <w:lang w:val="en-US" w:eastAsia="en-US"/>
        </w:rPr>
      </w:pPr>
    </w:p>
    <w:p w14:paraId="1C207456" w14:textId="1B7E021D" w:rsidR="003D1116" w:rsidRDefault="003D1116" w:rsidP="00E9485C">
      <w:pPr>
        <w:framePr w:w="2155" w:h="8679" w:hSpace="142" w:wrap="around" w:vAnchor="page" w:hAnchor="page" w:x="9085" w:y="5225" w:anchorLock="1"/>
        <w:spacing w:before="0"/>
        <w:rPr>
          <w:rFonts w:ascii="DIN-Medium" w:hAnsi="DIN-Medium"/>
          <w:sz w:val="14"/>
          <w:szCs w:val="14"/>
          <w:lang w:eastAsia="en-US"/>
        </w:rPr>
      </w:pPr>
      <w:r w:rsidRPr="00E9485C">
        <w:rPr>
          <w:rFonts w:ascii="DIN-Medium" w:hAnsi="DIN-Medium"/>
          <w:sz w:val="14"/>
          <w:szCs w:val="14"/>
          <w:lang w:eastAsia="en-US"/>
        </w:rPr>
        <w:t>Mikrofon-Eingang</w:t>
      </w:r>
    </w:p>
    <w:p w14:paraId="4C23C230" w14:textId="77777777" w:rsidR="00E9485C" w:rsidRPr="00E9485C" w:rsidRDefault="00E9485C" w:rsidP="00E9485C">
      <w:pPr>
        <w:framePr w:w="2155" w:h="8679" w:hSpace="142" w:wrap="around" w:vAnchor="page" w:hAnchor="page" w:x="9085" w:y="5225" w:anchorLock="1"/>
        <w:spacing w:before="0"/>
        <w:rPr>
          <w:rFonts w:ascii="DIN-Medium" w:hAnsi="DIN-Medium"/>
          <w:sz w:val="14"/>
          <w:szCs w:val="14"/>
          <w:lang w:eastAsia="en-US"/>
        </w:rPr>
      </w:pPr>
    </w:p>
    <w:p w14:paraId="07C317C5" w14:textId="72A895DF" w:rsidR="003D1116" w:rsidRPr="00E9485C" w:rsidRDefault="00DB2CDA" w:rsidP="00E9485C">
      <w:pPr>
        <w:framePr w:w="2155" w:h="8679" w:hSpace="142" w:wrap="around" w:vAnchor="page" w:hAnchor="page" w:x="9085" w:y="5225" w:anchorLock="1"/>
        <w:spacing w:before="0"/>
        <w:rPr>
          <w:rFonts w:ascii="DIN-Medium" w:hAnsi="DIN-Medium"/>
          <w:sz w:val="14"/>
          <w:szCs w:val="14"/>
          <w:lang w:eastAsia="en-US"/>
        </w:rPr>
      </w:pPr>
      <w:r>
        <w:rPr>
          <w:rFonts w:ascii="DIN-Medium" w:hAnsi="DIN-Medium"/>
          <w:sz w:val="14"/>
          <w:szCs w:val="14"/>
          <w:lang w:eastAsia="en-US"/>
        </w:rPr>
        <w:t>H</w:t>
      </w:r>
      <w:r w:rsidR="003D1116" w:rsidRPr="00E9485C">
        <w:rPr>
          <w:rFonts w:ascii="DIN-Medium" w:hAnsi="DIN-Medium"/>
          <w:sz w:val="14"/>
          <w:szCs w:val="14"/>
          <w:lang w:eastAsia="en-US"/>
        </w:rPr>
        <w:t>ochwertiges Nokia OZO Audio-System</w:t>
      </w:r>
    </w:p>
    <w:p w14:paraId="0A02AB53" w14:textId="77777777" w:rsidR="00371C37" w:rsidRPr="00E9485C" w:rsidRDefault="00371C37" w:rsidP="00371C37">
      <w:pPr>
        <w:framePr w:w="2155" w:h="8679" w:hSpace="142" w:wrap="around" w:vAnchor="page" w:hAnchor="page" w:x="9085" w:y="5225" w:anchorLock="1"/>
        <w:spacing w:before="0"/>
        <w:rPr>
          <w:rFonts w:ascii="DIN-Medium" w:hAnsi="DIN-Medium"/>
          <w:sz w:val="14"/>
          <w:szCs w:val="14"/>
          <w:lang w:eastAsia="en-US"/>
        </w:rPr>
      </w:pPr>
    </w:p>
    <w:p w14:paraId="32EAB4DE" w14:textId="77777777" w:rsidR="00371C37" w:rsidRPr="00E9485C" w:rsidRDefault="00371C37" w:rsidP="00371C37">
      <w:pPr>
        <w:framePr w:w="2155" w:h="8679" w:hSpace="142" w:wrap="around" w:vAnchor="page" w:hAnchor="page" w:x="9085" w:y="5225" w:anchorLock="1"/>
        <w:spacing w:before="0"/>
        <w:rPr>
          <w:rFonts w:ascii="DIN-Medium" w:hAnsi="DIN-Medium"/>
          <w:sz w:val="14"/>
          <w:szCs w:val="14"/>
          <w:lang w:eastAsia="en-US"/>
        </w:rPr>
      </w:pPr>
    </w:p>
    <w:p w14:paraId="71297FDD" w14:textId="5A2EB8CE" w:rsidR="00371C37" w:rsidRPr="00E9485C" w:rsidRDefault="00371C37" w:rsidP="00371C37">
      <w:pPr>
        <w:framePr w:w="2155" w:h="8679" w:hSpace="142" w:wrap="around" w:vAnchor="page" w:hAnchor="page" w:x="9085" w:y="5225" w:anchorLock="1"/>
        <w:spacing w:before="0"/>
        <w:rPr>
          <w:rFonts w:ascii="DIN-Medium" w:hAnsi="DIN-Medium"/>
          <w:sz w:val="14"/>
          <w:szCs w:val="14"/>
          <w:lang w:eastAsia="en-US"/>
        </w:rPr>
      </w:pPr>
      <w:r w:rsidRPr="00E9485C">
        <w:rPr>
          <w:rFonts w:ascii="DIN-Medium" w:hAnsi="DIN-Medium"/>
          <w:sz w:val="14"/>
          <w:szCs w:val="14"/>
          <w:lang w:eastAsia="en-US"/>
        </w:rPr>
        <w:t>Größe</w:t>
      </w:r>
      <w:r w:rsidR="00C148FA" w:rsidRPr="00E9485C">
        <w:rPr>
          <w:rFonts w:ascii="DIN-Medium" w:hAnsi="DIN-Medium"/>
          <w:sz w:val="14"/>
          <w:szCs w:val="14"/>
          <w:lang w:eastAsia="en-US"/>
        </w:rPr>
        <w:t>: 11,6 x 8,3 x 5,4 cm</w:t>
      </w:r>
    </w:p>
    <w:p w14:paraId="601B2B9B" w14:textId="0FE857E9" w:rsidR="00371C37" w:rsidRPr="00E9485C" w:rsidRDefault="00371C37" w:rsidP="00371C37">
      <w:pPr>
        <w:framePr w:w="2155" w:h="8679" w:hSpace="142" w:wrap="around" w:vAnchor="page" w:hAnchor="page" w:x="9085" w:y="5225" w:anchorLock="1"/>
        <w:spacing w:before="0"/>
        <w:rPr>
          <w:rFonts w:ascii="DIN-Medium" w:hAnsi="DIN-Medium"/>
          <w:sz w:val="14"/>
          <w:szCs w:val="14"/>
          <w:lang w:eastAsia="en-US"/>
        </w:rPr>
      </w:pPr>
      <w:r w:rsidRPr="00E9485C">
        <w:rPr>
          <w:rFonts w:ascii="DIN-Medium" w:hAnsi="DIN-Medium"/>
          <w:sz w:val="14"/>
          <w:szCs w:val="14"/>
          <w:lang w:eastAsia="en-US"/>
        </w:rPr>
        <w:t>Gewicht</w:t>
      </w:r>
      <w:r w:rsidR="00C148FA" w:rsidRPr="00E9485C">
        <w:rPr>
          <w:rFonts w:ascii="DIN-Medium" w:hAnsi="DIN-Medium"/>
          <w:sz w:val="14"/>
          <w:szCs w:val="14"/>
          <w:lang w:eastAsia="en-US"/>
        </w:rPr>
        <w:t>: 4</w:t>
      </w:r>
      <w:r w:rsidR="00DB2CDA">
        <w:rPr>
          <w:rFonts w:ascii="DIN-Medium" w:hAnsi="DIN-Medium"/>
          <w:sz w:val="14"/>
          <w:szCs w:val="14"/>
          <w:lang w:eastAsia="en-US"/>
        </w:rPr>
        <w:t>12</w:t>
      </w:r>
      <w:r w:rsidR="00C148FA" w:rsidRPr="00E9485C">
        <w:rPr>
          <w:rFonts w:ascii="DIN-Medium" w:hAnsi="DIN-Medium"/>
          <w:sz w:val="14"/>
          <w:szCs w:val="14"/>
          <w:lang w:eastAsia="en-US"/>
        </w:rPr>
        <w:t xml:space="preserve"> g (inkl. 12-32mm Optik)</w:t>
      </w:r>
    </w:p>
    <w:p w14:paraId="199B4572" w14:textId="315BDD81" w:rsidR="005F257F" w:rsidRDefault="005F257F" w:rsidP="00183504">
      <w:pPr>
        <w:framePr w:w="2155" w:h="8679" w:hSpace="142" w:wrap="around" w:vAnchor="page" w:hAnchor="page" w:x="9085" w:y="5225" w:anchorLock="1"/>
        <w:spacing w:after="120"/>
        <w:rPr>
          <w:rFonts w:ascii="DIN-Regular" w:hAnsi="DIN-Regular"/>
          <w:sz w:val="14"/>
          <w:szCs w:val="14"/>
        </w:rPr>
      </w:pPr>
    </w:p>
    <w:p w14:paraId="2C4D67F8" w14:textId="309A6139" w:rsidR="00575CB4" w:rsidRDefault="00575CB4" w:rsidP="00183504">
      <w:pPr>
        <w:framePr w:w="2155" w:h="8679" w:hSpace="142" w:wrap="around" w:vAnchor="page" w:hAnchor="page" w:x="9085" w:y="5225" w:anchorLock="1"/>
        <w:spacing w:after="120"/>
        <w:rPr>
          <w:rFonts w:ascii="DIN-Regular" w:hAnsi="DIN-Regular"/>
          <w:sz w:val="14"/>
          <w:szCs w:val="14"/>
        </w:rPr>
      </w:pPr>
    </w:p>
    <w:p w14:paraId="374BC92A" w14:textId="77777777" w:rsidR="00575CB4" w:rsidRPr="00980C59" w:rsidRDefault="00575CB4" w:rsidP="00183504">
      <w:pPr>
        <w:framePr w:w="2155" w:h="8679" w:hSpace="142" w:wrap="around" w:vAnchor="page" w:hAnchor="page" w:x="9085" w:y="5225" w:anchorLock="1"/>
        <w:spacing w:after="120"/>
        <w:rPr>
          <w:rFonts w:ascii="DIN-Regular" w:hAnsi="DIN-Regular"/>
          <w:sz w:val="14"/>
          <w:szCs w:val="14"/>
        </w:rPr>
      </w:pPr>
    </w:p>
    <w:p w14:paraId="75C89058" w14:textId="69F77967" w:rsidR="00FC4164" w:rsidRPr="00812751" w:rsidRDefault="00FC4164" w:rsidP="00183504">
      <w:pPr>
        <w:framePr w:w="2155" w:h="8679" w:hSpace="142" w:wrap="around" w:vAnchor="page" w:hAnchor="page" w:x="9085" w:y="5225" w:anchorLock="1"/>
        <w:spacing w:after="120"/>
      </w:pPr>
      <w:r w:rsidRPr="00980C59">
        <w:rPr>
          <w:rFonts w:ascii="DIN-Regular" w:hAnsi="DIN-Regular"/>
          <w:sz w:val="14"/>
          <w:szCs w:val="14"/>
        </w:rPr>
        <w:t xml:space="preserve">Diesen Pressetext und die Pressefotos (downloadfähig mit 300 dpi) finden Sie im Internet unter </w:t>
      </w:r>
      <w:hyperlink r:id="rId8" w:history="1">
        <w:r w:rsidR="00AC0653" w:rsidRPr="00812751">
          <w:rPr>
            <w:rStyle w:val="Hyperlink"/>
            <w:sz w:val="14"/>
            <w:szCs w:val="14"/>
          </w:rPr>
          <w:t>www.panasonic.com/de/presse</w:t>
        </w:r>
      </w:hyperlink>
    </w:p>
    <w:p w14:paraId="25658D5B" w14:textId="77777777" w:rsidR="003D50CA" w:rsidRPr="00093E38" w:rsidRDefault="003D50CA" w:rsidP="006145E5">
      <w:pPr>
        <w:framePr w:w="7774" w:h="718" w:hRule="exact" w:hSpace="142" w:wrap="around" w:vAnchor="page" w:hAnchor="page" w:x="987" w:y="3785" w:anchorLock="1"/>
        <w:spacing w:before="120" w:line="220" w:lineRule="exact"/>
        <w:rPr>
          <w:rFonts w:ascii="DIN-Black" w:hAnsi="DIN-Black"/>
          <w:color w:val="000000"/>
          <w:sz w:val="31"/>
          <w:szCs w:val="20"/>
          <w:lang w:eastAsia="en-US"/>
        </w:rPr>
      </w:pPr>
      <w:r w:rsidRPr="00093E38">
        <w:rPr>
          <w:rFonts w:ascii="DIN-Black" w:hAnsi="DIN-Black"/>
          <w:color w:val="000000"/>
          <w:sz w:val="31"/>
          <w:szCs w:val="20"/>
          <w:lang w:eastAsia="en-US"/>
        </w:rPr>
        <w:t>PRESSEINFORMATION</w:t>
      </w:r>
    </w:p>
    <w:p w14:paraId="43ECB06E" w14:textId="6D27A66B" w:rsidR="003D50CA" w:rsidRPr="00093E38" w:rsidRDefault="00BE4331" w:rsidP="006145E5">
      <w:pPr>
        <w:framePr w:w="7774" w:h="718" w:hRule="exact" w:hSpace="142" w:wrap="around" w:vAnchor="page" w:hAnchor="page" w:x="987" w:y="3785" w:anchorLock="1"/>
        <w:spacing w:before="120" w:line="220" w:lineRule="exact"/>
        <w:contextualSpacing/>
        <w:rPr>
          <w:rFonts w:ascii="DIN-Black" w:hAnsi="DIN-Black"/>
          <w:color w:val="808080"/>
          <w:sz w:val="22"/>
          <w:szCs w:val="20"/>
          <w:lang w:eastAsia="en-US"/>
        </w:rPr>
      </w:pPr>
      <w:r w:rsidRPr="00093E38">
        <w:rPr>
          <w:rFonts w:ascii="DIN-Black" w:hAnsi="DIN-Black"/>
          <w:color w:val="808080"/>
          <w:sz w:val="22"/>
          <w:szCs w:val="20"/>
          <w:lang w:eastAsia="en-US"/>
        </w:rPr>
        <w:t xml:space="preserve">Nr. </w:t>
      </w:r>
      <w:r w:rsidR="00C30CB5">
        <w:rPr>
          <w:rFonts w:ascii="DIN-Black" w:hAnsi="DIN-Black"/>
          <w:color w:val="808080"/>
          <w:sz w:val="22"/>
          <w:szCs w:val="20"/>
          <w:lang w:eastAsia="en-US"/>
        </w:rPr>
        <w:t>018</w:t>
      </w:r>
      <w:r w:rsidR="003D50CA" w:rsidRPr="00093E38">
        <w:rPr>
          <w:rFonts w:ascii="DIN-Black" w:hAnsi="DIN-Black"/>
          <w:color w:val="808080"/>
          <w:sz w:val="22"/>
          <w:szCs w:val="20"/>
          <w:lang w:eastAsia="en-US"/>
        </w:rPr>
        <w:t>/FY</w:t>
      </w:r>
      <w:r w:rsidR="00DD02AA" w:rsidRPr="00093E38">
        <w:rPr>
          <w:rFonts w:ascii="DIN-Black" w:hAnsi="DIN-Black"/>
          <w:color w:val="808080"/>
          <w:sz w:val="22"/>
          <w:szCs w:val="20"/>
          <w:lang w:eastAsia="en-US"/>
        </w:rPr>
        <w:t xml:space="preserve"> </w:t>
      </w:r>
      <w:r w:rsidR="00E829DC" w:rsidRPr="00093E38">
        <w:rPr>
          <w:rFonts w:ascii="DIN-Black" w:hAnsi="DIN-Black"/>
          <w:color w:val="808080"/>
          <w:sz w:val="22"/>
          <w:szCs w:val="20"/>
          <w:lang w:eastAsia="en-US"/>
        </w:rPr>
        <w:t>2020</w:t>
      </w:r>
      <w:r w:rsidR="003D50CA" w:rsidRPr="00093E38">
        <w:rPr>
          <w:rFonts w:ascii="DIN-Black" w:hAnsi="DIN-Black"/>
          <w:color w:val="808080"/>
          <w:sz w:val="22"/>
          <w:szCs w:val="20"/>
          <w:lang w:eastAsia="en-US"/>
        </w:rPr>
        <w:t xml:space="preserve">, </w:t>
      </w:r>
      <w:r w:rsidR="00E829DC" w:rsidRPr="00093E38">
        <w:rPr>
          <w:rFonts w:ascii="DIN-Black" w:hAnsi="DIN-Black"/>
          <w:color w:val="808080"/>
          <w:sz w:val="22"/>
          <w:szCs w:val="20"/>
          <w:lang w:eastAsia="en-US"/>
        </w:rPr>
        <w:t>Juni</w:t>
      </w:r>
      <w:r w:rsidR="000614F9" w:rsidRPr="00093E38">
        <w:rPr>
          <w:rFonts w:ascii="DIN-Black" w:hAnsi="DIN-Black"/>
          <w:color w:val="808080"/>
          <w:sz w:val="22"/>
          <w:szCs w:val="20"/>
          <w:lang w:eastAsia="en-US"/>
        </w:rPr>
        <w:t xml:space="preserve"> 20</w:t>
      </w:r>
      <w:r w:rsidR="00E829DC" w:rsidRPr="00093E38">
        <w:rPr>
          <w:rFonts w:ascii="DIN-Black" w:hAnsi="DIN-Black"/>
          <w:color w:val="808080"/>
          <w:sz w:val="22"/>
          <w:szCs w:val="20"/>
          <w:lang w:eastAsia="en-US"/>
        </w:rPr>
        <w:t>20</w:t>
      </w:r>
      <w:r w:rsidR="00D61ADA" w:rsidRPr="00093E38">
        <w:rPr>
          <w:rFonts w:ascii="DIN-Black" w:hAnsi="DIN-Black"/>
          <w:color w:val="808080"/>
          <w:sz w:val="22"/>
          <w:szCs w:val="20"/>
          <w:lang w:eastAsia="en-US"/>
        </w:rPr>
        <w:t xml:space="preserve"> </w:t>
      </w:r>
    </w:p>
    <w:p w14:paraId="12817B94" w14:textId="37CAE619" w:rsidR="009E4BF2" w:rsidRPr="00812751" w:rsidRDefault="009E4BF2" w:rsidP="00DD02AA">
      <w:pPr>
        <w:spacing w:before="0"/>
        <w:rPr>
          <w:rFonts w:cs="Arial"/>
          <w:bCs/>
          <w:color w:val="222222"/>
        </w:rPr>
      </w:pPr>
    </w:p>
    <w:p w14:paraId="7020FC38" w14:textId="10076052" w:rsidR="003D6721" w:rsidRDefault="003D6721" w:rsidP="00A806C7">
      <w:pPr>
        <w:ind w:firstLineChars="250" w:firstLine="500"/>
        <w:rPr>
          <w:rFonts w:cs="Arial"/>
          <w:bCs/>
          <w:color w:val="222222"/>
        </w:rPr>
      </w:pPr>
    </w:p>
    <w:p w14:paraId="23190849" w14:textId="0606E882" w:rsidR="00665608" w:rsidRDefault="008B6E0D" w:rsidP="00A806C7">
      <w:pPr>
        <w:ind w:firstLineChars="250" w:firstLine="500"/>
        <w:rPr>
          <w:rFonts w:cs="Arial"/>
          <w:bCs/>
          <w:color w:val="222222"/>
        </w:rPr>
      </w:pPr>
      <w:r>
        <w:rPr>
          <w:noProof/>
        </w:rPr>
        <w:drawing>
          <wp:anchor distT="0" distB="0" distL="114300" distR="114300" simplePos="0" relativeHeight="251658752" behindDoc="0" locked="0" layoutInCell="1" allowOverlap="1" wp14:anchorId="7A770FB0" wp14:editId="22BB2F03">
            <wp:simplePos x="0" y="0"/>
            <wp:positionH relativeFrom="column">
              <wp:posOffset>3398519</wp:posOffset>
            </wp:positionH>
            <wp:positionV relativeFrom="paragraph">
              <wp:posOffset>135255</wp:posOffset>
            </wp:positionV>
            <wp:extent cx="927007" cy="1403093"/>
            <wp:effectExtent l="0" t="0" r="6985" b="698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32088" cy="1410783"/>
                    </a:xfrm>
                    <a:prstGeom prst="rect">
                      <a:avLst/>
                    </a:prstGeom>
                  </pic:spPr>
                </pic:pic>
              </a:graphicData>
            </a:graphic>
            <wp14:sizeRelH relativeFrom="page">
              <wp14:pctWidth>0</wp14:pctWidth>
            </wp14:sizeRelH>
            <wp14:sizeRelV relativeFrom="page">
              <wp14:pctHeight>0</wp14:pctHeight>
            </wp14:sizeRelV>
          </wp:anchor>
        </w:drawing>
      </w:r>
      <w:r w:rsidR="00C46EAE">
        <w:rPr>
          <w:noProof/>
        </w:rPr>
        <w:drawing>
          <wp:anchor distT="0" distB="0" distL="114300" distR="114300" simplePos="0" relativeHeight="251656704" behindDoc="0" locked="0" layoutInCell="1" allowOverlap="1" wp14:anchorId="4BE27897" wp14:editId="6F238E83">
            <wp:simplePos x="0" y="0"/>
            <wp:positionH relativeFrom="column">
              <wp:posOffset>29210</wp:posOffset>
            </wp:positionH>
            <wp:positionV relativeFrom="paragraph">
              <wp:posOffset>24765</wp:posOffset>
            </wp:positionV>
            <wp:extent cx="2996681" cy="1555750"/>
            <wp:effectExtent l="0" t="0" r="0" b="635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98658" cy="1556776"/>
                    </a:xfrm>
                    <a:prstGeom prst="rect">
                      <a:avLst/>
                    </a:prstGeom>
                  </pic:spPr>
                </pic:pic>
              </a:graphicData>
            </a:graphic>
            <wp14:sizeRelH relativeFrom="page">
              <wp14:pctWidth>0</wp14:pctWidth>
            </wp14:sizeRelH>
            <wp14:sizeRelV relativeFrom="page">
              <wp14:pctHeight>0</wp14:pctHeight>
            </wp14:sizeRelV>
          </wp:anchor>
        </w:drawing>
      </w:r>
    </w:p>
    <w:p w14:paraId="7659A981" w14:textId="17CA2E3D" w:rsidR="00665608" w:rsidRDefault="00665608" w:rsidP="00A806C7">
      <w:pPr>
        <w:ind w:firstLineChars="250" w:firstLine="500"/>
        <w:rPr>
          <w:rFonts w:cs="Arial"/>
          <w:bCs/>
          <w:color w:val="222222"/>
        </w:rPr>
      </w:pPr>
    </w:p>
    <w:p w14:paraId="7685DC21" w14:textId="01958626" w:rsidR="00665608" w:rsidRDefault="00665608" w:rsidP="00A806C7">
      <w:pPr>
        <w:ind w:firstLineChars="250" w:firstLine="500"/>
        <w:rPr>
          <w:rFonts w:cs="Arial"/>
          <w:bCs/>
          <w:color w:val="222222"/>
        </w:rPr>
      </w:pPr>
    </w:p>
    <w:p w14:paraId="222762D2" w14:textId="69C7B6CB" w:rsidR="00665608" w:rsidRDefault="00665608" w:rsidP="00A806C7">
      <w:pPr>
        <w:ind w:firstLineChars="250" w:firstLine="500"/>
        <w:rPr>
          <w:rFonts w:cs="Arial"/>
          <w:bCs/>
          <w:color w:val="222222"/>
        </w:rPr>
      </w:pPr>
    </w:p>
    <w:p w14:paraId="63AC153F" w14:textId="1F118507" w:rsidR="001644A8" w:rsidRDefault="001644A8" w:rsidP="00A806C7">
      <w:pPr>
        <w:ind w:firstLineChars="250" w:firstLine="500"/>
        <w:rPr>
          <w:rFonts w:cs="Arial"/>
          <w:bCs/>
          <w:color w:val="222222"/>
        </w:rPr>
      </w:pPr>
    </w:p>
    <w:p w14:paraId="51CACE1F" w14:textId="500B3757" w:rsidR="001644A8" w:rsidRDefault="001644A8" w:rsidP="00A806C7">
      <w:pPr>
        <w:ind w:firstLineChars="250" w:firstLine="500"/>
        <w:rPr>
          <w:rFonts w:cs="Arial"/>
          <w:bCs/>
          <w:color w:val="222222"/>
        </w:rPr>
      </w:pPr>
    </w:p>
    <w:p w14:paraId="2E18F24D" w14:textId="3BAC13F7" w:rsidR="001644A8" w:rsidRDefault="001644A8" w:rsidP="00A806C7">
      <w:pPr>
        <w:ind w:firstLineChars="250" w:firstLine="500"/>
        <w:rPr>
          <w:rFonts w:cs="Arial"/>
          <w:bCs/>
          <w:color w:val="222222"/>
        </w:rPr>
      </w:pPr>
    </w:p>
    <w:p w14:paraId="37202E1B" w14:textId="75450D59" w:rsidR="001644A8" w:rsidRDefault="001644A8" w:rsidP="00A806C7">
      <w:pPr>
        <w:ind w:firstLineChars="250" w:firstLine="500"/>
        <w:rPr>
          <w:rFonts w:cs="Arial"/>
          <w:bCs/>
          <w:color w:val="222222"/>
        </w:rPr>
      </w:pPr>
    </w:p>
    <w:p w14:paraId="4B05E911" w14:textId="5BA2DB60" w:rsidR="001644A8" w:rsidRDefault="001644A8" w:rsidP="00A806C7">
      <w:pPr>
        <w:ind w:firstLineChars="250" w:firstLine="500"/>
        <w:rPr>
          <w:rFonts w:cs="Arial"/>
          <w:bCs/>
          <w:color w:val="222222"/>
        </w:rPr>
      </w:pPr>
    </w:p>
    <w:p w14:paraId="62AA8440" w14:textId="3411E6E1" w:rsidR="00314E65" w:rsidRPr="00314E65" w:rsidRDefault="00665608" w:rsidP="00314E65">
      <w:pPr>
        <w:pStyle w:val="Standard-5"/>
        <w:ind w:firstLine="0"/>
      </w:pPr>
      <w:r w:rsidRPr="00093E38">
        <w:rPr>
          <w:rFonts w:ascii="DIN-Bold" w:hAnsi="DIN-Bold" w:cs="Times New Roman"/>
          <w:szCs w:val="20"/>
          <w:lang w:eastAsia="en-US"/>
        </w:rPr>
        <w:t>Hamburg</w:t>
      </w:r>
      <w:r w:rsidR="00752112" w:rsidRPr="00093E38">
        <w:rPr>
          <w:rFonts w:ascii="DIN-Bold" w:hAnsi="DIN-Bold" w:cs="Times New Roman"/>
          <w:szCs w:val="20"/>
          <w:lang w:eastAsia="en-US"/>
        </w:rPr>
        <w:t xml:space="preserve">, </w:t>
      </w:r>
      <w:r w:rsidRPr="00093E38">
        <w:rPr>
          <w:rFonts w:ascii="DIN-Bold" w:hAnsi="DIN-Bold" w:cs="Times New Roman"/>
          <w:szCs w:val="20"/>
          <w:lang w:eastAsia="en-US"/>
        </w:rPr>
        <w:t xml:space="preserve">Juni </w:t>
      </w:r>
      <w:r w:rsidR="00752112" w:rsidRPr="00093E38">
        <w:rPr>
          <w:rFonts w:ascii="DIN-Bold" w:hAnsi="DIN-Bold" w:cs="Times New Roman"/>
          <w:szCs w:val="20"/>
          <w:lang w:eastAsia="en-US"/>
        </w:rPr>
        <w:t xml:space="preserve">2020 </w:t>
      </w:r>
      <w:r w:rsidR="00B877ED" w:rsidRPr="00093E38">
        <w:rPr>
          <w:rFonts w:ascii="DIN-Bold" w:hAnsi="DIN-Bold" w:cs="Times New Roman"/>
          <w:szCs w:val="20"/>
          <w:lang w:eastAsia="en-US"/>
        </w:rPr>
        <w:t>–</w:t>
      </w:r>
      <w:r w:rsidR="00752112" w:rsidRPr="00093E38">
        <w:rPr>
          <w:rFonts w:ascii="DIN-Bold" w:hAnsi="DIN-Bold" w:cs="Times New Roman"/>
          <w:szCs w:val="20"/>
          <w:lang w:eastAsia="en-US"/>
        </w:rPr>
        <w:t xml:space="preserve"> </w:t>
      </w:r>
      <w:r w:rsidR="00B877ED" w:rsidRPr="00314E65">
        <w:rPr>
          <w:rFonts w:ascii="DIN-Bold" w:hAnsi="DIN-Bold" w:cs="Times New Roman"/>
          <w:szCs w:val="20"/>
          <w:lang w:eastAsia="en-US"/>
        </w:rPr>
        <w:t xml:space="preserve">Ohne </w:t>
      </w:r>
      <w:r w:rsidRPr="00314E65">
        <w:rPr>
          <w:rFonts w:ascii="DIN-Bold" w:hAnsi="DIN-Bold" w:cs="Times New Roman"/>
          <w:szCs w:val="20"/>
          <w:lang w:eastAsia="en-US"/>
        </w:rPr>
        <w:t xml:space="preserve">Einschränkungen </w:t>
      </w:r>
      <w:r w:rsidR="00B877ED" w:rsidRPr="00314E65">
        <w:rPr>
          <w:rFonts w:ascii="DIN-Bold" w:hAnsi="DIN-Bold" w:cs="Times New Roman"/>
          <w:szCs w:val="20"/>
          <w:lang w:eastAsia="en-US"/>
        </w:rPr>
        <w:t>bei der Foto- und Videoqualität macht die G110 mit</w:t>
      </w:r>
      <w:r w:rsidR="00752112" w:rsidRPr="00314E65">
        <w:rPr>
          <w:rFonts w:ascii="DIN-Bold" w:hAnsi="DIN-Bold" w:cs="Times New Roman"/>
          <w:szCs w:val="20"/>
          <w:lang w:eastAsia="en-US"/>
        </w:rPr>
        <w:t xml:space="preserve"> ihrem superleichten und kompakten Gehäuse eine </w:t>
      </w:r>
      <w:r w:rsidR="005C5B0F" w:rsidRPr="00314E65">
        <w:rPr>
          <w:rFonts w:ascii="DIN-Bold" w:hAnsi="DIN-Bold" w:cs="Times New Roman"/>
          <w:szCs w:val="20"/>
          <w:lang w:eastAsia="en-US"/>
        </w:rPr>
        <w:t>große, schwere</w:t>
      </w:r>
      <w:r w:rsidR="00752112" w:rsidRPr="00314E65">
        <w:rPr>
          <w:rFonts w:ascii="DIN-Bold" w:hAnsi="DIN-Bold" w:cs="Times New Roman"/>
          <w:szCs w:val="20"/>
          <w:lang w:eastAsia="en-US"/>
        </w:rPr>
        <w:t xml:space="preserve"> Kameraausrüstung überflüssig</w:t>
      </w:r>
      <w:r w:rsidR="00E86BD3" w:rsidRPr="00314E65">
        <w:rPr>
          <w:rFonts w:ascii="DIN-Bold" w:hAnsi="DIN-Bold" w:cs="Times New Roman"/>
          <w:szCs w:val="20"/>
          <w:lang w:eastAsia="en-US"/>
        </w:rPr>
        <w:t>.</w:t>
      </w:r>
      <w:r w:rsidR="00E86BD3" w:rsidRPr="00314E65">
        <w:rPr>
          <w:rFonts w:ascii="DIN-Bold" w:hAnsi="DIN-Bold"/>
        </w:rPr>
        <w:t xml:space="preserve"> </w:t>
      </w:r>
      <w:r w:rsidR="00E86BD3" w:rsidRPr="00314E65">
        <w:rPr>
          <w:rFonts w:ascii="DIN-Bold" w:hAnsi="DIN-Bold" w:cs="Helv"/>
          <w:color w:val="000000"/>
          <w:szCs w:val="20"/>
          <w:lang w:eastAsia="en-US"/>
        </w:rPr>
        <w:t xml:space="preserve">Mit ihrer </w:t>
      </w:r>
      <w:r w:rsidR="003064B6" w:rsidRPr="00314E65">
        <w:rPr>
          <w:rFonts w:ascii="DIN-Bold" w:hAnsi="DIN-Bold" w:cs="Helv"/>
          <w:color w:val="000000"/>
          <w:szCs w:val="20"/>
          <w:lang w:eastAsia="en-US"/>
        </w:rPr>
        <w:t>hervorragenden</w:t>
      </w:r>
      <w:r w:rsidR="00E86BD3" w:rsidRPr="00314E65">
        <w:rPr>
          <w:rFonts w:ascii="DIN-Bold" w:hAnsi="DIN-Bold" w:cs="Helv"/>
          <w:color w:val="000000"/>
          <w:szCs w:val="20"/>
          <w:lang w:eastAsia="en-US"/>
        </w:rPr>
        <w:t xml:space="preserve"> Bild- und Tonqualität hebt sich die Lumix G110 </w:t>
      </w:r>
      <w:r w:rsidR="003064B6" w:rsidRPr="00314E65">
        <w:rPr>
          <w:rFonts w:ascii="DIN-Bold" w:hAnsi="DIN-Bold" w:cs="Helv"/>
          <w:color w:val="000000"/>
          <w:szCs w:val="20"/>
          <w:lang w:eastAsia="en-US"/>
        </w:rPr>
        <w:t xml:space="preserve">dabei </w:t>
      </w:r>
      <w:r w:rsidR="00E86BD3" w:rsidRPr="00314E65">
        <w:rPr>
          <w:rFonts w:ascii="DIN-Bold" w:hAnsi="DIN-Bold" w:cs="Helv"/>
          <w:color w:val="000000"/>
          <w:szCs w:val="20"/>
          <w:lang w:eastAsia="en-US"/>
        </w:rPr>
        <w:t xml:space="preserve">deutlich von </w:t>
      </w:r>
      <w:r w:rsidRPr="00314E65">
        <w:rPr>
          <w:rFonts w:ascii="DIN-Bold" w:hAnsi="DIN-Bold" w:cs="Helv"/>
          <w:color w:val="000000"/>
          <w:szCs w:val="20"/>
          <w:lang w:eastAsia="en-US"/>
        </w:rPr>
        <w:t xml:space="preserve">vergleichbaren Kameras oder </w:t>
      </w:r>
      <w:r w:rsidR="00E86BD3" w:rsidRPr="00314E65">
        <w:rPr>
          <w:rFonts w:ascii="DIN-Bold" w:hAnsi="DIN-Bold" w:cs="Helv"/>
          <w:color w:val="000000"/>
          <w:szCs w:val="20"/>
          <w:lang w:eastAsia="en-US"/>
        </w:rPr>
        <w:t xml:space="preserve">Smartphones ab. Das macht sie zur </w:t>
      </w:r>
      <w:r w:rsidR="00752112" w:rsidRPr="00314E65">
        <w:rPr>
          <w:rFonts w:ascii="DIN-Bold" w:hAnsi="DIN-Bold" w:cs="Helv"/>
          <w:color w:val="000000"/>
          <w:szCs w:val="20"/>
          <w:lang w:eastAsia="en-US"/>
        </w:rPr>
        <w:t>ideale</w:t>
      </w:r>
      <w:r w:rsidR="003D1116" w:rsidRPr="00314E65">
        <w:rPr>
          <w:rFonts w:ascii="DIN-Bold" w:hAnsi="DIN-Bold" w:cs="Helv"/>
          <w:color w:val="000000"/>
          <w:szCs w:val="20"/>
          <w:lang w:eastAsia="en-US"/>
        </w:rPr>
        <w:t>n</w:t>
      </w:r>
      <w:r w:rsidR="00752112" w:rsidRPr="00314E65">
        <w:rPr>
          <w:rFonts w:ascii="DIN-Bold" w:hAnsi="DIN-Bold" w:cs="Helv"/>
          <w:color w:val="000000"/>
          <w:szCs w:val="20"/>
          <w:lang w:eastAsia="en-US"/>
        </w:rPr>
        <w:t xml:space="preserve"> Wahl für </w:t>
      </w:r>
      <w:r w:rsidR="00A36AB7" w:rsidRPr="00314E65">
        <w:rPr>
          <w:rFonts w:ascii="DIN-Bold" w:hAnsi="DIN-Bold" w:cs="Helv"/>
          <w:color w:val="000000"/>
          <w:szCs w:val="20"/>
          <w:lang w:eastAsia="en-US"/>
        </w:rPr>
        <w:t xml:space="preserve">Fotografen, wie auch </w:t>
      </w:r>
      <w:proofErr w:type="spellStart"/>
      <w:r w:rsidR="00C46EAE" w:rsidRPr="00314E65">
        <w:rPr>
          <w:rFonts w:ascii="DIN-Bold" w:hAnsi="DIN-Bold" w:cs="Helv"/>
          <w:color w:val="000000"/>
          <w:szCs w:val="20"/>
          <w:lang w:eastAsia="en-US"/>
        </w:rPr>
        <w:t>Social</w:t>
      </w:r>
      <w:proofErr w:type="spellEnd"/>
      <w:r w:rsidR="00DC5FBB" w:rsidRPr="00314E65">
        <w:rPr>
          <w:rFonts w:ascii="DIN-Bold" w:hAnsi="DIN-Bold" w:cs="Helv"/>
          <w:color w:val="000000"/>
          <w:szCs w:val="20"/>
          <w:lang w:eastAsia="en-US"/>
        </w:rPr>
        <w:t>-</w:t>
      </w:r>
      <w:r w:rsidR="00C46EAE" w:rsidRPr="00314E65">
        <w:rPr>
          <w:rFonts w:ascii="DIN-Bold" w:hAnsi="DIN-Bold" w:cs="Helv"/>
          <w:color w:val="000000"/>
          <w:szCs w:val="20"/>
          <w:lang w:eastAsia="en-US"/>
        </w:rPr>
        <w:t xml:space="preserve">Media- </w:t>
      </w:r>
      <w:r w:rsidR="00752112" w:rsidRPr="00314E65">
        <w:rPr>
          <w:rFonts w:ascii="DIN-Bold" w:hAnsi="DIN-Bold" w:cs="Helv"/>
          <w:color w:val="000000"/>
          <w:szCs w:val="20"/>
          <w:lang w:eastAsia="en-US"/>
        </w:rPr>
        <w:t xml:space="preserve">und </w:t>
      </w:r>
      <w:r w:rsidR="00E86BD3" w:rsidRPr="00314E65">
        <w:rPr>
          <w:rFonts w:ascii="DIN-Bold" w:hAnsi="DIN-Bold" w:cs="Helv"/>
          <w:color w:val="000000"/>
          <w:szCs w:val="20"/>
          <w:lang w:eastAsia="en-US"/>
        </w:rPr>
        <w:t>Web-Cont</w:t>
      </w:r>
      <w:r w:rsidR="003D1116" w:rsidRPr="00314E65">
        <w:rPr>
          <w:rFonts w:ascii="DIN-Bold" w:hAnsi="DIN-Bold" w:cs="Helv"/>
          <w:color w:val="000000"/>
          <w:szCs w:val="20"/>
          <w:lang w:eastAsia="en-US"/>
        </w:rPr>
        <w:t>ent-Gestalter</w:t>
      </w:r>
      <w:r w:rsidR="00E86BD3" w:rsidRPr="00314E65">
        <w:rPr>
          <w:rFonts w:ascii="DIN-Bold" w:hAnsi="DIN-Bold" w:cs="Helv"/>
          <w:color w:val="000000"/>
          <w:szCs w:val="20"/>
          <w:lang w:eastAsia="en-US"/>
        </w:rPr>
        <w:t xml:space="preserve">. </w:t>
      </w:r>
      <w:r w:rsidR="001C01B8" w:rsidRPr="00314E65">
        <w:rPr>
          <w:rFonts w:ascii="DIN-Bold" w:hAnsi="DIN-Bold" w:cs="Helv"/>
          <w:color w:val="000000"/>
          <w:szCs w:val="20"/>
          <w:lang w:eastAsia="en-US"/>
        </w:rPr>
        <w:t>Video</w:t>
      </w:r>
      <w:r w:rsidR="00C46EAE" w:rsidRPr="00314E65">
        <w:rPr>
          <w:rFonts w:ascii="DIN-Bold" w:hAnsi="DIN-Bold" w:cs="Helv"/>
          <w:color w:val="000000"/>
          <w:szCs w:val="20"/>
          <w:lang w:eastAsia="en-US"/>
        </w:rPr>
        <w:t>s</w:t>
      </w:r>
      <w:r w:rsidR="001C01B8" w:rsidRPr="00314E65">
        <w:rPr>
          <w:rFonts w:ascii="DIN-Bold" w:hAnsi="DIN-Bold" w:cs="Helv"/>
          <w:color w:val="000000"/>
          <w:szCs w:val="20"/>
          <w:lang w:eastAsia="en-US"/>
        </w:rPr>
        <w:t xml:space="preserve"> nimmt sie mit 4K 30p auf und verfügt u.a. über </w:t>
      </w:r>
      <w:proofErr w:type="spellStart"/>
      <w:r w:rsidR="001C01B8" w:rsidRPr="00314E65">
        <w:rPr>
          <w:rFonts w:ascii="DIN-Bold" w:hAnsi="DIN-Bold" w:cs="Helv"/>
          <w:color w:val="000000"/>
          <w:szCs w:val="20"/>
          <w:lang w:eastAsia="en-US"/>
        </w:rPr>
        <w:t>Vlog</w:t>
      </w:r>
      <w:proofErr w:type="spellEnd"/>
      <w:r w:rsidR="001C01B8" w:rsidRPr="00314E65">
        <w:rPr>
          <w:rFonts w:ascii="DIN-Bold" w:hAnsi="DIN-Bold" w:cs="Helv"/>
          <w:color w:val="000000"/>
          <w:szCs w:val="20"/>
          <w:lang w:eastAsia="en-US"/>
        </w:rPr>
        <w:t>-L, Zeitlupe/-</w:t>
      </w:r>
      <w:proofErr w:type="spellStart"/>
      <w:r w:rsidR="001C01B8" w:rsidRPr="00314E65">
        <w:rPr>
          <w:rFonts w:ascii="DIN-Bold" w:hAnsi="DIN-Bold" w:cs="Helv"/>
          <w:color w:val="000000"/>
          <w:szCs w:val="20"/>
          <w:lang w:eastAsia="en-US"/>
        </w:rPr>
        <w:t>raffer</w:t>
      </w:r>
      <w:proofErr w:type="spellEnd"/>
      <w:r w:rsidR="001C01B8" w:rsidRPr="00314E65">
        <w:rPr>
          <w:rFonts w:ascii="DIN-Bold" w:hAnsi="DIN-Bold" w:cs="Helv"/>
          <w:color w:val="000000"/>
          <w:szCs w:val="20"/>
          <w:lang w:eastAsia="en-US"/>
        </w:rPr>
        <w:t xml:space="preserve"> </w:t>
      </w:r>
      <w:r w:rsidR="00C46EAE" w:rsidRPr="00314E65">
        <w:rPr>
          <w:rFonts w:ascii="DIN-Bold" w:hAnsi="DIN-Bold" w:cs="Helv"/>
          <w:color w:val="000000"/>
          <w:szCs w:val="20"/>
          <w:lang w:eastAsia="en-US"/>
        </w:rPr>
        <w:t xml:space="preserve">in </w:t>
      </w:r>
      <w:proofErr w:type="spellStart"/>
      <w:r w:rsidR="00C46EAE" w:rsidRPr="00314E65">
        <w:rPr>
          <w:rFonts w:ascii="DIN-Bold" w:hAnsi="DIN-Bold" w:cs="Helv"/>
          <w:color w:val="000000"/>
          <w:szCs w:val="20"/>
          <w:lang w:eastAsia="en-US"/>
        </w:rPr>
        <w:t>FullHD</w:t>
      </w:r>
      <w:proofErr w:type="spellEnd"/>
      <w:r w:rsidR="00C46EAE" w:rsidRPr="00314E65">
        <w:rPr>
          <w:rFonts w:ascii="DIN-Bold" w:hAnsi="DIN-Bold" w:cs="Helv"/>
          <w:color w:val="000000"/>
          <w:szCs w:val="20"/>
          <w:lang w:eastAsia="en-US"/>
        </w:rPr>
        <w:t xml:space="preserve"> </w:t>
      </w:r>
      <w:r w:rsidR="001C01B8" w:rsidRPr="00314E65">
        <w:rPr>
          <w:rFonts w:ascii="DIN-Bold" w:hAnsi="DIN-Bold" w:cs="Helv"/>
          <w:color w:val="000000"/>
          <w:szCs w:val="20"/>
          <w:lang w:eastAsia="en-US"/>
        </w:rPr>
        <w:t xml:space="preserve">oder Time </w:t>
      </w:r>
      <w:proofErr w:type="spellStart"/>
      <w:r w:rsidR="001C01B8" w:rsidRPr="00314E65">
        <w:rPr>
          <w:rFonts w:ascii="DIN-Bold" w:hAnsi="DIN-Bold" w:cs="Helv"/>
          <w:color w:val="000000"/>
          <w:szCs w:val="20"/>
          <w:lang w:eastAsia="en-US"/>
        </w:rPr>
        <w:t>Lapse</w:t>
      </w:r>
      <w:proofErr w:type="spellEnd"/>
      <w:r w:rsidR="001C01B8" w:rsidRPr="00314E65">
        <w:rPr>
          <w:rFonts w:ascii="DIN-Bold" w:hAnsi="DIN-Bold" w:cs="Helv"/>
          <w:color w:val="000000"/>
          <w:szCs w:val="20"/>
          <w:lang w:eastAsia="en-US"/>
        </w:rPr>
        <w:t xml:space="preserve">. </w:t>
      </w:r>
    </w:p>
    <w:p w14:paraId="1BFD652F" w14:textId="67885161" w:rsidR="000251C7" w:rsidRPr="00093E38" w:rsidRDefault="00C46EAE" w:rsidP="00093E38">
      <w:pPr>
        <w:autoSpaceDE w:val="0"/>
        <w:autoSpaceDN w:val="0"/>
        <w:adjustRightInd w:val="0"/>
        <w:spacing w:before="0"/>
        <w:rPr>
          <w:rFonts w:ascii="DIN-Regular" w:hAnsi="DIN-Regular" w:cs="Helv"/>
          <w:color w:val="000000"/>
          <w:szCs w:val="20"/>
          <w:lang w:eastAsia="en-US"/>
        </w:rPr>
      </w:pPr>
      <w:r w:rsidRPr="00093E38">
        <w:rPr>
          <w:rFonts w:ascii="DIN-Regular" w:hAnsi="DIN-Regular" w:cs="Helv"/>
          <w:color w:val="000000"/>
          <w:szCs w:val="20"/>
          <w:lang w:eastAsia="en-US"/>
        </w:rPr>
        <w:br/>
      </w:r>
      <w:r w:rsidR="00E86BD3" w:rsidRPr="00093E38">
        <w:rPr>
          <w:rFonts w:ascii="DIN-Regular" w:hAnsi="DIN-Regular" w:cs="Helv"/>
          <w:color w:val="000000"/>
          <w:szCs w:val="20"/>
          <w:lang w:eastAsia="en-US"/>
        </w:rPr>
        <w:t>Für eine</w:t>
      </w:r>
      <w:r w:rsidR="00752112" w:rsidRPr="00093E38">
        <w:rPr>
          <w:rFonts w:ascii="DIN-Regular" w:hAnsi="DIN-Regular" w:cs="Helv"/>
          <w:color w:val="000000"/>
          <w:szCs w:val="20"/>
          <w:lang w:eastAsia="en-US"/>
        </w:rPr>
        <w:t xml:space="preserve"> Klang</w:t>
      </w:r>
      <w:r w:rsidR="00E86BD3" w:rsidRPr="00093E38">
        <w:rPr>
          <w:rFonts w:ascii="DIN-Regular" w:hAnsi="DIN-Regular" w:cs="Helv"/>
          <w:color w:val="000000"/>
          <w:szCs w:val="20"/>
          <w:lang w:eastAsia="en-US"/>
        </w:rPr>
        <w:t>qualität auf neuem Niveau sorgt die erstmals in einer</w:t>
      </w:r>
      <w:r w:rsidR="00752112" w:rsidRPr="00093E38">
        <w:rPr>
          <w:rFonts w:ascii="DIN-Regular" w:hAnsi="DIN-Regular" w:cs="Helv"/>
          <w:color w:val="000000"/>
          <w:szCs w:val="20"/>
          <w:lang w:eastAsia="en-US"/>
        </w:rPr>
        <w:t xml:space="preserve"> </w:t>
      </w:r>
      <w:r w:rsidR="00E86BD3" w:rsidRPr="00093E38">
        <w:rPr>
          <w:rFonts w:ascii="DIN-Regular" w:hAnsi="DIN-Regular" w:cs="Helv"/>
          <w:color w:val="000000"/>
          <w:szCs w:val="20"/>
          <w:lang w:eastAsia="en-US"/>
        </w:rPr>
        <w:t>spiegellosen Kamera zum Einsatz kommende</w:t>
      </w:r>
      <w:r w:rsidR="00752112" w:rsidRPr="00093E38">
        <w:rPr>
          <w:rFonts w:ascii="DIN-Regular" w:hAnsi="DIN-Regular" w:cs="Helv"/>
          <w:color w:val="000000"/>
          <w:szCs w:val="20"/>
          <w:lang w:eastAsia="en-US"/>
        </w:rPr>
        <w:t xml:space="preserve"> </w:t>
      </w:r>
      <w:r w:rsidR="0010638C" w:rsidRPr="00007540">
        <w:rPr>
          <w:rFonts w:ascii="DIN-Bold" w:hAnsi="DIN-Bold" w:cs="Helv"/>
          <w:color w:val="000000"/>
          <w:szCs w:val="20"/>
          <w:lang w:eastAsia="en-US"/>
        </w:rPr>
        <w:t>»</w:t>
      </w:r>
      <w:r w:rsidR="00752112" w:rsidRPr="00007540">
        <w:rPr>
          <w:rFonts w:ascii="DIN-Bold" w:hAnsi="DIN-Bold" w:cs="Helv"/>
          <w:color w:val="000000"/>
          <w:szCs w:val="20"/>
          <w:lang w:eastAsia="en-US"/>
        </w:rPr>
        <w:t>OZO Audio</w:t>
      </w:r>
      <w:r w:rsidR="0010638C" w:rsidRPr="00007540">
        <w:rPr>
          <w:rFonts w:ascii="DIN-Bold" w:hAnsi="DIN-Bold" w:cs="Helv"/>
          <w:color w:val="000000"/>
          <w:szCs w:val="20"/>
          <w:lang w:eastAsia="en-US"/>
        </w:rPr>
        <w:t>«</w:t>
      </w:r>
      <w:r w:rsidR="00AA73DD" w:rsidRPr="00007540">
        <w:rPr>
          <w:rFonts w:ascii="DIN-Bold" w:hAnsi="DIN-Bold" w:cs="Helv"/>
          <w:color w:val="000000"/>
          <w:szCs w:val="20"/>
          <w:lang w:eastAsia="en-US"/>
        </w:rPr>
        <w:t>-</w:t>
      </w:r>
      <w:r w:rsidR="000251C7" w:rsidRPr="00007540">
        <w:rPr>
          <w:rFonts w:ascii="DIN-Bold" w:hAnsi="DIN-Bold" w:cs="Helv"/>
          <w:color w:val="000000"/>
          <w:szCs w:val="20"/>
          <w:lang w:eastAsia="en-US"/>
        </w:rPr>
        <w:t>Aufnahmet</w:t>
      </w:r>
      <w:r w:rsidR="00752112" w:rsidRPr="00007540">
        <w:rPr>
          <w:rFonts w:ascii="DIN-Bold" w:hAnsi="DIN-Bold" w:cs="Helv"/>
          <w:color w:val="000000"/>
          <w:szCs w:val="20"/>
          <w:lang w:eastAsia="en-US"/>
        </w:rPr>
        <w:t xml:space="preserve">echnologie </w:t>
      </w:r>
      <w:r w:rsidR="00AA73DD" w:rsidRPr="00007540">
        <w:rPr>
          <w:rFonts w:ascii="DIN-Bold" w:hAnsi="DIN-Bold" w:cs="Helv"/>
          <w:color w:val="000000"/>
          <w:szCs w:val="20"/>
          <w:lang w:eastAsia="en-US"/>
        </w:rPr>
        <w:t>von Nokia</w:t>
      </w:r>
      <w:r w:rsidR="00AA73DD" w:rsidRPr="00093E38">
        <w:rPr>
          <w:rFonts w:ascii="DIN-Regular" w:hAnsi="DIN-Regular" w:cs="Helv"/>
          <w:color w:val="000000"/>
          <w:szCs w:val="20"/>
          <w:lang w:eastAsia="en-US"/>
        </w:rPr>
        <w:t>.</w:t>
      </w:r>
      <w:r w:rsidR="000251C7" w:rsidRPr="00093E38">
        <w:rPr>
          <w:rFonts w:ascii="DIN-Regular" w:hAnsi="DIN-Regular" w:cs="Helv"/>
          <w:color w:val="000000"/>
          <w:szCs w:val="20"/>
          <w:lang w:eastAsia="en-US"/>
        </w:rPr>
        <w:t xml:space="preserve"> </w:t>
      </w:r>
      <w:r w:rsidR="001C01B8" w:rsidRPr="00093E38">
        <w:rPr>
          <w:rFonts w:ascii="DIN-Regular" w:hAnsi="DIN-Regular" w:cs="Helv"/>
          <w:color w:val="000000"/>
          <w:szCs w:val="20"/>
          <w:lang w:eastAsia="en-US"/>
        </w:rPr>
        <w:t xml:space="preserve">Dank der drei verbauten Mikrofone nimmt die Kamera den Ton sauber und klar auf, egal ob er von vorne, hinten oder allen Seiten kommt. </w:t>
      </w:r>
      <w:r w:rsidRPr="00093E38">
        <w:rPr>
          <w:rFonts w:ascii="DIN-Regular" w:hAnsi="DIN-Regular" w:cs="Helv"/>
          <w:color w:val="000000"/>
          <w:szCs w:val="20"/>
          <w:lang w:eastAsia="en-US"/>
        </w:rPr>
        <w:br/>
      </w:r>
      <w:r w:rsidR="001C01B8" w:rsidRPr="00093E38">
        <w:rPr>
          <w:rFonts w:ascii="DIN-Regular" w:hAnsi="DIN-Regular" w:cs="Helv"/>
          <w:color w:val="000000"/>
          <w:szCs w:val="20"/>
          <w:lang w:eastAsia="en-US"/>
        </w:rPr>
        <w:t>Der Autofokus arbeitet schnell und zuverlässig mit Gesichts- und Augenerkennung</w:t>
      </w:r>
      <w:r w:rsidR="00C301D4">
        <w:rPr>
          <w:rFonts w:ascii="DIN-Regular" w:hAnsi="DIN-Regular" w:cs="Helv"/>
          <w:color w:val="000000"/>
          <w:szCs w:val="20"/>
          <w:lang w:eastAsia="en-US"/>
        </w:rPr>
        <w:t>.</w:t>
      </w:r>
      <w:r w:rsidR="001C01B8" w:rsidRPr="00093E38">
        <w:rPr>
          <w:rFonts w:ascii="DIN-Regular" w:hAnsi="DIN-Regular" w:cs="Helv"/>
          <w:color w:val="000000"/>
          <w:szCs w:val="20"/>
          <w:lang w:eastAsia="en-US"/>
        </w:rPr>
        <w:t xml:space="preserve"> </w:t>
      </w:r>
      <w:r w:rsidR="00C301D4">
        <w:rPr>
          <w:rFonts w:ascii="DIN-Regular" w:hAnsi="DIN-Regular" w:cs="Helv"/>
          <w:color w:val="000000"/>
          <w:szCs w:val="20"/>
          <w:lang w:eastAsia="en-US"/>
        </w:rPr>
        <w:t>D</w:t>
      </w:r>
      <w:r w:rsidR="001C01B8" w:rsidRPr="00093E38">
        <w:rPr>
          <w:rFonts w:ascii="DIN-Regular" w:hAnsi="DIN-Regular" w:cs="Helv"/>
          <w:color w:val="000000"/>
          <w:szCs w:val="20"/>
          <w:lang w:eastAsia="en-US"/>
        </w:rPr>
        <w:t xml:space="preserve">er neue </w:t>
      </w:r>
      <w:r w:rsidR="001C01B8" w:rsidRPr="00007540">
        <w:rPr>
          <w:rFonts w:ascii="DIN-Bold" w:hAnsi="DIN-Bold" w:cs="Helv"/>
          <w:color w:val="000000"/>
          <w:szCs w:val="20"/>
          <w:lang w:eastAsia="en-US"/>
        </w:rPr>
        <w:t>Video-Selfie-Modus</w:t>
      </w:r>
      <w:r w:rsidR="001C01B8" w:rsidRPr="00093E38">
        <w:rPr>
          <w:rFonts w:ascii="DIN-Regular" w:hAnsi="DIN-Regular" w:cs="Helv"/>
          <w:color w:val="000000"/>
          <w:szCs w:val="20"/>
          <w:lang w:eastAsia="en-US"/>
        </w:rPr>
        <w:t xml:space="preserve"> mit seiner </w:t>
      </w:r>
      <w:r w:rsidR="001C01B8" w:rsidRPr="00007540">
        <w:rPr>
          <w:rFonts w:ascii="DIN-Bold" w:hAnsi="DIN-Bold" w:cs="Helv"/>
          <w:color w:val="000000"/>
          <w:szCs w:val="20"/>
          <w:lang w:eastAsia="en-US"/>
        </w:rPr>
        <w:t>Audio-Verfolgungs-Funktion</w:t>
      </w:r>
      <w:r w:rsidR="001C01B8" w:rsidRPr="00093E38">
        <w:rPr>
          <w:rFonts w:ascii="DIN-Regular" w:hAnsi="DIN-Regular" w:cs="Helv"/>
          <w:color w:val="000000"/>
          <w:szCs w:val="20"/>
          <w:lang w:eastAsia="en-US"/>
        </w:rPr>
        <w:t xml:space="preserve"> spricht insbesondere </w:t>
      </w:r>
      <w:proofErr w:type="spellStart"/>
      <w:r w:rsidR="001C01B8" w:rsidRPr="00093E38">
        <w:rPr>
          <w:rFonts w:ascii="DIN-Regular" w:hAnsi="DIN-Regular" w:cs="Helv"/>
          <w:color w:val="000000"/>
          <w:szCs w:val="20"/>
          <w:lang w:eastAsia="en-US"/>
        </w:rPr>
        <w:t>Vlogger</w:t>
      </w:r>
      <w:proofErr w:type="spellEnd"/>
      <w:r w:rsidR="001C01B8" w:rsidRPr="00093E38">
        <w:rPr>
          <w:rFonts w:ascii="DIN-Regular" w:hAnsi="DIN-Regular" w:cs="Helv"/>
          <w:color w:val="000000"/>
          <w:szCs w:val="20"/>
          <w:lang w:eastAsia="en-US"/>
        </w:rPr>
        <w:t xml:space="preserve"> an. Neu </w:t>
      </w:r>
      <w:r w:rsidR="00C301D4">
        <w:rPr>
          <w:rFonts w:ascii="DIN-Regular" w:hAnsi="DIN-Regular" w:cs="Helv"/>
          <w:color w:val="000000"/>
          <w:szCs w:val="20"/>
          <w:lang w:eastAsia="en-US"/>
        </w:rPr>
        <w:t xml:space="preserve">ist </w:t>
      </w:r>
      <w:r w:rsidR="001C01B8" w:rsidRPr="00093E38">
        <w:rPr>
          <w:rFonts w:ascii="DIN-Regular" w:hAnsi="DIN-Regular" w:cs="Helv"/>
          <w:color w:val="000000"/>
          <w:szCs w:val="20"/>
          <w:lang w:eastAsia="en-US"/>
        </w:rPr>
        <w:t>auch die Möglichkeit</w:t>
      </w:r>
      <w:r w:rsidR="00C301D4">
        <w:rPr>
          <w:rFonts w:ascii="DIN-Regular" w:hAnsi="DIN-Regular" w:cs="Helv"/>
          <w:color w:val="000000"/>
          <w:szCs w:val="20"/>
          <w:lang w:eastAsia="en-US"/>
        </w:rPr>
        <w:t>,</w:t>
      </w:r>
      <w:r w:rsidR="001C01B8" w:rsidRPr="00093E38">
        <w:rPr>
          <w:rFonts w:ascii="DIN-Regular" w:hAnsi="DIN-Regular" w:cs="Helv"/>
          <w:color w:val="000000"/>
          <w:szCs w:val="20"/>
          <w:lang w:eastAsia="en-US"/>
        </w:rPr>
        <w:t xml:space="preserve"> Hochkant-Videos aufzunehmen</w:t>
      </w:r>
      <w:r w:rsidR="00C301D4">
        <w:rPr>
          <w:rFonts w:ascii="DIN-Regular" w:hAnsi="DIN-Regular" w:cs="Helv"/>
          <w:color w:val="000000"/>
          <w:szCs w:val="20"/>
          <w:lang w:eastAsia="en-US"/>
        </w:rPr>
        <w:t>,</w:t>
      </w:r>
      <w:r w:rsidR="001C01B8" w:rsidRPr="00093E38">
        <w:rPr>
          <w:rFonts w:ascii="DIN-Regular" w:hAnsi="DIN-Regular" w:cs="Helv"/>
          <w:color w:val="000000"/>
          <w:szCs w:val="20"/>
          <w:lang w:eastAsia="en-US"/>
        </w:rPr>
        <w:t xml:space="preserve"> oder der Frame-Marker</w:t>
      </w:r>
      <w:r w:rsidR="00DC5FBB">
        <w:rPr>
          <w:rFonts w:ascii="DIN-Regular" w:hAnsi="DIN-Regular" w:cs="Helv"/>
          <w:color w:val="000000"/>
          <w:szCs w:val="20"/>
          <w:lang w:eastAsia="en-US"/>
        </w:rPr>
        <w:t>-</w:t>
      </w:r>
      <w:r w:rsidR="001C01B8" w:rsidRPr="00093E38">
        <w:rPr>
          <w:rFonts w:ascii="DIN-Regular" w:hAnsi="DIN-Regular" w:cs="Helv"/>
          <w:color w:val="000000"/>
          <w:szCs w:val="20"/>
          <w:lang w:eastAsia="en-US"/>
        </w:rPr>
        <w:t xml:space="preserve">Modus, bei dem eine Maske über dem Bild alle gängigen </w:t>
      </w:r>
      <w:proofErr w:type="spellStart"/>
      <w:r w:rsidR="001C01B8" w:rsidRPr="00093E38">
        <w:rPr>
          <w:rFonts w:ascii="DIN-Regular" w:hAnsi="DIN-Regular" w:cs="Helv"/>
          <w:color w:val="000000"/>
          <w:szCs w:val="20"/>
          <w:lang w:eastAsia="en-US"/>
        </w:rPr>
        <w:t>Social</w:t>
      </w:r>
      <w:proofErr w:type="spellEnd"/>
      <w:r w:rsidR="00DC5FBB">
        <w:rPr>
          <w:rFonts w:ascii="DIN-Regular" w:hAnsi="DIN-Regular" w:cs="Helv"/>
          <w:color w:val="000000"/>
          <w:szCs w:val="20"/>
          <w:lang w:eastAsia="en-US"/>
        </w:rPr>
        <w:t>-</w:t>
      </w:r>
      <w:r w:rsidR="001C01B8" w:rsidRPr="00093E38">
        <w:rPr>
          <w:rFonts w:ascii="DIN-Regular" w:hAnsi="DIN-Regular" w:cs="Helv"/>
          <w:color w:val="000000"/>
          <w:szCs w:val="20"/>
          <w:lang w:eastAsia="en-US"/>
        </w:rPr>
        <w:t>Media</w:t>
      </w:r>
      <w:r w:rsidR="00DC5FBB">
        <w:rPr>
          <w:rFonts w:ascii="DIN-Regular" w:hAnsi="DIN-Regular" w:cs="Helv"/>
          <w:color w:val="000000"/>
          <w:szCs w:val="20"/>
          <w:lang w:eastAsia="en-US"/>
        </w:rPr>
        <w:t>-</w:t>
      </w:r>
      <w:r w:rsidR="001C01B8" w:rsidRPr="00093E38">
        <w:rPr>
          <w:rFonts w:ascii="DIN-Regular" w:hAnsi="DIN-Regular" w:cs="Helv"/>
          <w:color w:val="000000"/>
          <w:szCs w:val="20"/>
          <w:lang w:eastAsia="en-US"/>
        </w:rPr>
        <w:t>Formate anzeigt.</w:t>
      </w:r>
    </w:p>
    <w:p w14:paraId="044AF157" w14:textId="5A01AFA7" w:rsidR="0075567F" w:rsidRDefault="0075567F" w:rsidP="00093E38">
      <w:pPr>
        <w:autoSpaceDE w:val="0"/>
        <w:autoSpaceDN w:val="0"/>
        <w:adjustRightInd w:val="0"/>
        <w:spacing w:before="0"/>
        <w:rPr>
          <w:rFonts w:ascii="DIN-Regular" w:hAnsi="DIN-Regular" w:cs="Helv"/>
          <w:color w:val="000000"/>
          <w:szCs w:val="20"/>
          <w:lang w:eastAsia="en-US"/>
        </w:rPr>
      </w:pPr>
    </w:p>
    <w:p w14:paraId="0DBC91DB" w14:textId="16343F86" w:rsidR="00C301D4" w:rsidRDefault="00C301D4" w:rsidP="00093E38">
      <w:pPr>
        <w:autoSpaceDE w:val="0"/>
        <w:autoSpaceDN w:val="0"/>
        <w:adjustRightInd w:val="0"/>
        <w:spacing w:before="0"/>
        <w:rPr>
          <w:rFonts w:ascii="DIN-Regular" w:hAnsi="DIN-Regular" w:cs="Helv"/>
          <w:color w:val="000000"/>
          <w:szCs w:val="20"/>
          <w:lang w:eastAsia="en-US"/>
        </w:rPr>
      </w:pPr>
    </w:p>
    <w:p w14:paraId="1901D97F" w14:textId="104198F7" w:rsidR="00752112" w:rsidRPr="00980C59" w:rsidRDefault="0039517D" w:rsidP="00093E38">
      <w:pPr>
        <w:autoSpaceDE w:val="0"/>
        <w:autoSpaceDN w:val="0"/>
        <w:adjustRightInd w:val="0"/>
        <w:spacing w:before="0"/>
        <w:rPr>
          <w:rFonts w:ascii="DIN-Bold" w:hAnsi="DIN-Bold" w:cs="Helv"/>
          <w:color w:val="000000"/>
          <w:szCs w:val="20"/>
          <w:lang w:eastAsia="en-US"/>
        </w:rPr>
      </w:pPr>
      <w:r w:rsidRPr="00980C59">
        <w:rPr>
          <w:rFonts w:ascii="DIN-Bold" w:hAnsi="DIN-Bold" w:cs="Helv"/>
          <w:color w:val="000000"/>
          <w:szCs w:val="20"/>
          <w:lang w:eastAsia="en-US"/>
        </w:rPr>
        <w:lastRenderedPageBreak/>
        <w:t>Fortgeschrittene</w:t>
      </w:r>
      <w:r w:rsidR="00752112" w:rsidRPr="00980C59">
        <w:rPr>
          <w:rFonts w:ascii="DIN-Bold" w:hAnsi="DIN-Bold" w:cs="Helv"/>
          <w:color w:val="000000"/>
          <w:szCs w:val="20"/>
          <w:lang w:eastAsia="en-US"/>
        </w:rPr>
        <w:t xml:space="preserve"> Foto- und Videoqualität </w:t>
      </w:r>
    </w:p>
    <w:p w14:paraId="7701A0DE" w14:textId="0935114A" w:rsidR="00752112" w:rsidRPr="00093E38" w:rsidRDefault="00B54ECD" w:rsidP="00093E38">
      <w:pPr>
        <w:autoSpaceDE w:val="0"/>
        <w:autoSpaceDN w:val="0"/>
        <w:adjustRightInd w:val="0"/>
        <w:spacing w:before="0"/>
        <w:rPr>
          <w:rFonts w:ascii="DIN-Regular" w:hAnsi="DIN-Regular" w:cs="Helv"/>
          <w:color w:val="000000"/>
          <w:szCs w:val="20"/>
          <w:lang w:eastAsia="en-US"/>
        </w:rPr>
      </w:pPr>
      <w:r w:rsidRPr="00093E38">
        <w:rPr>
          <w:rFonts w:ascii="DIN-Regular" w:hAnsi="DIN-Regular" w:cs="Helv"/>
          <w:color w:val="000000"/>
          <w:szCs w:val="20"/>
          <w:lang w:eastAsia="en-US"/>
        </w:rPr>
        <w:t xml:space="preserve">Der </w:t>
      </w:r>
      <w:r w:rsidRPr="00BE21C7">
        <w:rPr>
          <w:rFonts w:ascii="DIN-Regular" w:hAnsi="DIN-Regular" w:cs="Helv"/>
          <w:color w:val="000000"/>
          <w:szCs w:val="20"/>
          <w:lang w:eastAsia="en-US"/>
        </w:rPr>
        <w:t>Micro</w:t>
      </w:r>
      <w:r w:rsidR="00BE21C7" w:rsidRPr="00BE21C7">
        <w:rPr>
          <w:rFonts w:ascii="DIN-Regular" w:hAnsi="DIN-Regular" w:cs="Helv"/>
          <w:color w:val="000000"/>
          <w:szCs w:val="20"/>
          <w:lang w:eastAsia="en-US"/>
        </w:rPr>
        <w:t xml:space="preserve"> </w:t>
      </w:r>
      <w:proofErr w:type="spellStart"/>
      <w:r w:rsidRPr="00BE21C7">
        <w:rPr>
          <w:rFonts w:ascii="DIN-Regular" w:hAnsi="DIN-Regular" w:cs="Helv"/>
          <w:color w:val="000000"/>
          <w:szCs w:val="20"/>
          <w:lang w:eastAsia="en-US"/>
        </w:rPr>
        <w:t>FourThirds</w:t>
      </w:r>
      <w:proofErr w:type="spellEnd"/>
      <w:r w:rsidRPr="00BE21C7">
        <w:rPr>
          <w:rFonts w:ascii="DIN-Regular" w:hAnsi="DIN-Regular" w:cs="Helv"/>
          <w:color w:val="000000"/>
          <w:szCs w:val="20"/>
          <w:lang w:eastAsia="en-US"/>
        </w:rPr>
        <w:t>-</w:t>
      </w:r>
      <w:r w:rsidR="00752112" w:rsidRPr="00BE21C7">
        <w:rPr>
          <w:rFonts w:ascii="DIN-Regular" w:hAnsi="DIN-Regular" w:cs="Helv"/>
          <w:color w:val="000000"/>
          <w:szCs w:val="20"/>
          <w:lang w:eastAsia="en-US"/>
        </w:rPr>
        <w:t>Sensor</w:t>
      </w:r>
      <w:r w:rsidRPr="00093E38">
        <w:rPr>
          <w:rFonts w:ascii="DIN-Regular" w:hAnsi="DIN-Regular" w:cs="Helv"/>
          <w:color w:val="000000"/>
          <w:szCs w:val="20"/>
          <w:lang w:eastAsia="en-US"/>
        </w:rPr>
        <w:t xml:space="preserve"> ist</w:t>
      </w:r>
      <w:r w:rsidR="00752112" w:rsidRPr="00093E38">
        <w:rPr>
          <w:rFonts w:ascii="DIN-Regular" w:hAnsi="DIN-Regular" w:cs="Helv"/>
          <w:color w:val="000000"/>
          <w:szCs w:val="20"/>
          <w:lang w:eastAsia="en-US"/>
        </w:rPr>
        <w:t xml:space="preserve"> </w:t>
      </w:r>
      <w:r w:rsidR="005E1796" w:rsidRPr="00093E38">
        <w:rPr>
          <w:rFonts w:ascii="DIN-Regular" w:hAnsi="DIN-Regular" w:cs="Helv"/>
          <w:color w:val="000000"/>
          <w:szCs w:val="20"/>
          <w:lang w:eastAsia="en-US"/>
        </w:rPr>
        <w:t xml:space="preserve">mit rund 17 x 13 mm Kantenlänge und 22 mm Diagonale </w:t>
      </w:r>
      <w:r w:rsidR="005A27A1" w:rsidRPr="00093E38">
        <w:rPr>
          <w:rFonts w:ascii="DIN-Regular" w:hAnsi="DIN-Regular" w:cs="Helv"/>
          <w:color w:val="000000"/>
          <w:szCs w:val="20"/>
          <w:lang w:eastAsia="en-US"/>
        </w:rPr>
        <w:t xml:space="preserve">sehr </w:t>
      </w:r>
      <w:r w:rsidR="00752112" w:rsidRPr="00093E38">
        <w:rPr>
          <w:rFonts w:ascii="DIN-Regular" w:hAnsi="DIN-Regular" w:cs="Helv"/>
          <w:color w:val="000000"/>
          <w:szCs w:val="20"/>
          <w:lang w:eastAsia="en-US"/>
        </w:rPr>
        <w:t>viel größer</w:t>
      </w:r>
      <w:r w:rsidR="005A27A1" w:rsidRPr="00093E38">
        <w:rPr>
          <w:rFonts w:ascii="DIN-Regular" w:hAnsi="DIN-Regular" w:cs="Helv"/>
          <w:color w:val="000000"/>
          <w:szCs w:val="20"/>
          <w:lang w:eastAsia="en-US"/>
        </w:rPr>
        <w:t xml:space="preserve"> als </w:t>
      </w:r>
      <w:r w:rsidR="00CD6208" w:rsidRPr="00093E38">
        <w:rPr>
          <w:rFonts w:ascii="DIN-Regular" w:hAnsi="DIN-Regular" w:cs="Helv"/>
          <w:color w:val="000000"/>
          <w:szCs w:val="20"/>
          <w:lang w:eastAsia="en-US"/>
        </w:rPr>
        <w:t xml:space="preserve">typische </w:t>
      </w:r>
      <w:r w:rsidR="001B7F19" w:rsidRPr="00093E38">
        <w:rPr>
          <w:rFonts w:ascii="DIN-Regular" w:hAnsi="DIN-Regular" w:cs="Helv"/>
          <w:color w:val="000000"/>
          <w:szCs w:val="20"/>
          <w:lang w:eastAsia="en-US"/>
        </w:rPr>
        <w:t xml:space="preserve">Kompaktkamera- oder </w:t>
      </w:r>
      <w:r w:rsidR="00752112" w:rsidRPr="00093E38">
        <w:rPr>
          <w:rFonts w:ascii="DIN-Regular" w:hAnsi="DIN-Regular" w:cs="Helv"/>
          <w:color w:val="000000"/>
          <w:szCs w:val="20"/>
          <w:lang w:eastAsia="en-US"/>
        </w:rPr>
        <w:t>Smartphone</w:t>
      </w:r>
      <w:r w:rsidR="005A27A1" w:rsidRPr="00093E38">
        <w:rPr>
          <w:rFonts w:ascii="DIN-Regular" w:hAnsi="DIN-Regular" w:cs="Helv"/>
          <w:color w:val="000000"/>
          <w:szCs w:val="20"/>
          <w:lang w:eastAsia="en-US"/>
        </w:rPr>
        <w:t>-Sensoren</w:t>
      </w:r>
      <w:r w:rsidRPr="00093E38">
        <w:rPr>
          <w:rFonts w:ascii="DIN-Regular" w:hAnsi="DIN-Regular" w:cs="Helv"/>
          <w:color w:val="000000"/>
          <w:szCs w:val="20"/>
          <w:lang w:eastAsia="en-US"/>
        </w:rPr>
        <w:t xml:space="preserve">. Damit </w:t>
      </w:r>
      <w:r w:rsidR="005A27A1" w:rsidRPr="00093E38">
        <w:rPr>
          <w:rFonts w:ascii="DIN-Regular" w:hAnsi="DIN-Regular" w:cs="Helv"/>
          <w:color w:val="000000"/>
          <w:szCs w:val="20"/>
          <w:lang w:eastAsia="en-US"/>
        </w:rPr>
        <w:t xml:space="preserve">lassen sich </w:t>
      </w:r>
      <w:r w:rsidR="00AA6E7F" w:rsidRPr="00093E38">
        <w:rPr>
          <w:rFonts w:ascii="DIN-Regular" w:hAnsi="DIN-Regular" w:cs="Helv"/>
          <w:color w:val="000000"/>
          <w:szCs w:val="20"/>
          <w:lang w:eastAsia="en-US"/>
        </w:rPr>
        <w:t xml:space="preserve">in unterschiedlichsten Situationen </w:t>
      </w:r>
      <w:r w:rsidR="005A27A1" w:rsidRPr="00093E38">
        <w:rPr>
          <w:rFonts w:ascii="DIN-Regular" w:hAnsi="DIN-Regular" w:cs="Helv"/>
          <w:color w:val="000000"/>
          <w:szCs w:val="20"/>
          <w:lang w:eastAsia="en-US"/>
        </w:rPr>
        <w:t>qualitativ hochwertig</w:t>
      </w:r>
      <w:r w:rsidR="00752112" w:rsidRPr="00093E38">
        <w:rPr>
          <w:rFonts w:ascii="DIN-Regular" w:hAnsi="DIN-Regular" w:cs="Helv"/>
          <w:color w:val="000000"/>
          <w:szCs w:val="20"/>
          <w:lang w:eastAsia="en-US"/>
        </w:rPr>
        <w:t>e 20 MP-</w:t>
      </w:r>
      <w:r w:rsidR="005A27A1" w:rsidRPr="00093E38">
        <w:rPr>
          <w:rFonts w:ascii="DIN-Regular" w:hAnsi="DIN-Regular" w:cs="Helv"/>
          <w:color w:val="000000"/>
          <w:szCs w:val="20"/>
          <w:lang w:eastAsia="en-US"/>
        </w:rPr>
        <w:t>Fotos</w:t>
      </w:r>
      <w:r w:rsidR="00752112" w:rsidRPr="00093E38">
        <w:rPr>
          <w:rFonts w:ascii="DIN-Regular" w:hAnsi="DIN-Regular" w:cs="Helv"/>
          <w:color w:val="000000"/>
          <w:szCs w:val="20"/>
          <w:lang w:eastAsia="en-US"/>
        </w:rPr>
        <w:t xml:space="preserve"> und 4K-Videos aufnehmen. </w:t>
      </w:r>
      <w:r w:rsidR="00126A20" w:rsidRPr="00093E38">
        <w:rPr>
          <w:rFonts w:ascii="DIN-Regular" w:hAnsi="DIN-Regular" w:cs="Helv"/>
          <w:color w:val="000000"/>
          <w:szCs w:val="20"/>
          <w:lang w:eastAsia="en-US"/>
        </w:rPr>
        <w:t>So</w:t>
      </w:r>
      <w:r w:rsidR="005A27A1" w:rsidRPr="00093E38">
        <w:rPr>
          <w:rFonts w:ascii="DIN-Regular" w:hAnsi="DIN-Regular" w:cs="Helv"/>
          <w:color w:val="000000"/>
          <w:szCs w:val="20"/>
          <w:lang w:eastAsia="en-US"/>
        </w:rPr>
        <w:t xml:space="preserve"> sind </w:t>
      </w:r>
      <w:r w:rsidR="00305B17" w:rsidRPr="00093E38">
        <w:rPr>
          <w:rFonts w:ascii="DIN-Regular" w:hAnsi="DIN-Regular" w:cs="Helv"/>
          <w:color w:val="000000"/>
          <w:szCs w:val="20"/>
          <w:lang w:eastAsia="en-US"/>
        </w:rPr>
        <w:t>professionell</w:t>
      </w:r>
      <w:r w:rsidR="00126A20" w:rsidRPr="00093E38">
        <w:rPr>
          <w:rFonts w:ascii="DIN-Regular" w:hAnsi="DIN-Regular" w:cs="Helv"/>
          <w:color w:val="000000"/>
          <w:szCs w:val="20"/>
          <w:lang w:eastAsia="en-US"/>
        </w:rPr>
        <w:t>e</w:t>
      </w:r>
      <w:r w:rsidR="00C82A84" w:rsidRPr="00093E38">
        <w:rPr>
          <w:rFonts w:ascii="DIN-Regular" w:hAnsi="DIN-Regular" w:cs="Helv"/>
          <w:color w:val="000000"/>
          <w:szCs w:val="20"/>
          <w:lang w:eastAsia="en-US"/>
        </w:rPr>
        <w:t>,</w:t>
      </w:r>
      <w:r w:rsidR="00305B17" w:rsidRPr="00093E38">
        <w:rPr>
          <w:rFonts w:ascii="DIN-Regular" w:hAnsi="DIN-Regular" w:cs="Helv"/>
          <w:color w:val="000000"/>
          <w:szCs w:val="20"/>
          <w:lang w:eastAsia="en-US"/>
        </w:rPr>
        <w:t xml:space="preserve"> </w:t>
      </w:r>
      <w:r w:rsidR="005A27A1" w:rsidRPr="00093E38">
        <w:rPr>
          <w:rFonts w:ascii="DIN-Regular" w:hAnsi="DIN-Regular" w:cs="Helv"/>
          <w:color w:val="000000"/>
          <w:szCs w:val="20"/>
          <w:lang w:eastAsia="en-US"/>
        </w:rPr>
        <w:t>s</w:t>
      </w:r>
      <w:r w:rsidR="00752112" w:rsidRPr="00093E38">
        <w:rPr>
          <w:rFonts w:ascii="DIN-Regular" w:hAnsi="DIN-Regular" w:cs="Helv"/>
          <w:color w:val="000000"/>
          <w:szCs w:val="20"/>
          <w:lang w:eastAsia="en-US"/>
        </w:rPr>
        <w:t>charfe und rauschfreie Aufnahmen sogar</w:t>
      </w:r>
      <w:r w:rsidR="00380B86" w:rsidRPr="00093E38">
        <w:rPr>
          <w:rFonts w:ascii="DIN-Regular" w:hAnsi="DIN-Regular" w:cs="Helv"/>
          <w:color w:val="000000"/>
          <w:szCs w:val="20"/>
          <w:lang w:eastAsia="en-US"/>
        </w:rPr>
        <w:t xml:space="preserve"> </w:t>
      </w:r>
      <w:r w:rsidR="00305B17" w:rsidRPr="00093E38">
        <w:rPr>
          <w:rFonts w:ascii="DIN-Regular" w:hAnsi="DIN-Regular" w:cs="Helv"/>
          <w:color w:val="000000"/>
          <w:szCs w:val="20"/>
          <w:lang w:eastAsia="en-US"/>
        </w:rPr>
        <w:t xml:space="preserve">in schwach beleuchteten Räumen oder </w:t>
      </w:r>
      <w:r w:rsidR="00752112" w:rsidRPr="00093E38">
        <w:rPr>
          <w:rFonts w:ascii="DIN-Regular" w:hAnsi="DIN-Regular" w:cs="Helv"/>
          <w:color w:val="000000"/>
          <w:szCs w:val="20"/>
          <w:lang w:eastAsia="en-US"/>
        </w:rPr>
        <w:t>bei Nacht möglich.</w:t>
      </w:r>
      <w:r w:rsidR="00DC5FBB">
        <w:rPr>
          <w:rFonts w:ascii="DIN-Regular" w:hAnsi="DIN-Regular" w:cs="Helv"/>
          <w:color w:val="000000"/>
          <w:szCs w:val="20"/>
          <w:lang w:eastAsia="en-US"/>
        </w:rPr>
        <w:t xml:space="preserve"> </w:t>
      </w:r>
      <w:r w:rsidR="005A27A1" w:rsidRPr="00093E38">
        <w:rPr>
          <w:rFonts w:ascii="DIN-Regular" w:hAnsi="DIN-Regular" w:cs="Helv"/>
          <w:color w:val="000000"/>
          <w:szCs w:val="20"/>
          <w:lang w:eastAsia="en-US"/>
        </w:rPr>
        <w:t>Außerdem erlaubt der</w:t>
      </w:r>
      <w:r w:rsidR="00752112" w:rsidRPr="00093E38">
        <w:rPr>
          <w:rFonts w:ascii="DIN-Regular" w:hAnsi="DIN-Regular" w:cs="Helv"/>
          <w:color w:val="000000"/>
          <w:szCs w:val="20"/>
          <w:lang w:eastAsia="en-US"/>
        </w:rPr>
        <w:t xml:space="preserve"> größere Sensor </w:t>
      </w:r>
      <w:r w:rsidR="005A27A1" w:rsidRPr="00093E38">
        <w:rPr>
          <w:rFonts w:ascii="DIN-Regular" w:hAnsi="DIN-Regular" w:cs="Helv"/>
          <w:color w:val="000000"/>
          <w:szCs w:val="20"/>
          <w:lang w:eastAsia="en-US"/>
        </w:rPr>
        <w:t>das gestalterische Spiel mit Schärfentiefe</w:t>
      </w:r>
      <w:r w:rsidR="00305B17" w:rsidRPr="00093E38">
        <w:rPr>
          <w:rFonts w:ascii="DIN-Regular" w:hAnsi="DIN-Regular" w:cs="Helv"/>
          <w:color w:val="000000"/>
          <w:szCs w:val="20"/>
          <w:lang w:eastAsia="en-US"/>
        </w:rPr>
        <w:t>, etwa um</w:t>
      </w:r>
      <w:r w:rsidR="005A27A1" w:rsidRPr="00093E38">
        <w:rPr>
          <w:rFonts w:ascii="DIN-Regular" w:hAnsi="DIN-Regular" w:cs="Helv"/>
          <w:color w:val="000000"/>
          <w:szCs w:val="20"/>
          <w:lang w:eastAsia="en-US"/>
        </w:rPr>
        <w:t xml:space="preserve"> </w:t>
      </w:r>
      <w:r w:rsidR="00C44197" w:rsidRPr="00093E38">
        <w:rPr>
          <w:rFonts w:ascii="DIN-Regular" w:hAnsi="DIN-Regular" w:cs="Helv"/>
          <w:color w:val="000000"/>
          <w:szCs w:val="20"/>
          <w:lang w:eastAsia="en-US"/>
        </w:rPr>
        <w:t xml:space="preserve">scharfe Portraits vor </w:t>
      </w:r>
      <w:r w:rsidR="00305B17" w:rsidRPr="00093E38">
        <w:rPr>
          <w:rFonts w:ascii="DIN-Regular" w:hAnsi="DIN-Regular" w:cs="Helv"/>
          <w:color w:val="000000"/>
          <w:szCs w:val="20"/>
          <w:lang w:eastAsia="en-US"/>
        </w:rPr>
        <w:t>unscharfe</w:t>
      </w:r>
      <w:r w:rsidR="00C44197" w:rsidRPr="00093E38">
        <w:rPr>
          <w:rFonts w:ascii="DIN-Regular" w:hAnsi="DIN-Regular" w:cs="Helv"/>
          <w:color w:val="000000"/>
          <w:szCs w:val="20"/>
          <w:lang w:eastAsia="en-US"/>
        </w:rPr>
        <w:t>m Hintergrund</w:t>
      </w:r>
      <w:r w:rsidR="00752112" w:rsidRPr="00093E38">
        <w:rPr>
          <w:rFonts w:ascii="DIN-Regular" w:hAnsi="DIN-Regular" w:cs="Helv"/>
          <w:color w:val="000000"/>
          <w:szCs w:val="20"/>
          <w:lang w:eastAsia="en-US"/>
        </w:rPr>
        <w:t xml:space="preserve"> </w:t>
      </w:r>
      <w:r w:rsidR="00305B17" w:rsidRPr="00093E38">
        <w:rPr>
          <w:rFonts w:ascii="DIN-Regular" w:hAnsi="DIN-Regular" w:cs="Helv"/>
          <w:color w:val="000000"/>
          <w:szCs w:val="20"/>
          <w:lang w:eastAsia="en-US"/>
        </w:rPr>
        <w:t xml:space="preserve">mit schönem </w:t>
      </w:r>
      <w:proofErr w:type="spellStart"/>
      <w:r w:rsidR="00305B17" w:rsidRPr="00093E38">
        <w:rPr>
          <w:rFonts w:ascii="DIN-Regular" w:hAnsi="DIN-Regular" w:cs="Helv"/>
          <w:color w:val="000000"/>
          <w:szCs w:val="20"/>
          <w:lang w:eastAsia="en-US"/>
        </w:rPr>
        <w:t>Bokeh</w:t>
      </w:r>
      <w:proofErr w:type="spellEnd"/>
      <w:r w:rsidR="00305B17" w:rsidRPr="00093E38">
        <w:rPr>
          <w:rFonts w:ascii="DIN-Regular" w:hAnsi="DIN-Regular" w:cs="Helv"/>
          <w:color w:val="000000"/>
          <w:szCs w:val="20"/>
          <w:lang w:eastAsia="en-US"/>
        </w:rPr>
        <w:t xml:space="preserve"> </w:t>
      </w:r>
      <w:r w:rsidR="00752112" w:rsidRPr="00093E38">
        <w:rPr>
          <w:rFonts w:ascii="DIN-Regular" w:hAnsi="DIN-Regular" w:cs="Helv"/>
          <w:color w:val="000000"/>
          <w:szCs w:val="20"/>
          <w:lang w:eastAsia="en-US"/>
        </w:rPr>
        <w:t>zu erzeugen.</w:t>
      </w:r>
      <w:r w:rsidR="0039517D" w:rsidRPr="00093E38">
        <w:rPr>
          <w:rFonts w:ascii="DIN-Regular" w:hAnsi="DIN-Regular" w:cs="Helv"/>
          <w:color w:val="000000"/>
          <w:szCs w:val="20"/>
          <w:lang w:eastAsia="en-US"/>
        </w:rPr>
        <w:t xml:space="preserve"> Das </w:t>
      </w:r>
      <w:r w:rsidR="0039517D" w:rsidRPr="00BE21C7">
        <w:rPr>
          <w:rFonts w:ascii="DIN-Regular" w:hAnsi="DIN-Regular" w:cs="Helv"/>
          <w:color w:val="000000"/>
          <w:szCs w:val="20"/>
          <w:lang w:eastAsia="en-US"/>
        </w:rPr>
        <w:t>Micro</w:t>
      </w:r>
      <w:r w:rsidR="00BE21C7" w:rsidRPr="00BE21C7">
        <w:rPr>
          <w:rFonts w:ascii="DIN-Regular" w:hAnsi="DIN-Regular" w:cs="Helv"/>
          <w:color w:val="000000"/>
          <w:szCs w:val="20"/>
          <w:lang w:eastAsia="en-US"/>
        </w:rPr>
        <w:t xml:space="preserve"> </w:t>
      </w:r>
      <w:proofErr w:type="spellStart"/>
      <w:r w:rsidR="0039517D" w:rsidRPr="00BE21C7">
        <w:rPr>
          <w:rFonts w:ascii="DIN-Regular" w:hAnsi="DIN-Regular" w:cs="Helv"/>
          <w:color w:val="000000"/>
          <w:szCs w:val="20"/>
          <w:lang w:eastAsia="en-US"/>
        </w:rPr>
        <w:t>FourThirds</w:t>
      </w:r>
      <w:proofErr w:type="spellEnd"/>
      <w:r w:rsidR="0039517D" w:rsidRPr="00BE21C7">
        <w:rPr>
          <w:rFonts w:ascii="DIN-Regular" w:hAnsi="DIN-Regular" w:cs="Helv"/>
          <w:color w:val="000000"/>
          <w:szCs w:val="20"/>
          <w:lang w:eastAsia="en-US"/>
        </w:rPr>
        <w:t>-System</w:t>
      </w:r>
      <w:r w:rsidR="0039517D" w:rsidRPr="00093E38">
        <w:rPr>
          <w:rFonts w:ascii="DIN-Regular" w:hAnsi="DIN-Regular" w:cs="Helv"/>
          <w:color w:val="000000"/>
          <w:szCs w:val="20"/>
          <w:lang w:eastAsia="en-US"/>
        </w:rPr>
        <w:t xml:space="preserve"> garantiert zudem eine riesige Auswahl an kompakten und erstklassigen Objektiven.</w:t>
      </w:r>
    </w:p>
    <w:p w14:paraId="14856CA5" w14:textId="72B4922E" w:rsidR="00752112" w:rsidRPr="00093E38" w:rsidRDefault="00FF631C" w:rsidP="00093E38">
      <w:pPr>
        <w:autoSpaceDE w:val="0"/>
        <w:autoSpaceDN w:val="0"/>
        <w:adjustRightInd w:val="0"/>
        <w:spacing w:before="0"/>
        <w:rPr>
          <w:rFonts w:ascii="DIN-Regular" w:hAnsi="DIN-Regular" w:cs="Helv"/>
          <w:color w:val="000000"/>
          <w:szCs w:val="20"/>
          <w:lang w:eastAsia="en-US"/>
        </w:rPr>
      </w:pPr>
      <w:r w:rsidRPr="00093E38">
        <w:rPr>
          <w:rFonts w:ascii="DIN-Regular" w:hAnsi="DIN-Regular" w:cs="Helv"/>
          <w:color w:val="000000"/>
          <w:szCs w:val="20"/>
          <w:lang w:eastAsia="en-US"/>
        </w:rPr>
        <w:t>Für das Aufnehmen r</w:t>
      </w:r>
      <w:r w:rsidR="00752112" w:rsidRPr="00093E38">
        <w:rPr>
          <w:rFonts w:ascii="DIN-Regular" w:hAnsi="DIN-Regular" w:cs="Helv"/>
          <w:color w:val="000000"/>
          <w:szCs w:val="20"/>
          <w:lang w:eastAsia="en-US"/>
        </w:rPr>
        <w:t>uckelfreie</w:t>
      </w:r>
      <w:r w:rsidRPr="00093E38">
        <w:rPr>
          <w:rFonts w:ascii="DIN-Regular" w:hAnsi="DIN-Regular" w:cs="Helv"/>
          <w:color w:val="000000"/>
          <w:szCs w:val="20"/>
          <w:lang w:eastAsia="en-US"/>
        </w:rPr>
        <w:t>r</w:t>
      </w:r>
      <w:r w:rsidR="00752112" w:rsidRPr="00093E38">
        <w:rPr>
          <w:rFonts w:ascii="DIN-Regular" w:hAnsi="DIN-Regular" w:cs="Helv"/>
          <w:color w:val="000000"/>
          <w:szCs w:val="20"/>
          <w:lang w:eastAsia="en-US"/>
        </w:rPr>
        <w:t>, hochauflösende</w:t>
      </w:r>
      <w:r w:rsidRPr="00093E38">
        <w:rPr>
          <w:rFonts w:ascii="DIN-Regular" w:hAnsi="DIN-Regular" w:cs="Helv"/>
          <w:color w:val="000000"/>
          <w:szCs w:val="20"/>
          <w:lang w:eastAsia="en-US"/>
        </w:rPr>
        <w:t>r</w:t>
      </w:r>
      <w:r w:rsidR="00752112" w:rsidRPr="00093E38">
        <w:rPr>
          <w:rFonts w:ascii="DIN-Regular" w:hAnsi="DIN-Regular" w:cs="Helv"/>
          <w:color w:val="000000"/>
          <w:szCs w:val="20"/>
          <w:lang w:eastAsia="en-US"/>
        </w:rPr>
        <w:t xml:space="preserve"> 4K- oder </w:t>
      </w:r>
      <w:proofErr w:type="spellStart"/>
      <w:r w:rsidR="00752112" w:rsidRPr="00093E38">
        <w:rPr>
          <w:rFonts w:ascii="DIN-Regular" w:hAnsi="DIN-Regular" w:cs="Helv"/>
          <w:color w:val="000000"/>
          <w:szCs w:val="20"/>
          <w:lang w:eastAsia="en-US"/>
        </w:rPr>
        <w:t>Full</w:t>
      </w:r>
      <w:proofErr w:type="spellEnd"/>
      <w:r w:rsidR="00752112" w:rsidRPr="00093E38">
        <w:rPr>
          <w:rFonts w:ascii="DIN-Regular" w:hAnsi="DIN-Regular" w:cs="Helv"/>
          <w:color w:val="000000"/>
          <w:szCs w:val="20"/>
          <w:lang w:eastAsia="en-US"/>
        </w:rPr>
        <w:t>-HD-Videos</w:t>
      </w:r>
      <w:r w:rsidRPr="00093E38">
        <w:rPr>
          <w:rFonts w:ascii="DIN-Regular" w:hAnsi="DIN-Regular" w:cs="Helv"/>
          <w:color w:val="000000"/>
          <w:szCs w:val="20"/>
          <w:lang w:eastAsia="en-US"/>
        </w:rPr>
        <w:t xml:space="preserve"> stehen eine </w:t>
      </w:r>
      <w:r w:rsidR="00752112" w:rsidRPr="00093E38">
        <w:rPr>
          <w:rFonts w:ascii="DIN-Regular" w:hAnsi="DIN-Regular" w:cs="Helv"/>
          <w:color w:val="000000"/>
          <w:szCs w:val="20"/>
          <w:lang w:eastAsia="en-US"/>
        </w:rPr>
        <w:t xml:space="preserve">Vielzahl von Bildfrequenzen </w:t>
      </w:r>
      <w:r w:rsidR="00A16625" w:rsidRPr="00093E38">
        <w:rPr>
          <w:rFonts w:ascii="DIN-Regular" w:hAnsi="DIN-Regular" w:cs="Helv"/>
          <w:color w:val="000000"/>
          <w:szCs w:val="20"/>
          <w:lang w:eastAsia="en-US"/>
        </w:rPr>
        <w:t>für unterschie</w:t>
      </w:r>
      <w:r w:rsidR="0037489C" w:rsidRPr="00093E38">
        <w:rPr>
          <w:rFonts w:ascii="DIN-Regular" w:hAnsi="DIN-Regular" w:cs="Helv"/>
          <w:color w:val="000000"/>
          <w:szCs w:val="20"/>
          <w:lang w:eastAsia="en-US"/>
        </w:rPr>
        <w:t>dliche Motiv- und</w:t>
      </w:r>
      <w:r w:rsidR="00DC5FBB">
        <w:rPr>
          <w:rFonts w:ascii="DIN-Regular" w:hAnsi="DIN-Regular" w:cs="Helv"/>
          <w:color w:val="000000"/>
          <w:szCs w:val="20"/>
          <w:lang w:eastAsia="en-US"/>
        </w:rPr>
        <w:t xml:space="preserve"> </w:t>
      </w:r>
      <w:r w:rsidR="0037489C" w:rsidRPr="00093E38">
        <w:rPr>
          <w:rFonts w:ascii="DIN-Regular" w:hAnsi="DIN-Regular" w:cs="Helv"/>
          <w:color w:val="000000"/>
          <w:szCs w:val="20"/>
          <w:lang w:eastAsia="en-US"/>
        </w:rPr>
        <w:t>Aufnahmebeding</w:t>
      </w:r>
      <w:r w:rsidR="00A16625" w:rsidRPr="00093E38">
        <w:rPr>
          <w:rFonts w:ascii="DIN-Regular" w:hAnsi="DIN-Regular" w:cs="Helv"/>
          <w:color w:val="000000"/>
          <w:szCs w:val="20"/>
          <w:lang w:eastAsia="en-US"/>
        </w:rPr>
        <w:t xml:space="preserve">ungen </w:t>
      </w:r>
      <w:r w:rsidRPr="00093E38">
        <w:rPr>
          <w:rFonts w:ascii="DIN-Regular" w:hAnsi="DIN-Regular" w:cs="Helv"/>
          <w:color w:val="000000"/>
          <w:szCs w:val="20"/>
          <w:lang w:eastAsia="en-US"/>
        </w:rPr>
        <w:t>zur Verfügung</w:t>
      </w:r>
      <w:r w:rsidR="00A16625" w:rsidRPr="00093E38">
        <w:rPr>
          <w:rFonts w:ascii="DIN-Regular" w:hAnsi="DIN-Regular" w:cs="Helv"/>
          <w:color w:val="000000"/>
          <w:szCs w:val="20"/>
          <w:lang w:eastAsia="en-US"/>
        </w:rPr>
        <w:t xml:space="preserve">. </w:t>
      </w:r>
      <w:r w:rsidR="00752112" w:rsidRPr="001C227F">
        <w:rPr>
          <w:rFonts w:ascii="DIN-Regular" w:hAnsi="DIN-Regular" w:cs="Helv"/>
          <w:color w:val="000000"/>
          <w:szCs w:val="20"/>
          <w:lang w:eastAsia="en-US"/>
        </w:rPr>
        <w:t>In einer Welt, in der viele Content-</w:t>
      </w:r>
      <w:r w:rsidR="003D1116" w:rsidRPr="001C227F">
        <w:rPr>
          <w:rFonts w:ascii="DIN-Regular" w:hAnsi="DIN-Regular" w:cs="Helv"/>
          <w:color w:val="000000"/>
          <w:szCs w:val="20"/>
          <w:lang w:eastAsia="en-US"/>
        </w:rPr>
        <w:t>Produzenten</w:t>
      </w:r>
      <w:r w:rsidR="00752112" w:rsidRPr="001C227F">
        <w:rPr>
          <w:rFonts w:ascii="DIN-Regular" w:hAnsi="DIN-Regular" w:cs="Helv"/>
          <w:color w:val="000000"/>
          <w:szCs w:val="20"/>
          <w:lang w:eastAsia="en-US"/>
        </w:rPr>
        <w:t xml:space="preserve"> Smartphones verwenden, </w:t>
      </w:r>
      <w:r w:rsidR="00A16625" w:rsidRPr="001C227F">
        <w:rPr>
          <w:rFonts w:ascii="DIN-Regular" w:hAnsi="DIN-Regular" w:cs="Helv"/>
          <w:color w:val="000000"/>
          <w:szCs w:val="20"/>
          <w:lang w:eastAsia="en-US"/>
        </w:rPr>
        <w:t xml:space="preserve">heben sich mit der </w:t>
      </w:r>
      <w:r w:rsidR="00054523" w:rsidRPr="001C227F">
        <w:rPr>
          <w:rFonts w:ascii="DIN-Regular" w:hAnsi="DIN-Regular" w:cs="Helv"/>
          <w:color w:val="000000"/>
          <w:szCs w:val="20"/>
          <w:lang w:eastAsia="en-US"/>
        </w:rPr>
        <w:t>G110</w:t>
      </w:r>
      <w:r w:rsidR="00752112" w:rsidRPr="001C227F">
        <w:rPr>
          <w:rFonts w:ascii="DIN-Regular" w:hAnsi="DIN-Regular" w:cs="Helv"/>
          <w:color w:val="000000"/>
          <w:szCs w:val="20"/>
          <w:lang w:eastAsia="en-US"/>
        </w:rPr>
        <w:t xml:space="preserve"> </w:t>
      </w:r>
      <w:r w:rsidR="00A16625" w:rsidRPr="001C227F">
        <w:rPr>
          <w:rFonts w:ascii="DIN-Regular" w:hAnsi="DIN-Regular" w:cs="Helv"/>
          <w:color w:val="000000"/>
          <w:szCs w:val="20"/>
          <w:lang w:eastAsia="en-US"/>
        </w:rPr>
        <w:t xml:space="preserve">aufgenommene Bilder dank ihrer </w:t>
      </w:r>
      <w:r w:rsidR="00752112" w:rsidRPr="001C227F">
        <w:rPr>
          <w:rFonts w:ascii="DIN-Regular" w:hAnsi="DIN-Regular" w:cs="Helv"/>
          <w:color w:val="000000"/>
          <w:szCs w:val="20"/>
          <w:lang w:eastAsia="en-US"/>
        </w:rPr>
        <w:t>überragende</w:t>
      </w:r>
      <w:r w:rsidR="00A16625" w:rsidRPr="001C227F">
        <w:rPr>
          <w:rFonts w:ascii="DIN-Regular" w:hAnsi="DIN-Regular" w:cs="Helv"/>
          <w:color w:val="000000"/>
          <w:szCs w:val="20"/>
          <w:lang w:eastAsia="en-US"/>
        </w:rPr>
        <w:t>n</w:t>
      </w:r>
      <w:r w:rsidR="00752112" w:rsidRPr="001C227F">
        <w:rPr>
          <w:rFonts w:ascii="DIN-Regular" w:hAnsi="DIN-Regular" w:cs="Helv"/>
          <w:color w:val="000000"/>
          <w:szCs w:val="20"/>
          <w:lang w:eastAsia="en-US"/>
        </w:rPr>
        <w:t xml:space="preserve"> </w:t>
      </w:r>
      <w:r w:rsidR="00DC5FBB" w:rsidRPr="001C227F">
        <w:rPr>
          <w:rFonts w:ascii="DIN-Regular" w:hAnsi="DIN-Regular" w:cs="Helv"/>
          <w:color w:val="000000"/>
          <w:szCs w:val="20"/>
          <w:lang w:eastAsia="en-US"/>
        </w:rPr>
        <w:t>Qualität</w:t>
      </w:r>
      <w:r w:rsidR="00A16625" w:rsidRPr="001C227F">
        <w:rPr>
          <w:rFonts w:ascii="DIN-Regular" w:hAnsi="DIN-Regular" w:cs="Helv"/>
          <w:color w:val="000000"/>
          <w:szCs w:val="20"/>
          <w:lang w:eastAsia="en-US"/>
        </w:rPr>
        <w:t xml:space="preserve"> </w:t>
      </w:r>
      <w:r w:rsidR="004964C5" w:rsidRPr="001C227F">
        <w:rPr>
          <w:rFonts w:ascii="DIN-Regular" w:hAnsi="DIN-Regular" w:cs="Helv"/>
          <w:color w:val="000000"/>
          <w:szCs w:val="20"/>
          <w:lang w:eastAsia="en-US"/>
        </w:rPr>
        <w:t>da</w:t>
      </w:r>
      <w:r w:rsidR="00A16625" w:rsidRPr="001C227F">
        <w:rPr>
          <w:rFonts w:ascii="DIN-Regular" w:hAnsi="DIN-Regular" w:cs="Helv"/>
          <w:color w:val="000000"/>
          <w:szCs w:val="20"/>
          <w:lang w:eastAsia="en-US"/>
        </w:rPr>
        <w:t>von ab</w:t>
      </w:r>
      <w:r w:rsidR="00752112" w:rsidRPr="001C227F">
        <w:rPr>
          <w:rFonts w:ascii="DIN-Regular" w:hAnsi="DIN-Regular" w:cs="Helv"/>
          <w:color w:val="000000"/>
          <w:szCs w:val="20"/>
          <w:lang w:eastAsia="en-US"/>
        </w:rPr>
        <w:t>.</w:t>
      </w:r>
      <w:r w:rsidR="00752112" w:rsidRPr="00093E38">
        <w:rPr>
          <w:rFonts w:ascii="DIN-Regular" w:hAnsi="DIN-Regular" w:cs="Helv"/>
          <w:color w:val="000000"/>
          <w:szCs w:val="20"/>
          <w:lang w:eastAsia="en-US"/>
        </w:rPr>
        <w:t xml:space="preserve"> </w:t>
      </w:r>
    </w:p>
    <w:p w14:paraId="5DA5C37E" w14:textId="0098FB91" w:rsidR="00752112" w:rsidRPr="00093E38" w:rsidRDefault="00752112" w:rsidP="00093E38">
      <w:pPr>
        <w:autoSpaceDE w:val="0"/>
        <w:autoSpaceDN w:val="0"/>
        <w:adjustRightInd w:val="0"/>
        <w:spacing w:before="0"/>
        <w:rPr>
          <w:rFonts w:ascii="DIN-Regular" w:hAnsi="DIN-Regular" w:cs="Helv"/>
          <w:color w:val="000000"/>
          <w:szCs w:val="20"/>
          <w:lang w:eastAsia="en-US"/>
        </w:rPr>
      </w:pPr>
      <w:r w:rsidRPr="00093E38">
        <w:rPr>
          <w:rFonts w:ascii="DIN-Regular" w:hAnsi="DIN-Regular" w:cs="Helv"/>
          <w:color w:val="000000"/>
          <w:szCs w:val="20"/>
          <w:lang w:eastAsia="en-US"/>
        </w:rPr>
        <w:t>Ein leistungsstarker 5-Achsen-Hybrid-Bildstabilisator</w:t>
      </w:r>
      <w:r w:rsidR="00A16625" w:rsidRPr="00093E38">
        <w:rPr>
          <w:rFonts w:ascii="DIN-Regular" w:hAnsi="DIN-Regular" w:cs="Helv"/>
          <w:color w:val="000000"/>
          <w:szCs w:val="20"/>
          <w:lang w:eastAsia="en-US"/>
        </w:rPr>
        <w:t xml:space="preserve"> so</w:t>
      </w:r>
      <w:r w:rsidR="00AA6E7F" w:rsidRPr="00093E38">
        <w:rPr>
          <w:rFonts w:ascii="DIN-Regular" w:hAnsi="DIN-Regular" w:cs="Helv"/>
          <w:color w:val="000000"/>
          <w:szCs w:val="20"/>
          <w:lang w:eastAsia="en-US"/>
        </w:rPr>
        <w:t xml:space="preserve">rgt für ruhige, stabile Bilder </w:t>
      </w:r>
      <w:r w:rsidR="00A16625" w:rsidRPr="00093E38">
        <w:rPr>
          <w:rFonts w:ascii="DIN-Regular" w:hAnsi="DIN-Regular" w:cs="Helv"/>
          <w:color w:val="000000"/>
          <w:szCs w:val="20"/>
          <w:lang w:eastAsia="en-US"/>
        </w:rPr>
        <w:t xml:space="preserve">auch </w:t>
      </w:r>
      <w:r w:rsidR="00AA6E7F" w:rsidRPr="00093E38">
        <w:rPr>
          <w:rFonts w:ascii="DIN-Regular" w:hAnsi="DIN-Regular" w:cs="Helv"/>
          <w:color w:val="000000"/>
          <w:szCs w:val="20"/>
          <w:lang w:eastAsia="en-US"/>
        </w:rPr>
        <w:t>bei</w:t>
      </w:r>
      <w:r w:rsidR="00A16625" w:rsidRPr="00093E38">
        <w:rPr>
          <w:rFonts w:ascii="DIN-Regular" w:hAnsi="DIN-Regular" w:cs="Helv"/>
          <w:color w:val="000000"/>
          <w:szCs w:val="20"/>
          <w:lang w:eastAsia="en-US"/>
        </w:rPr>
        <w:t xml:space="preserve"> </w:t>
      </w:r>
      <w:r w:rsidRPr="00093E38">
        <w:rPr>
          <w:rFonts w:ascii="DIN-Regular" w:hAnsi="DIN-Regular" w:cs="Helv"/>
          <w:color w:val="000000"/>
          <w:szCs w:val="20"/>
          <w:lang w:eastAsia="en-US"/>
        </w:rPr>
        <w:t xml:space="preserve">Videos </w:t>
      </w:r>
      <w:r w:rsidR="00AA6E7F" w:rsidRPr="00093E38">
        <w:rPr>
          <w:rFonts w:ascii="DIN-Regular" w:hAnsi="DIN-Regular" w:cs="Helv"/>
          <w:color w:val="000000"/>
          <w:szCs w:val="20"/>
          <w:lang w:eastAsia="en-US"/>
        </w:rPr>
        <w:t>aus der</w:t>
      </w:r>
      <w:r w:rsidRPr="00093E38">
        <w:rPr>
          <w:rFonts w:ascii="DIN-Regular" w:hAnsi="DIN-Regular" w:cs="Helv"/>
          <w:color w:val="000000"/>
          <w:szCs w:val="20"/>
          <w:lang w:eastAsia="en-US"/>
        </w:rPr>
        <w:t xml:space="preserve"> Bewegung</w:t>
      </w:r>
      <w:r w:rsidR="00AA6E7F" w:rsidRPr="00093E38">
        <w:rPr>
          <w:rFonts w:ascii="DIN-Regular" w:hAnsi="DIN-Regular" w:cs="Helv"/>
          <w:color w:val="000000"/>
          <w:szCs w:val="20"/>
          <w:lang w:eastAsia="en-US"/>
        </w:rPr>
        <w:t xml:space="preserve"> heraus</w:t>
      </w:r>
      <w:r w:rsidRPr="00093E38">
        <w:rPr>
          <w:rFonts w:ascii="DIN-Regular" w:hAnsi="DIN-Regular" w:cs="Helv"/>
          <w:color w:val="000000"/>
          <w:szCs w:val="20"/>
          <w:lang w:eastAsia="en-US"/>
        </w:rPr>
        <w:t xml:space="preserve"> </w:t>
      </w:r>
      <w:r w:rsidR="00A16625" w:rsidRPr="00093E38">
        <w:rPr>
          <w:rFonts w:ascii="DIN-Regular" w:hAnsi="DIN-Regular" w:cs="Helv"/>
          <w:color w:val="000000"/>
          <w:szCs w:val="20"/>
          <w:lang w:eastAsia="en-US"/>
        </w:rPr>
        <w:t xml:space="preserve">anstatt nervöser </w:t>
      </w:r>
      <w:proofErr w:type="spellStart"/>
      <w:r w:rsidR="00A16625" w:rsidRPr="00093E38">
        <w:rPr>
          <w:rFonts w:ascii="DIN-Regular" w:hAnsi="DIN-Regular" w:cs="Helv"/>
          <w:color w:val="000000"/>
          <w:szCs w:val="20"/>
          <w:lang w:eastAsia="en-US"/>
        </w:rPr>
        <w:t>Zappelbilder</w:t>
      </w:r>
      <w:proofErr w:type="spellEnd"/>
      <w:r w:rsidRPr="00093E38">
        <w:rPr>
          <w:rFonts w:ascii="DIN-Regular" w:hAnsi="DIN-Regular" w:cs="Helv"/>
          <w:color w:val="000000"/>
          <w:szCs w:val="20"/>
          <w:lang w:eastAsia="en-US"/>
        </w:rPr>
        <w:t>. Ganz gleich, ob</w:t>
      </w:r>
      <w:r w:rsidR="00DF49B1" w:rsidRPr="00093E38">
        <w:rPr>
          <w:rFonts w:ascii="DIN-Regular" w:hAnsi="DIN-Regular" w:cs="Helv"/>
          <w:color w:val="000000"/>
          <w:szCs w:val="20"/>
          <w:lang w:eastAsia="en-US"/>
        </w:rPr>
        <w:t xml:space="preserve"> beim Gang durch ein Haus</w:t>
      </w:r>
      <w:r w:rsidRPr="00093E38">
        <w:rPr>
          <w:rFonts w:ascii="DIN-Regular" w:hAnsi="DIN-Regular" w:cs="Helv"/>
          <w:color w:val="000000"/>
          <w:szCs w:val="20"/>
          <w:lang w:eastAsia="en-US"/>
        </w:rPr>
        <w:t xml:space="preserve">, </w:t>
      </w:r>
      <w:r w:rsidR="00DF49B1" w:rsidRPr="00093E38">
        <w:rPr>
          <w:rFonts w:ascii="DIN-Regular" w:hAnsi="DIN-Regular" w:cs="Helv"/>
          <w:color w:val="000000"/>
          <w:szCs w:val="20"/>
          <w:lang w:eastAsia="en-US"/>
        </w:rPr>
        <w:t>während einer Fahrt mit dem Rad oder auch beim Filmen aus</w:t>
      </w:r>
      <w:r w:rsidR="00380B86" w:rsidRPr="00093E38">
        <w:rPr>
          <w:rFonts w:ascii="DIN-Regular" w:hAnsi="DIN-Regular" w:cs="Helv"/>
          <w:color w:val="000000"/>
          <w:szCs w:val="20"/>
          <w:lang w:eastAsia="en-US"/>
        </w:rPr>
        <w:t xml:space="preserve"> </w:t>
      </w:r>
      <w:r w:rsidRPr="00093E38">
        <w:rPr>
          <w:rFonts w:ascii="DIN-Regular" w:hAnsi="DIN-Regular" w:cs="Helv"/>
          <w:color w:val="000000"/>
          <w:szCs w:val="20"/>
          <w:lang w:eastAsia="en-US"/>
        </w:rPr>
        <w:t>einem Fahrzeug herau</w:t>
      </w:r>
      <w:r w:rsidR="00DF49B1" w:rsidRPr="00093E38">
        <w:rPr>
          <w:rFonts w:ascii="DIN-Regular" w:hAnsi="DIN-Regular" w:cs="Helv"/>
          <w:color w:val="000000"/>
          <w:szCs w:val="20"/>
          <w:lang w:eastAsia="en-US"/>
        </w:rPr>
        <w:t>s</w:t>
      </w:r>
      <w:r w:rsidR="00DC5FBB">
        <w:rPr>
          <w:rFonts w:ascii="DIN-Regular" w:hAnsi="DIN-Regular" w:cs="Helv"/>
          <w:color w:val="000000"/>
          <w:szCs w:val="20"/>
          <w:lang w:eastAsia="en-US"/>
        </w:rPr>
        <w:t xml:space="preserve"> –</w:t>
      </w:r>
      <w:r w:rsidR="00DF49B1" w:rsidRPr="00093E38">
        <w:rPr>
          <w:rFonts w:ascii="DIN-Regular" w:hAnsi="DIN-Regular" w:cs="Helv"/>
          <w:color w:val="000000"/>
          <w:szCs w:val="20"/>
          <w:lang w:eastAsia="en-US"/>
        </w:rPr>
        <w:t xml:space="preserve"> die</w:t>
      </w:r>
      <w:r w:rsidR="00380B86" w:rsidRPr="00093E38">
        <w:rPr>
          <w:rFonts w:ascii="DIN-Regular" w:hAnsi="DIN-Regular" w:cs="Helv"/>
          <w:color w:val="000000"/>
          <w:szCs w:val="20"/>
          <w:lang w:eastAsia="en-US"/>
        </w:rPr>
        <w:t xml:space="preserve"> </w:t>
      </w:r>
      <w:r w:rsidR="00054523" w:rsidRPr="00093E38">
        <w:rPr>
          <w:rFonts w:ascii="DIN-Regular" w:hAnsi="DIN-Regular" w:cs="Helv"/>
          <w:color w:val="000000"/>
          <w:szCs w:val="20"/>
          <w:lang w:eastAsia="en-US"/>
        </w:rPr>
        <w:t>G110</w:t>
      </w:r>
      <w:r w:rsidRPr="00093E38">
        <w:rPr>
          <w:rFonts w:ascii="DIN-Regular" w:hAnsi="DIN-Regular" w:cs="Helv"/>
          <w:color w:val="000000"/>
          <w:szCs w:val="20"/>
          <w:lang w:eastAsia="en-US"/>
        </w:rPr>
        <w:t xml:space="preserve"> </w:t>
      </w:r>
      <w:r w:rsidR="00DF49B1" w:rsidRPr="00093E38">
        <w:rPr>
          <w:rFonts w:ascii="DIN-Regular" w:hAnsi="DIN-Regular" w:cs="Helv"/>
          <w:color w:val="000000"/>
          <w:szCs w:val="20"/>
          <w:lang w:eastAsia="en-US"/>
        </w:rPr>
        <w:t>sorgt zuver</w:t>
      </w:r>
      <w:r w:rsidR="0037489C" w:rsidRPr="00093E38">
        <w:rPr>
          <w:rFonts w:ascii="DIN-Regular" w:hAnsi="DIN-Regular" w:cs="Helv"/>
          <w:color w:val="000000"/>
          <w:szCs w:val="20"/>
          <w:lang w:eastAsia="en-US"/>
        </w:rPr>
        <w:t>l</w:t>
      </w:r>
      <w:r w:rsidR="00DF49B1" w:rsidRPr="00093E38">
        <w:rPr>
          <w:rFonts w:ascii="DIN-Regular" w:hAnsi="DIN-Regular" w:cs="Helv"/>
          <w:color w:val="000000"/>
          <w:szCs w:val="20"/>
          <w:lang w:eastAsia="en-US"/>
        </w:rPr>
        <w:t>ässig für ruhige Bilder</w:t>
      </w:r>
      <w:r w:rsidRPr="00093E38">
        <w:rPr>
          <w:rFonts w:ascii="DIN-Regular" w:hAnsi="DIN-Regular" w:cs="Helv"/>
          <w:color w:val="000000"/>
          <w:szCs w:val="20"/>
          <w:lang w:eastAsia="en-US"/>
        </w:rPr>
        <w:t>.</w:t>
      </w:r>
    </w:p>
    <w:p w14:paraId="41A4E1D5" w14:textId="77777777" w:rsidR="002C4E93" w:rsidRPr="00093E38" w:rsidRDefault="002C4E93" w:rsidP="00093E38">
      <w:pPr>
        <w:autoSpaceDE w:val="0"/>
        <w:autoSpaceDN w:val="0"/>
        <w:adjustRightInd w:val="0"/>
        <w:spacing w:before="0"/>
        <w:rPr>
          <w:rFonts w:ascii="DIN-Regular" w:hAnsi="DIN-Regular" w:cs="Helv"/>
          <w:color w:val="000000"/>
          <w:szCs w:val="20"/>
          <w:lang w:eastAsia="en-US"/>
        </w:rPr>
      </w:pPr>
    </w:p>
    <w:p w14:paraId="4D13E8FE" w14:textId="2E6ECEBB" w:rsidR="00752112" w:rsidRPr="00980C59" w:rsidRDefault="00593778" w:rsidP="00093E38">
      <w:pPr>
        <w:autoSpaceDE w:val="0"/>
        <w:autoSpaceDN w:val="0"/>
        <w:adjustRightInd w:val="0"/>
        <w:spacing w:before="0"/>
        <w:rPr>
          <w:rFonts w:ascii="DIN-Bold" w:hAnsi="DIN-Bold" w:cs="Helv"/>
          <w:color w:val="000000"/>
          <w:szCs w:val="20"/>
          <w:lang w:eastAsia="en-US"/>
        </w:rPr>
      </w:pPr>
      <w:r w:rsidRPr="00980C59">
        <w:rPr>
          <w:rFonts w:ascii="DIN-Bold" w:hAnsi="DIN-Bold" w:cs="Helv"/>
          <w:color w:val="000000"/>
          <w:szCs w:val="20"/>
          <w:lang w:eastAsia="en-US"/>
        </w:rPr>
        <w:t xml:space="preserve">Für den guten Ton zum </w:t>
      </w:r>
      <w:r w:rsidR="00BC036C" w:rsidRPr="00980C59">
        <w:rPr>
          <w:rFonts w:ascii="DIN-Bold" w:hAnsi="DIN-Bold" w:cs="Helv"/>
          <w:color w:val="000000"/>
          <w:szCs w:val="20"/>
          <w:lang w:eastAsia="en-US"/>
        </w:rPr>
        <w:t>Video-Content</w:t>
      </w:r>
    </w:p>
    <w:p w14:paraId="5E217F5C" w14:textId="2D6D2FFA" w:rsidR="00752112" w:rsidRPr="00093E38" w:rsidRDefault="00752112" w:rsidP="00093E38">
      <w:pPr>
        <w:autoSpaceDE w:val="0"/>
        <w:autoSpaceDN w:val="0"/>
        <w:adjustRightInd w:val="0"/>
        <w:spacing w:before="0"/>
        <w:rPr>
          <w:rFonts w:ascii="DIN-Regular" w:hAnsi="DIN-Regular" w:cs="Helv"/>
          <w:color w:val="000000"/>
          <w:szCs w:val="20"/>
          <w:lang w:eastAsia="en-US"/>
        </w:rPr>
      </w:pPr>
      <w:r w:rsidRPr="00093E38">
        <w:rPr>
          <w:rFonts w:ascii="DIN-Regular" w:hAnsi="DIN-Regular" w:cs="Helv"/>
          <w:color w:val="000000"/>
          <w:szCs w:val="20"/>
          <w:lang w:eastAsia="en-US"/>
        </w:rPr>
        <w:t>Die erstklassige Tonqualität ist</w:t>
      </w:r>
      <w:r w:rsidR="00A15A3D" w:rsidRPr="00093E38">
        <w:rPr>
          <w:rFonts w:ascii="DIN-Regular" w:hAnsi="DIN-Regular" w:cs="Helv"/>
          <w:color w:val="000000"/>
          <w:szCs w:val="20"/>
          <w:lang w:eastAsia="en-US"/>
        </w:rPr>
        <w:t xml:space="preserve"> dank des</w:t>
      </w:r>
      <w:r w:rsidR="00380B86" w:rsidRPr="00093E38">
        <w:rPr>
          <w:rFonts w:ascii="DIN-Regular" w:hAnsi="DIN-Regular" w:cs="Helv"/>
          <w:color w:val="000000"/>
          <w:szCs w:val="20"/>
          <w:lang w:eastAsia="en-US"/>
        </w:rPr>
        <w:t xml:space="preserve"> </w:t>
      </w:r>
      <w:r w:rsidR="00A15A3D" w:rsidRPr="00093E38">
        <w:rPr>
          <w:rFonts w:ascii="DIN-Regular" w:hAnsi="DIN-Regular" w:cs="Helv"/>
          <w:color w:val="000000"/>
          <w:szCs w:val="20"/>
          <w:lang w:eastAsia="en-US"/>
        </w:rPr>
        <w:t xml:space="preserve">integrierten </w:t>
      </w:r>
      <w:r w:rsidR="00DC5FBB" w:rsidRPr="00DC5FBB">
        <w:rPr>
          <w:rFonts w:ascii="DIN-Regular" w:hAnsi="DIN-Regular" w:cs="Helv"/>
          <w:color w:val="000000"/>
          <w:szCs w:val="20"/>
          <w:lang w:eastAsia="en-US"/>
        </w:rPr>
        <w:t>»</w:t>
      </w:r>
      <w:r w:rsidR="00A15A3D" w:rsidRPr="00093E38">
        <w:rPr>
          <w:rFonts w:ascii="DIN-Regular" w:hAnsi="DIN-Regular" w:cs="Helv"/>
          <w:color w:val="000000"/>
          <w:szCs w:val="20"/>
          <w:lang w:eastAsia="en-US"/>
        </w:rPr>
        <w:t>OZO Audio</w:t>
      </w:r>
      <w:r w:rsidR="00DC5FBB" w:rsidRPr="00DC5FBB">
        <w:rPr>
          <w:rFonts w:ascii="DIN-Regular" w:hAnsi="DIN-Regular" w:cs="Helv"/>
          <w:color w:val="000000"/>
          <w:szCs w:val="20"/>
          <w:lang w:eastAsia="en-US"/>
        </w:rPr>
        <w:t>«</w:t>
      </w:r>
      <w:r w:rsidR="00A15A3D" w:rsidRPr="00093E38">
        <w:rPr>
          <w:rFonts w:ascii="DIN-Regular" w:hAnsi="DIN-Regular" w:cs="Helv"/>
          <w:color w:val="000000"/>
          <w:szCs w:val="20"/>
          <w:lang w:eastAsia="en-US"/>
        </w:rPr>
        <w:t>-Soundsystems</w:t>
      </w:r>
      <w:r w:rsidR="00380B86" w:rsidRPr="00093E38">
        <w:rPr>
          <w:rFonts w:ascii="DIN-Regular" w:hAnsi="DIN-Regular" w:cs="Helv"/>
          <w:color w:val="000000"/>
          <w:szCs w:val="20"/>
          <w:lang w:eastAsia="en-US"/>
        </w:rPr>
        <w:t xml:space="preserve"> </w:t>
      </w:r>
      <w:r w:rsidR="00A15A3D" w:rsidRPr="00093E38">
        <w:rPr>
          <w:rFonts w:ascii="DIN-Regular" w:hAnsi="DIN-Regular" w:cs="Helv"/>
          <w:color w:val="000000"/>
          <w:szCs w:val="20"/>
          <w:lang w:eastAsia="en-US"/>
        </w:rPr>
        <w:t xml:space="preserve">von Nokia </w:t>
      </w:r>
      <w:r w:rsidRPr="00093E38">
        <w:rPr>
          <w:rFonts w:ascii="DIN-Regular" w:hAnsi="DIN-Regular" w:cs="Helv"/>
          <w:color w:val="000000"/>
          <w:szCs w:val="20"/>
          <w:lang w:eastAsia="en-US"/>
        </w:rPr>
        <w:t xml:space="preserve">ebenfalls gewährleistet. </w:t>
      </w:r>
      <w:r w:rsidR="00A15A3D" w:rsidRPr="00093E38">
        <w:rPr>
          <w:rFonts w:ascii="DIN-Regular" w:hAnsi="DIN-Regular" w:cs="Helv"/>
          <w:color w:val="000000"/>
          <w:szCs w:val="20"/>
          <w:lang w:eastAsia="en-US"/>
        </w:rPr>
        <w:t>Diese fortschrittliche Funktion kommt in der Lumix</w:t>
      </w:r>
      <w:r w:rsidR="00054523" w:rsidRPr="00093E38">
        <w:rPr>
          <w:rFonts w:ascii="DIN-Regular" w:hAnsi="DIN-Regular" w:cs="Helv"/>
          <w:color w:val="000000"/>
          <w:szCs w:val="20"/>
          <w:lang w:eastAsia="en-US"/>
        </w:rPr>
        <w:t xml:space="preserve"> G110</w:t>
      </w:r>
      <w:r w:rsidRPr="00093E38">
        <w:rPr>
          <w:rFonts w:ascii="DIN-Regular" w:hAnsi="DIN-Regular" w:cs="Helv"/>
          <w:color w:val="000000"/>
          <w:szCs w:val="20"/>
          <w:lang w:eastAsia="en-US"/>
        </w:rPr>
        <w:t xml:space="preserve"> </w:t>
      </w:r>
      <w:r w:rsidR="00A15A3D" w:rsidRPr="00093E38">
        <w:rPr>
          <w:rFonts w:ascii="DIN-Regular" w:hAnsi="DIN-Regular" w:cs="Helv"/>
          <w:color w:val="000000"/>
          <w:szCs w:val="20"/>
          <w:lang w:eastAsia="en-US"/>
        </w:rPr>
        <w:t xml:space="preserve">erstmals in einer </w:t>
      </w:r>
      <w:r w:rsidRPr="00093E38">
        <w:rPr>
          <w:rFonts w:ascii="DIN-Regular" w:hAnsi="DIN-Regular" w:cs="Helv"/>
          <w:color w:val="000000"/>
          <w:szCs w:val="20"/>
          <w:lang w:eastAsia="en-US"/>
        </w:rPr>
        <w:t>spiegellose</w:t>
      </w:r>
      <w:r w:rsidR="00A15A3D" w:rsidRPr="00093E38">
        <w:rPr>
          <w:rFonts w:ascii="DIN-Regular" w:hAnsi="DIN-Regular" w:cs="Helv"/>
          <w:color w:val="000000"/>
          <w:szCs w:val="20"/>
          <w:lang w:eastAsia="en-US"/>
        </w:rPr>
        <w:t>n</w:t>
      </w:r>
      <w:r w:rsidRPr="00093E38">
        <w:rPr>
          <w:rFonts w:ascii="DIN-Regular" w:hAnsi="DIN-Regular" w:cs="Helv"/>
          <w:color w:val="000000"/>
          <w:szCs w:val="20"/>
          <w:lang w:eastAsia="en-US"/>
        </w:rPr>
        <w:t xml:space="preserve"> Kamera </w:t>
      </w:r>
      <w:r w:rsidR="00A15A3D" w:rsidRPr="00093E38">
        <w:rPr>
          <w:rFonts w:ascii="DIN-Regular" w:hAnsi="DIN-Regular" w:cs="Helv"/>
          <w:color w:val="000000"/>
          <w:szCs w:val="20"/>
          <w:lang w:eastAsia="en-US"/>
        </w:rPr>
        <w:t>zu Einsatz</w:t>
      </w:r>
      <w:r w:rsidRPr="00093E38">
        <w:rPr>
          <w:rFonts w:ascii="DIN-Regular" w:hAnsi="DIN-Regular" w:cs="Helv"/>
          <w:color w:val="000000"/>
          <w:szCs w:val="20"/>
          <w:lang w:eastAsia="en-US"/>
        </w:rPr>
        <w:t>. Drei interne Mikrofone zeichnen einen klaren und lebendigen Ton auf</w:t>
      </w:r>
      <w:r w:rsidR="00114443" w:rsidRPr="00093E38">
        <w:rPr>
          <w:rFonts w:ascii="DIN-Regular" w:hAnsi="DIN-Regular" w:cs="Helv"/>
          <w:color w:val="000000"/>
          <w:szCs w:val="20"/>
          <w:lang w:eastAsia="en-US"/>
        </w:rPr>
        <w:t xml:space="preserve"> mit gut verständlicher Sprache</w:t>
      </w:r>
      <w:r w:rsidRPr="00093E38">
        <w:rPr>
          <w:rFonts w:ascii="DIN-Regular" w:hAnsi="DIN-Regular" w:cs="Helv"/>
          <w:color w:val="000000"/>
          <w:szCs w:val="20"/>
          <w:lang w:eastAsia="en-US"/>
        </w:rPr>
        <w:t xml:space="preserve">. </w:t>
      </w:r>
      <w:r w:rsidR="005F35FF" w:rsidRPr="00093E38">
        <w:rPr>
          <w:rFonts w:ascii="DIN-Regular" w:hAnsi="DIN-Regular" w:cs="Helv"/>
          <w:color w:val="000000"/>
          <w:szCs w:val="20"/>
          <w:lang w:eastAsia="en-US"/>
        </w:rPr>
        <w:t xml:space="preserve">Mit </w:t>
      </w:r>
      <w:r w:rsidR="00856E01" w:rsidRPr="00093E38">
        <w:rPr>
          <w:rFonts w:ascii="DIN-Regular" w:hAnsi="DIN-Regular" w:cs="Helv"/>
          <w:color w:val="000000"/>
          <w:szCs w:val="20"/>
          <w:lang w:eastAsia="en-US"/>
        </w:rPr>
        <w:t>Audio</w:t>
      </w:r>
      <w:r w:rsidR="005F35FF" w:rsidRPr="00093E38">
        <w:rPr>
          <w:rFonts w:ascii="DIN-Regular" w:hAnsi="DIN-Regular" w:cs="Helv"/>
          <w:color w:val="000000"/>
          <w:szCs w:val="20"/>
          <w:lang w:eastAsia="en-US"/>
        </w:rPr>
        <w:t>-</w:t>
      </w:r>
      <w:r w:rsidR="0039517D" w:rsidRPr="00093E38">
        <w:rPr>
          <w:rFonts w:ascii="DIN-Regular" w:hAnsi="DIN-Regular" w:cs="Helv"/>
          <w:color w:val="000000"/>
          <w:szCs w:val="20"/>
          <w:lang w:eastAsia="en-US"/>
        </w:rPr>
        <w:t>Verfolgung (Tracking)</w:t>
      </w:r>
      <w:r w:rsidR="005F35FF" w:rsidRPr="00093E38">
        <w:rPr>
          <w:rFonts w:ascii="DIN-Regular" w:hAnsi="DIN-Regular" w:cs="Helv"/>
          <w:color w:val="000000"/>
          <w:szCs w:val="20"/>
          <w:lang w:eastAsia="en-US"/>
        </w:rPr>
        <w:t xml:space="preserve"> beim Ton </w:t>
      </w:r>
      <w:r w:rsidRPr="00093E38">
        <w:rPr>
          <w:rFonts w:ascii="DIN-Regular" w:hAnsi="DIN-Regular" w:cs="Helv"/>
          <w:color w:val="000000"/>
          <w:szCs w:val="20"/>
          <w:lang w:eastAsia="en-US"/>
        </w:rPr>
        <w:t xml:space="preserve">verfolgt </w:t>
      </w:r>
      <w:r w:rsidR="00A704F9" w:rsidRPr="00093E38">
        <w:rPr>
          <w:rFonts w:ascii="DIN-Regular" w:hAnsi="DIN-Regular" w:cs="Helv"/>
          <w:color w:val="000000"/>
          <w:szCs w:val="20"/>
          <w:lang w:eastAsia="en-US"/>
        </w:rPr>
        <w:t>das System etwa</w:t>
      </w:r>
      <w:r w:rsidRPr="00093E38">
        <w:rPr>
          <w:rFonts w:ascii="DIN-Regular" w:hAnsi="DIN-Regular" w:cs="Helv"/>
          <w:color w:val="000000"/>
          <w:szCs w:val="20"/>
          <w:lang w:eastAsia="en-US"/>
        </w:rPr>
        <w:t xml:space="preserve"> die Stimme einer erkannten Person und schaltet automatisch auf den für die </w:t>
      </w:r>
      <w:r w:rsidR="00A704F9" w:rsidRPr="00093E38">
        <w:rPr>
          <w:rFonts w:ascii="DIN-Regular" w:hAnsi="DIN-Regular" w:cs="Helv"/>
          <w:color w:val="000000"/>
          <w:szCs w:val="20"/>
          <w:lang w:eastAsia="en-US"/>
        </w:rPr>
        <w:t xml:space="preserve">jeweilige </w:t>
      </w:r>
      <w:r w:rsidRPr="00093E38">
        <w:rPr>
          <w:rFonts w:ascii="DIN-Regular" w:hAnsi="DIN-Regular" w:cs="Helv"/>
          <w:color w:val="000000"/>
          <w:szCs w:val="20"/>
          <w:lang w:eastAsia="en-US"/>
        </w:rPr>
        <w:t xml:space="preserve">Situation am besten geeigneten </w:t>
      </w:r>
      <w:proofErr w:type="spellStart"/>
      <w:r w:rsidRPr="00093E38">
        <w:rPr>
          <w:rFonts w:ascii="DIN-Regular" w:hAnsi="DIN-Regular" w:cs="Helv"/>
          <w:color w:val="000000"/>
          <w:szCs w:val="20"/>
          <w:lang w:eastAsia="en-US"/>
        </w:rPr>
        <w:t>Tonmodus</w:t>
      </w:r>
      <w:proofErr w:type="spellEnd"/>
      <w:r w:rsidRPr="00093E38">
        <w:rPr>
          <w:rFonts w:ascii="DIN-Regular" w:hAnsi="DIN-Regular" w:cs="Helv"/>
          <w:color w:val="000000"/>
          <w:szCs w:val="20"/>
          <w:lang w:eastAsia="en-US"/>
        </w:rPr>
        <w:t xml:space="preserve"> um.</w:t>
      </w:r>
      <w:r w:rsidR="00714DEE" w:rsidRPr="00093E38">
        <w:rPr>
          <w:rFonts w:ascii="DIN-Regular" w:hAnsi="DIN-Regular" w:cs="Helv"/>
          <w:color w:val="000000"/>
          <w:szCs w:val="20"/>
          <w:lang w:eastAsia="en-US"/>
        </w:rPr>
        <w:t xml:space="preserve"> Aber auch manuell kann man den Ton zwischen Surround, vor- und hinter-der-Kamera einstellen und so bestmöglich auf bestimmte Aufnahmesituationen reagieren. </w:t>
      </w:r>
      <w:r w:rsidR="00A704F9" w:rsidRPr="00093E38">
        <w:rPr>
          <w:rFonts w:ascii="DIN-Regular" w:hAnsi="DIN-Regular" w:cs="Helv"/>
          <w:color w:val="000000"/>
          <w:szCs w:val="20"/>
          <w:lang w:eastAsia="en-US"/>
        </w:rPr>
        <w:t>Diese</w:t>
      </w:r>
      <w:r w:rsidRPr="00093E38">
        <w:rPr>
          <w:rFonts w:ascii="DIN-Regular" w:hAnsi="DIN-Regular" w:cs="Helv"/>
          <w:color w:val="000000"/>
          <w:szCs w:val="20"/>
          <w:lang w:eastAsia="en-US"/>
        </w:rPr>
        <w:t xml:space="preserve"> vielseitige Audiotechnologie </w:t>
      </w:r>
      <w:r w:rsidR="003D1116" w:rsidRPr="00093E38">
        <w:rPr>
          <w:rFonts w:ascii="DIN-Regular" w:hAnsi="DIN-Regular" w:cs="Helv"/>
          <w:color w:val="000000"/>
          <w:szCs w:val="20"/>
          <w:lang w:eastAsia="en-US"/>
        </w:rPr>
        <w:t xml:space="preserve">sorgt </w:t>
      </w:r>
      <w:r w:rsidR="00AA6E7F" w:rsidRPr="00093E38">
        <w:rPr>
          <w:rFonts w:ascii="DIN-Regular" w:hAnsi="DIN-Regular" w:cs="Helv"/>
          <w:color w:val="000000"/>
          <w:szCs w:val="20"/>
          <w:lang w:eastAsia="en-US"/>
        </w:rPr>
        <w:t>mit dem integrierten Mi</w:t>
      </w:r>
      <w:r w:rsidR="00004D09" w:rsidRPr="00093E38">
        <w:rPr>
          <w:rFonts w:ascii="DIN-Regular" w:hAnsi="DIN-Regular" w:cs="Helv"/>
          <w:color w:val="000000"/>
          <w:szCs w:val="20"/>
          <w:lang w:eastAsia="en-US"/>
        </w:rPr>
        <w:t xml:space="preserve">krofon </w:t>
      </w:r>
      <w:r w:rsidR="003D1116" w:rsidRPr="00093E38">
        <w:rPr>
          <w:rFonts w:ascii="DIN-Regular" w:hAnsi="DIN-Regular" w:cs="Helv"/>
          <w:color w:val="000000"/>
          <w:szCs w:val="20"/>
          <w:lang w:eastAsia="en-US"/>
        </w:rPr>
        <w:t>für eine</w:t>
      </w:r>
      <w:r w:rsidR="00004D09" w:rsidRPr="00093E38">
        <w:rPr>
          <w:rFonts w:ascii="DIN-Regular" w:hAnsi="DIN-Regular" w:cs="Helv"/>
          <w:color w:val="000000"/>
          <w:szCs w:val="20"/>
          <w:lang w:eastAsia="en-US"/>
        </w:rPr>
        <w:t xml:space="preserve"> </w:t>
      </w:r>
      <w:r w:rsidR="003D1116" w:rsidRPr="00093E38">
        <w:rPr>
          <w:rFonts w:ascii="DIN-Regular" w:hAnsi="DIN-Regular" w:cs="Helv"/>
          <w:color w:val="000000"/>
          <w:szCs w:val="20"/>
          <w:lang w:eastAsia="en-US"/>
        </w:rPr>
        <w:t>hervorragende Audioqualität</w:t>
      </w:r>
      <w:r w:rsidR="00856E01" w:rsidRPr="00093E38">
        <w:rPr>
          <w:rFonts w:ascii="DIN-Regular" w:hAnsi="DIN-Regular" w:cs="Helv"/>
          <w:color w:val="000000"/>
          <w:szCs w:val="20"/>
          <w:lang w:eastAsia="en-US"/>
        </w:rPr>
        <w:t>.</w:t>
      </w:r>
      <w:r w:rsidR="00AC2065" w:rsidRPr="00093E38">
        <w:rPr>
          <w:rFonts w:ascii="DIN-Regular" w:hAnsi="DIN-Regular" w:cs="Helv"/>
          <w:color w:val="000000"/>
          <w:szCs w:val="20"/>
          <w:lang w:eastAsia="en-US"/>
        </w:rPr>
        <w:t xml:space="preserve"> </w:t>
      </w:r>
      <w:r w:rsidR="00856E01" w:rsidRPr="00093E38">
        <w:rPr>
          <w:rFonts w:ascii="DIN-Regular" w:hAnsi="DIN-Regular" w:cs="Helv"/>
          <w:color w:val="000000"/>
          <w:szCs w:val="20"/>
          <w:lang w:eastAsia="en-US"/>
        </w:rPr>
        <w:t>Sie kann</w:t>
      </w:r>
      <w:r w:rsidR="00AC2065" w:rsidRPr="00093E38">
        <w:rPr>
          <w:rFonts w:ascii="DIN-Regular" w:hAnsi="DIN-Regular" w:cs="Helv"/>
          <w:color w:val="000000"/>
          <w:szCs w:val="20"/>
          <w:lang w:eastAsia="en-US"/>
        </w:rPr>
        <w:t xml:space="preserve"> bei Bedarf </w:t>
      </w:r>
      <w:r w:rsidR="00714DEE" w:rsidRPr="00093E38">
        <w:rPr>
          <w:rFonts w:ascii="DIN-Regular" w:hAnsi="DIN-Regular" w:cs="Helv"/>
          <w:color w:val="000000"/>
          <w:szCs w:val="20"/>
          <w:lang w:eastAsia="en-US"/>
        </w:rPr>
        <w:t xml:space="preserve">natürlich </w:t>
      </w:r>
      <w:r w:rsidR="00AC2065" w:rsidRPr="00093E38">
        <w:rPr>
          <w:rFonts w:ascii="DIN-Regular" w:hAnsi="DIN-Regular" w:cs="Helv"/>
          <w:color w:val="000000"/>
          <w:szCs w:val="20"/>
          <w:lang w:eastAsia="en-US"/>
        </w:rPr>
        <w:t>durch ein hochwertiges externes</w:t>
      </w:r>
      <w:r w:rsidRPr="00093E38">
        <w:rPr>
          <w:rFonts w:ascii="DIN-Regular" w:hAnsi="DIN-Regular" w:cs="Helv"/>
          <w:color w:val="000000"/>
          <w:szCs w:val="20"/>
          <w:lang w:eastAsia="en-US"/>
        </w:rPr>
        <w:t xml:space="preserve"> Mikrofon </w:t>
      </w:r>
      <w:r w:rsidR="00AC2065" w:rsidRPr="00093E38">
        <w:rPr>
          <w:rFonts w:ascii="DIN-Regular" w:hAnsi="DIN-Regular" w:cs="Helv"/>
          <w:color w:val="000000"/>
          <w:szCs w:val="20"/>
          <w:lang w:eastAsia="en-US"/>
        </w:rPr>
        <w:t>noch gesteiger</w:t>
      </w:r>
      <w:r w:rsidR="00856E01" w:rsidRPr="00093E38">
        <w:rPr>
          <w:rFonts w:ascii="DIN-Regular" w:hAnsi="DIN-Regular" w:cs="Helv"/>
          <w:color w:val="000000"/>
          <w:szCs w:val="20"/>
          <w:lang w:eastAsia="en-US"/>
        </w:rPr>
        <w:t>t werden</w:t>
      </w:r>
      <w:r w:rsidRPr="00093E38">
        <w:rPr>
          <w:rFonts w:ascii="DIN-Regular" w:hAnsi="DIN-Regular" w:cs="Helv"/>
          <w:color w:val="000000"/>
          <w:szCs w:val="20"/>
          <w:lang w:eastAsia="en-US"/>
        </w:rPr>
        <w:t xml:space="preserve">. </w:t>
      </w:r>
    </w:p>
    <w:p w14:paraId="4DAF36DF" w14:textId="77777777" w:rsidR="00752112" w:rsidRPr="00093E38" w:rsidRDefault="00752112" w:rsidP="00093E38">
      <w:pPr>
        <w:autoSpaceDE w:val="0"/>
        <w:autoSpaceDN w:val="0"/>
        <w:adjustRightInd w:val="0"/>
        <w:spacing w:before="0"/>
        <w:rPr>
          <w:rFonts w:ascii="DIN-Regular" w:hAnsi="DIN-Regular" w:cs="Helv"/>
          <w:color w:val="000000"/>
          <w:szCs w:val="20"/>
          <w:lang w:eastAsia="en-US"/>
        </w:rPr>
      </w:pPr>
    </w:p>
    <w:p w14:paraId="12894F6A" w14:textId="2959579B" w:rsidR="00752112" w:rsidRPr="00980C59" w:rsidRDefault="00752112" w:rsidP="00093E38">
      <w:pPr>
        <w:autoSpaceDE w:val="0"/>
        <w:autoSpaceDN w:val="0"/>
        <w:adjustRightInd w:val="0"/>
        <w:spacing w:before="0"/>
        <w:rPr>
          <w:rFonts w:ascii="DIN-Bold" w:hAnsi="DIN-Bold" w:cs="Helv"/>
          <w:color w:val="000000"/>
          <w:szCs w:val="20"/>
          <w:lang w:eastAsia="en-US"/>
        </w:rPr>
      </w:pPr>
      <w:r w:rsidRPr="00980C59">
        <w:rPr>
          <w:rFonts w:ascii="DIN-Bold" w:hAnsi="DIN-Bold" w:cs="Helv"/>
          <w:color w:val="000000"/>
          <w:szCs w:val="20"/>
          <w:lang w:eastAsia="en-US"/>
        </w:rPr>
        <w:t xml:space="preserve">Ausgewogene Ergonomie und Benutzerfreundlichkeit </w:t>
      </w:r>
    </w:p>
    <w:p w14:paraId="38B84563" w14:textId="03C96599" w:rsidR="00752112" w:rsidRPr="00093E38" w:rsidRDefault="00752112" w:rsidP="00093E38">
      <w:pPr>
        <w:autoSpaceDE w:val="0"/>
        <w:autoSpaceDN w:val="0"/>
        <w:adjustRightInd w:val="0"/>
        <w:spacing w:before="0"/>
        <w:rPr>
          <w:rFonts w:ascii="DIN-Regular" w:hAnsi="DIN-Regular" w:cs="Helv"/>
          <w:color w:val="000000"/>
          <w:szCs w:val="20"/>
          <w:lang w:eastAsia="en-US"/>
        </w:rPr>
      </w:pPr>
      <w:r w:rsidRPr="00093E38">
        <w:rPr>
          <w:rFonts w:ascii="DIN-Regular" w:hAnsi="DIN-Regular" w:cs="Helv"/>
          <w:color w:val="000000"/>
          <w:szCs w:val="20"/>
          <w:lang w:eastAsia="en-US"/>
        </w:rPr>
        <w:t>Mit einem Gewicht von nur 4</w:t>
      </w:r>
      <w:r w:rsidR="00DB2CDA">
        <w:rPr>
          <w:rFonts w:ascii="DIN-Regular" w:hAnsi="DIN-Regular" w:cs="Helv"/>
          <w:color w:val="000000"/>
          <w:szCs w:val="20"/>
          <w:lang w:eastAsia="en-US"/>
        </w:rPr>
        <w:t>12</w:t>
      </w:r>
      <w:r w:rsidRPr="00093E38">
        <w:rPr>
          <w:rFonts w:ascii="DIN-Regular" w:hAnsi="DIN-Regular" w:cs="Helv"/>
          <w:color w:val="000000"/>
          <w:szCs w:val="20"/>
          <w:lang w:eastAsia="en-US"/>
        </w:rPr>
        <w:t xml:space="preserve"> g </w:t>
      </w:r>
      <w:r w:rsidR="003B481D" w:rsidRPr="00093E38">
        <w:rPr>
          <w:rFonts w:ascii="DIN-Regular" w:hAnsi="DIN-Regular" w:cs="Helv"/>
          <w:color w:val="000000"/>
          <w:szCs w:val="20"/>
          <w:lang w:eastAsia="en-US"/>
        </w:rPr>
        <w:t xml:space="preserve">(komplett mit 12-32mm-Zoom) </w:t>
      </w:r>
      <w:r w:rsidRPr="00093E38">
        <w:rPr>
          <w:rFonts w:ascii="DIN-Regular" w:hAnsi="DIN-Regular" w:cs="Helv"/>
          <w:color w:val="000000"/>
          <w:szCs w:val="20"/>
          <w:lang w:eastAsia="en-US"/>
        </w:rPr>
        <w:t xml:space="preserve">ist </w:t>
      </w:r>
      <w:r w:rsidR="00593778" w:rsidRPr="00093E38">
        <w:rPr>
          <w:rFonts w:ascii="DIN-Regular" w:hAnsi="DIN-Regular" w:cs="Helv"/>
          <w:color w:val="000000"/>
          <w:szCs w:val="20"/>
          <w:lang w:eastAsia="en-US"/>
        </w:rPr>
        <w:t>die</w:t>
      </w:r>
      <w:r w:rsidRPr="00093E38">
        <w:rPr>
          <w:rFonts w:ascii="DIN-Regular" w:hAnsi="DIN-Regular" w:cs="Helv"/>
          <w:color w:val="000000"/>
          <w:szCs w:val="20"/>
          <w:lang w:eastAsia="en-US"/>
        </w:rPr>
        <w:t xml:space="preserve"> </w:t>
      </w:r>
      <w:r w:rsidR="00054523" w:rsidRPr="00093E38">
        <w:rPr>
          <w:rFonts w:ascii="DIN-Regular" w:hAnsi="DIN-Regular" w:cs="Helv"/>
          <w:color w:val="000000"/>
          <w:szCs w:val="20"/>
          <w:lang w:eastAsia="en-US"/>
        </w:rPr>
        <w:t>G110</w:t>
      </w:r>
      <w:r w:rsidRPr="00093E38">
        <w:rPr>
          <w:rFonts w:ascii="DIN-Regular" w:hAnsi="DIN-Regular" w:cs="Helv"/>
          <w:color w:val="000000"/>
          <w:szCs w:val="20"/>
          <w:lang w:eastAsia="en-US"/>
        </w:rPr>
        <w:t xml:space="preserve"> </w:t>
      </w:r>
      <w:r w:rsidR="00593778" w:rsidRPr="00093E38">
        <w:rPr>
          <w:rFonts w:ascii="DIN-Regular" w:hAnsi="DIN-Regular" w:cs="Helv"/>
          <w:color w:val="000000"/>
          <w:szCs w:val="20"/>
          <w:lang w:eastAsia="en-US"/>
        </w:rPr>
        <w:t xml:space="preserve">so leicht und kompakt, dass sie nie </w:t>
      </w:r>
      <w:r w:rsidR="00AA6E7F" w:rsidRPr="00093E38">
        <w:rPr>
          <w:rFonts w:ascii="DIN-Regular" w:hAnsi="DIN-Regular" w:cs="Helv"/>
          <w:color w:val="000000"/>
          <w:szCs w:val="20"/>
          <w:lang w:eastAsia="en-US"/>
        </w:rPr>
        <w:t xml:space="preserve">zur </w:t>
      </w:r>
      <w:r w:rsidR="00AA6E7F" w:rsidRPr="00B942EA">
        <w:rPr>
          <w:rFonts w:ascii="DIN-Regular" w:hAnsi="DIN-Regular" w:cs="Helv"/>
          <w:color w:val="000000"/>
          <w:szCs w:val="20"/>
          <w:lang w:eastAsia="en-US"/>
        </w:rPr>
        <w:t>Belastung f</w:t>
      </w:r>
      <w:r w:rsidR="00AA6E7F" w:rsidRPr="00093E38">
        <w:rPr>
          <w:rFonts w:ascii="DIN-Regular" w:hAnsi="DIN-Regular" w:cs="Helv"/>
          <w:color w:val="000000"/>
          <w:szCs w:val="20"/>
          <w:lang w:eastAsia="en-US"/>
        </w:rPr>
        <w:t xml:space="preserve">ür den Fotografen oder </w:t>
      </w:r>
      <w:proofErr w:type="spellStart"/>
      <w:r w:rsidR="00AA6E7F" w:rsidRPr="00093E38">
        <w:rPr>
          <w:rFonts w:ascii="DIN-Regular" w:hAnsi="DIN-Regular" w:cs="Helv"/>
          <w:color w:val="000000"/>
          <w:szCs w:val="20"/>
          <w:lang w:eastAsia="en-US"/>
        </w:rPr>
        <w:t>Vlogger</w:t>
      </w:r>
      <w:proofErr w:type="spellEnd"/>
      <w:r w:rsidR="00380B86" w:rsidRPr="00093E38">
        <w:rPr>
          <w:rFonts w:ascii="DIN-Regular" w:hAnsi="DIN-Regular" w:cs="Helv"/>
          <w:color w:val="000000"/>
          <w:szCs w:val="20"/>
          <w:lang w:eastAsia="en-US"/>
        </w:rPr>
        <w:t xml:space="preserve"> </w:t>
      </w:r>
      <w:r w:rsidR="00593778" w:rsidRPr="00093E38">
        <w:rPr>
          <w:rFonts w:ascii="DIN-Regular" w:hAnsi="DIN-Regular" w:cs="Helv"/>
          <w:color w:val="000000"/>
          <w:szCs w:val="20"/>
          <w:lang w:eastAsia="en-US"/>
        </w:rPr>
        <w:t>wird</w:t>
      </w:r>
      <w:r w:rsidRPr="00093E38">
        <w:rPr>
          <w:rFonts w:ascii="DIN-Regular" w:hAnsi="DIN-Regular" w:cs="Helv"/>
          <w:color w:val="000000"/>
          <w:szCs w:val="20"/>
          <w:lang w:eastAsia="en-US"/>
        </w:rPr>
        <w:t xml:space="preserve">. </w:t>
      </w:r>
    </w:p>
    <w:p w14:paraId="104AC36E" w14:textId="3CA43249" w:rsidR="00752112" w:rsidRPr="00093E38" w:rsidRDefault="00593778" w:rsidP="00093E38">
      <w:pPr>
        <w:autoSpaceDE w:val="0"/>
        <w:autoSpaceDN w:val="0"/>
        <w:adjustRightInd w:val="0"/>
        <w:spacing w:before="0"/>
        <w:rPr>
          <w:rFonts w:ascii="DIN-Regular" w:hAnsi="DIN-Regular" w:cs="Helv"/>
          <w:color w:val="000000"/>
          <w:szCs w:val="20"/>
          <w:lang w:eastAsia="en-US"/>
        </w:rPr>
      </w:pPr>
      <w:r w:rsidRPr="00093E38">
        <w:rPr>
          <w:rFonts w:ascii="DIN-Regular" w:hAnsi="DIN-Regular" w:cs="Helv"/>
          <w:color w:val="000000"/>
          <w:szCs w:val="20"/>
          <w:lang w:eastAsia="en-US"/>
        </w:rPr>
        <w:t>Die Bildkontrolle erfo</w:t>
      </w:r>
      <w:r w:rsidR="00F345D9" w:rsidRPr="00093E38">
        <w:rPr>
          <w:rFonts w:ascii="DIN-Regular" w:hAnsi="DIN-Regular" w:cs="Helv"/>
          <w:color w:val="000000"/>
          <w:szCs w:val="20"/>
          <w:lang w:eastAsia="en-US"/>
        </w:rPr>
        <w:t>l</w:t>
      </w:r>
      <w:r w:rsidRPr="00093E38">
        <w:rPr>
          <w:rFonts w:ascii="DIN-Regular" w:hAnsi="DIN-Regular" w:cs="Helv"/>
          <w:color w:val="000000"/>
          <w:szCs w:val="20"/>
          <w:lang w:eastAsia="en-US"/>
        </w:rPr>
        <w:t>gt wahlweise über den</w:t>
      </w:r>
      <w:r w:rsidR="00752112" w:rsidRPr="00093E38">
        <w:rPr>
          <w:rFonts w:ascii="DIN-Regular" w:hAnsi="DIN-Regular" w:cs="Helv"/>
          <w:color w:val="000000"/>
          <w:szCs w:val="20"/>
          <w:lang w:eastAsia="en-US"/>
        </w:rPr>
        <w:t xml:space="preserve"> hochauflösenden </w:t>
      </w:r>
      <w:r w:rsidR="00114443" w:rsidRPr="00093E38">
        <w:rPr>
          <w:rFonts w:ascii="DIN-Regular" w:hAnsi="DIN-Regular" w:cs="Helv"/>
          <w:color w:val="000000"/>
          <w:szCs w:val="20"/>
          <w:lang w:eastAsia="en-US"/>
        </w:rPr>
        <w:t>Sucher</w:t>
      </w:r>
      <w:r w:rsidR="00BC036C" w:rsidRPr="00093E38">
        <w:rPr>
          <w:rFonts w:ascii="DIN-Regular" w:hAnsi="DIN-Regular" w:cs="Helv"/>
          <w:color w:val="000000"/>
          <w:szCs w:val="20"/>
          <w:lang w:eastAsia="en-US"/>
        </w:rPr>
        <w:t xml:space="preserve"> mit 3,68 Mio. Bildpunkten</w:t>
      </w:r>
      <w:r w:rsidR="00752112" w:rsidRPr="00093E38">
        <w:rPr>
          <w:rFonts w:ascii="DIN-Regular" w:hAnsi="DIN-Regular" w:cs="Helv"/>
          <w:color w:val="000000"/>
          <w:szCs w:val="20"/>
          <w:lang w:eastAsia="en-US"/>
        </w:rPr>
        <w:t xml:space="preserve"> oder</w:t>
      </w:r>
      <w:r w:rsidRPr="00093E38">
        <w:rPr>
          <w:rFonts w:ascii="DIN-Regular" w:hAnsi="DIN-Regular" w:cs="Helv"/>
          <w:color w:val="000000"/>
          <w:szCs w:val="20"/>
          <w:lang w:eastAsia="en-US"/>
        </w:rPr>
        <w:t xml:space="preserve"> </w:t>
      </w:r>
      <w:r w:rsidR="00752112" w:rsidRPr="00093E38">
        <w:rPr>
          <w:rFonts w:ascii="DIN-Regular" w:hAnsi="DIN-Regular" w:cs="Helv"/>
          <w:color w:val="000000"/>
          <w:szCs w:val="20"/>
          <w:lang w:eastAsia="en-US"/>
        </w:rPr>
        <w:t xml:space="preserve">den </w:t>
      </w:r>
      <w:r w:rsidR="005E5BD7" w:rsidRPr="00093E38">
        <w:rPr>
          <w:rFonts w:ascii="DIN-Regular" w:hAnsi="DIN-Regular" w:cs="Helv"/>
          <w:color w:val="000000"/>
          <w:szCs w:val="20"/>
          <w:lang w:eastAsia="en-US"/>
        </w:rPr>
        <w:t xml:space="preserve">ebenfalls </w:t>
      </w:r>
      <w:r w:rsidR="00752112" w:rsidRPr="00093E38">
        <w:rPr>
          <w:rFonts w:ascii="DIN-Regular" w:hAnsi="DIN-Regular" w:cs="Helv"/>
          <w:color w:val="000000"/>
          <w:szCs w:val="20"/>
          <w:lang w:eastAsia="en-US"/>
        </w:rPr>
        <w:t xml:space="preserve">hochauflösenden </w:t>
      </w:r>
      <w:r w:rsidR="00BC036C" w:rsidRPr="00093E38">
        <w:rPr>
          <w:rFonts w:ascii="DIN-Regular" w:hAnsi="DIN-Regular" w:cs="Helv"/>
          <w:color w:val="000000"/>
          <w:szCs w:val="20"/>
          <w:lang w:eastAsia="en-US"/>
        </w:rPr>
        <w:t>7,5-cm-LCD-Monitor</w:t>
      </w:r>
      <w:r w:rsidR="000B1E72" w:rsidRPr="00093E38">
        <w:rPr>
          <w:rFonts w:ascii="DIN-Regular" w:hAnsi="DIN-Regular" w:cs="Helv"/>
          <w:color w:val="000000"/>
          <w:szCs w:val="20"/>
          <w:lang w:eastAsia="en-US"/>
        </w:rPr>
        <w:t xml:space="preserve"> mit 1,84 Mio. Bildpunkten</w:t>
      </w:r>
      <w:r w:rsidR="00752112" w:rsidRPr="00093E38">
        <w:rPr>
          <w:rFonts w:ascii="DIN-Regular" w:hAnsi="DIN-Regular" w:cs="Helv"/>
          <w:color w:val="000000"/>
          <w:szCs w:val="20"/>
          <w:lang w:eastAsia="en-US"/>
        </w:rPr>
        <w:t>. D</w:t>
      </w:r>
      <w:r w:rsidR="00BC036C" w:rsidRPr="00093E38">
        <w:rPr>
          <w:rFonts w:ascii="DIN-Regular" w:hAnsi="DIN-Regular" w:cs="Helv"/>
          <w:color w:val="000000"/>
          <w:szCs w:val="20"/>
          <w:lang w:eastAsia="en-US"/>
        </w:rPr>
        <w:t>ies</w:t>
      </w:r>
      <w:r w:rsidR="00752112" w:rsidRPr="00093E38">
        <w:rPr>
          <w:rFonts w:ascii="DIN-Regular" w:hAnsi="DIN-Regular" w:cs="Helv"/>
          <w:color w:val="000000"/>
          <w:szCs w:val="20"/>
          <w:lang w:eastAsia="en-US"/>
        </w:rPr>
        <w:t>er Touchscreen-Monitor lässt</w:t>
      </w:r>
      <w:r w:rsidR="003D0F63" w:rsidRPr="00093E38">
        <w:rPr>
          <w:rFonts w:ascii="DIN-Regular" w:hAnsi="DIN-Regular" w:cs="Helv"/>
          <w:color w:val="000000"/>
          <w:szCs w:val="20"/>
          <w:lang w:eastAsia="en-US"/>
        </w:rPr>
        <w:t xml:space="preserve"> sich bequem drehen und wenden und bietet so größtmögliche Freiheit bei der Wahl der Aufnahmeperspektive.</w:t>
      </w:r>
      <w:r w:rsidR="00F345D9" w:rsidRPr="00093E38">
        <w:rPr>
          <w:rFonts w:ascii="DIN-Regular" w:hAnsi="DIN-Regular" w:cs="Helv"/>
          <w:color w:val="000000"/>
          <w:szCs w:val="20"/>
          <w:lang w:eastAsia="en-US"/>
        </w:rPr>
        <w:t xml:space="preserve"> Das </w:t>
      </w:r>
      <w:r w:rsidR="00F345D9" w:rsidRPr="00093E38">
        <w:rPr>
          <w:rFonts w:ascii="DIN-Regular" w:hAnsi="DIN-Regular" w:cs="Helv"/>
          <w:color w:val="000000"/>
          <w:szCs w:val="20"/>
          <w:lang w:eastAsia="en-US"/>
        </w:rPr>
        <w:lastRenderedPageBreak/>
        <w:t>erleichtert</w:t>
      </w:r>
      <w:r w:rsidR="00752112" w:rsidRPr="00093E38">
        <w:rPr>
          <w:rFonts w:ascii="DIN-Regular" w:hAnsi="DIN-Regular" w:cs="Helv"/>
          <w:color w:val="000000"/>
          <w:szCs w:val="20"/>
          <w:lang w:eastAsia="en-US"/>
        </w:rPr>
        <w:t xml:space="preserve"> nicht nur die</w:t>
      </w:r>
      <w:r w:rsidR="00F345D9" w:rsidRPr="00093E38">
        <w:rPr>
          <w:rFonts w:ascii="DIN-Regular" w:hAnsi="DIN-Regular" w:cs="Helv"/>
          <w:color w:val="000000"/>
          <w:szCs w:val="20"/>
          <w:lang w:eastAsia="en-US"/>
        </w:rPr>
        <w:t xml:space="preserve"> A</w:t>
      </w:r>
      <w:r w:rsidR="00752112" w:rsidRPr="00093E38">
        <w:rPr>
          <w:rFonts w:ascii="DIN-Regular" w:hAnsi="DIN-Regular" w:cs="Helv"/>
          <w:color w:val="000000"/>
          <w:szCs w:val="20"/>
          <w:lang w:eastAsia="en-US"/>
        </w:rPr>
        <w:t xml:space="preserve">ufnahme </w:t>
      </w:r>
      <w:r w:rsidR="00F345D9" w:rsidRPr="00093E38">
        <w:rPr>
          <w:rFonts w:ascii="DIN-Regular" w:hAnsi="DIN-Regular" w:cs="Helv"/>
          <w:color w:val="000000"/>
          <w:szCs w:val="20"/>
          <w:lang w:eastAsia="en-US"/>
        </w:rPr>
        <w:t>von Selfies</w:t>
      </w:r>
      <w:r w:rsidR="00752112" w:rsidRPr="00093E38">
        <w:rPr>
          <w:rFonts w:ascii="DIN-Regular" w:hAnsi="DIN-Regular" w:cs="Helv"/>
          <w:color w:val="000000"/>
          <w:szCs w:val="20"/>
          <w:lang w:eastAsia="en-US"/>
        </w:rPr>
        <w:t xml:space="preserve">, sondern auch </w:t>
      </w:r>
      <w:r w:rsidR="002B7A29" w:rsidRPr="00093E38">
        <w:rPr>
          <w:rFonts w:ascii="DIN-Regular" w:hAnsi="DIN-Regular" w:cs="Helv"/>
          <w:color w:val="000000"/>
          <w:szCs w:val="20"/>
          <w:lang w:eastAsia="en-US"/>
        </w:rPr>
        <w:t xml:space="preserve">von </w:t>
      </w:r>
      <w:r w:rsidR="00294DC3" w:rsidRPr="00093E38">
        <w:rPr>
          <w:rFonts w:ascii="DIN-Regular" w:hAnsi="DIN-Regular" w:cs="Helv"/>
          <w:color w:val="000000"/>
          <w:szCs w:val="20"/>
          <w:lang w:eastAsia="en-US"/>
        </w:rPr>
        <w:t>szenische</w:t>
      </w:r>
      <w:r w:rsidR="002B7A29" w:rsidRPr="00093E38">
        <w:rPr>
          <w:rFonts w:ascii="DIN-Regular" w:hAnsi="DIN-Regular" w:cs="Helv"/>
          <w:color w:val="000000"/>
          <w:szCs w:val="20"/>
          <w:lang w:eastAsia="en-US"/>
        </w:rPr>
        <w:t>n</w:t>
      </w:r>
      <w:r w:rsidR="00752112" w:rsidRPr="00093E38">
        <w:rPr>
          <w:rFonts w:ascii="DIN-Regular" w:hAnsi="DIN-Regular" w:cs="Helv"/>
          <w:color w:val="000000"/>
          <w:szCs w:val="20"/>
          <w:lang w:eastAsia="en-US"/>
        </w:rPr>
        <w:t xml:space="preserve"> </w:t>
      </w:r>
      <w:r w:rsidR="00C46EAE" w:rsidRPr="00093E38">
        <w:rPr>
          <w:rFonts w:ascii="DIN-Regular" w:hAnsi="DIN-Regular" w:cs="Helv"/>
          <w:color w:val="000000"/>
          <w:szCs w:val="20"/>
          <w:lang w:eastAsia="en-US"/>
        </w:rPr>
        <w:t>Videoa</w:t>
      </w:r>
      <w:r w:rsidR="00752112" w:rsidRPr="00093E38">
        <w:rPr>
          <w:rFonts w:ascii="DIN-Regular" w:hAnsi="DIN-Regular" w:cs="Helv"/>
          <w:color w:val="000000"/>
          <w:szCs w:val="20"/>
          <w:lang w:eastAsia="en-US"/>
        </w:rPr>
        <w:t>ufnahme</w:t>
      </w:r>
      <w:r w:rsidR="00294DC3" w:rsidRPr="00093E38">
        <w:rPr>
          <w:rFonts w:ascii="DIN-Regular" w:hAnsi="DIN-Regular" w:cs="Helv"/>
          <w:color w:val="000000"/>
          <w:szCs w:val="20"/>
          <w:lang w:eastAsia="en-US"/>
        </w:rPr>
        <w:t>n</w:t>
      </w:r>
      <w:r w:rsidR="00752112" w:rsidRPr="00093E38">
        <w:rPr>
          <w:rFonts w:ascii="DIN-Regular" w:hAnsi="DIN-Regular" w:cs="Helv"/>
          <w:color w:val="000000"/>
          <w:szCs w:val="20"/>
          <w:lang w:eastAsia="en-US"/>
        </w:rPr>
        <w:t xml:space="preserve"> </w:t>
      </w:r>
      <w:r w:rsidR="00294DC3" w:rsidRPr="00093E38">
        <w:rPr>
          <w:rFonts w:ascii="DIN-Regular" w:hAnsi="DIN-Regular" w:cs="Helv"/>
          <w:color w:val="000000"/>
          <w:szCs w:val="20"/>
          <w:lang w:eastAsia="en-US"/>
        </w:rPr>
        <w:t>mit dem</w:t>
      </w:r>
      <w:r w:rsidR="00752112" w:rsidRPr="00093E38">
        <w:rPr>
          <w:rFonts w:ascii="DIN-Regular" w:hAnsi="DIN-Regular" w:cs="Helv"/>
          <w:color w:val="000000"/>
          <w:szCs w:val="20"/>
          <w:lang w:eastAsia="en-US"/>
        </w:rPr>
        <w:t xml:space="preserve"> </w:t>
      </w:r>
      <w:proofErr w:type="spellStart"/>
      <w:r w:rsidR="00752112" w:rsidRPr="00093E38">
        <w:rPr>
          <w:rFonts w:ascii="DIN-Regular" w:hAnsi="DIN-Regular" w:cs="Helv"/>
          <w:color w:val="000000"/>
          <w:szCs w:val="20"/>
          <w:lang w:eastAsia="en-US"/>
        </w:rPr>
        <w:t>Vlog</w:t>
      </w:r>
      <w:r w:rsidR="00294DC3" w:rsidRPr="00093E38">
        <w:rPr>
          <w:rFonts w:ascii="DIN-Regular" w:hAnsi="DIN-Regular" w:cs="Helv"/>
          <w:color w:val="000000"/>
          <w:szCs w:val="20"/>
          <w:lang w:eastAsia="en-US"/>
        </w:rPr>
        <w:t>ger</w:t>
      </w:r>
      <w:proofErr w:type="spellEnd"/>
      <w:r w:rsidR="00752112" w:rsidRPr="00093E38">
        <w:rPr>
          <w:rFonts w:ascii="DIN-Regular" w:hAnsi="DIN-Regular" w:cs="Helv"/>
          <w:color w:val="000000"/>
          <w:szCs w:val="20"/>
          <w:lang w:eastAsia="en-US"/>
        </w:rPr>
        <w:t xml:space="preserve"> </w:t>
      </w:r>
      <w:r w:rsidR="00F345D9" w:rsidRPr="00093E38">
        <w:rPr>
          <w:rFonts w:ascii="DIN-Regular" w:hAnsi="DIN-Regular" w:cs="Helv"/>
          <w:color w:val="000000"/>
          <w:szCs w:val="20"/>
          <w:lang w:eastAsia="en-US"/>
        </w:rPr>
        <w:t>selbst im Bild</w:t>
      </w:r>
      <w:r w:rsidR="00752112" w:rsidRPr="00093E38">
        <w:rPr>
          <w:rFonts w:ascii="DIN-Regular" w:hAnsi="DIN-Regular" w:cs="Helv"/>
          <w:color w:val="000000"/>
          <w:szCs w:val="20"/>
          <w:lang w:eastAsia="en-US"/>
        </w:rPr>
        <w:t>.</w:t>
      </w:r>
    </w:p>
    <w:p w14:paraId="1F380BFC" w14:textId="3CC814E2" w:rsidR="00752112" w:rsidRPr="00093E38" w:rsidRDefault="00752112" w:rsidP="00093E38">
      <w:pPr>
        <w:autoSpaceDE w:val="0"/>
        <w:autoSpaceDN w:val="0"/>
        <w:adjustRightInd w:val="0"/>
        <w:spacing w:before="0"/>
        <w:rPr>
          <w:rFonts w:ascii="DIN-Regular" w:hAnsi="DIN-Regular" w:cs="Helv"/>
          <w:color w:val="000000"/>
          <w:szCs w:val="20"/>
          <w:lang w:eastAsia="en-US"/>
        </w:rPr>
      </w:pPr>
      <w:proofErr w:type="spellStart"/>
      <w:r w:rsidRPr="00093E38">
        <w:rPr>
          <w:rFonts w:ascii="DIN-Regular" w:hAnsi="DIN-Regular" w:cs="Helv"/>
          <w:color w:val="000000"/>
          <w:szCs w:val="20"/>
          <w:lang w:eastAsia="en-US"/>
        </w:rPr>
        <w:t>Vlogger</w:t>
      </w:r>
      <w:proofErr w:type="spellEnd"/>
      <w:r w:rsidRPr="00093E38">
        <w:rPr>
          <w:rFonts w:ascii="DIN-Regular" w:hAnsi="DIN-Regular" w:cs="Helv"/>
          <w:color w:val="000000"/>
          <w:szCs w:val="20"/>
          <w:lang w:eastAsia="en-US"/>
        </w:rPr>
        <w:t xml:space="preserve"> </w:t>
      </w:r>
      <w:r w:rsidR="00F345D9" w:rsidRPr="00093E38">
        <w:rPr>
          <w:rFonts w:ascii="DIN-Regular" w:hAnsi="DIN-Regular" w:cs="Helv"/>
          <w:color w:val="000000"/>
          <w:szCs w:val="20"/>
          <w:lang w:eastAsia="en-US"/>
        </w:rPr>
        <w:t>profitieren auch von</w:t>
      </w:r>
      <w:r w:rsidR="003B481D" w:rsidRPr="00093E38">
        <w:rPr>
          <w:rFonts w:ascii="DIN-Regular" w:hAnsi="DIN-Regular" w:cs="Helv"/>
          <w:color w:val="000000"/>
          <w:szCs w:val="20"/>
          <w:lang w:eastAsia="en-US"/>
        </w:rPr>
        <w:t xml:space="preserve"> de</w:t>
      </w:r>
      <w:r w:rsidR="00FF0F17" w:rsidRPr="00093E38">
        <w:rPr>
          <w:rFonts w:ascii="DIN-Regular" w:hAnsi="DIN-Regular" w:cs="Helv"/>
          <w:color w:val="000000"/>
          <w:szCs w:val="20"/>
          <w:lang w:eastAsia="en-US"/>
        </w:rPr>
        <w:t>n</w:t>
      </w:r>
      <w:r w:rsidR="003B481D" w:rsidRPr="00093E38">
        <w:rPr>
          <w:rFonts w:ascii="DIN-Regular" w:hAnsi="DIN-Regular" w:cs="Helv"/>
          <w:color w:val="000000"/>
          <w:szCs w:val="20"/>
          <w:lang w:eastAsia="en-US"/>
        </w:rPr>
        <w:t xml:space="preserve"> </w:t>
      </w:r>
      <w:r w:rsidR="00C46EAE" w:rsidRPr="00093E38">
        <w:rPr>
          <w:rFonts w:ascii="DIN-Regular" w:hAnsi="DIN-Regular" w:cs="Helv"/>
          <w:color w:val="000000"/>
          <w:szCs w:val="20"/>
          <w:lang w:eastAsia="en-US"/>
        </w:rPr>
        <w:t xml:space="preserve">einblendbaren </w:t>
      </w:r>
      <w:r w:rsidR="003B481D" w:rsidRPr="00093E38">
        <w:rPr>
          <w:rFonts w:ascii="DIN-Regular" w:hAnsi="DIN-Regular" w:cs="Helv"/>
          <w:color w:val="000000"/>
          <w:szCs w:val="20"/>
          <w:lang w:eastAsia="en-US"/>
        </w:rPr>
        <w:t>Bild</w:t>
      </w:r>
      <w:r w:rsidR="00A47FB6" w:rsidRPr="00093E38">
        <w:rPr>
          <w:rFonts w:ascii="DIN-Regular" w:hAnsi="DIN-Regular" w:cs="Helv"/>
          <w:color w:val="000000"/>
          <w:szCs w:val="20"/>
          <w:lang w:eastAsia="en-US"/>
        </w:rPr>
        <w:t>rahmen</w:t>
      </w:r>
      <w:r w:rsidR="00294DC3" w:rsidRPr="00093E38">
        <w:rPr>
          <w:rFonts w:ascii="DIN-Regular" w:hAnsi="DIN-Regular" w:cs="Helv"/>
          <w:color w:val="000000"/>
          <w:szCs w:val="20"/>
          <w:lang w:eastAsia="en-US"/>
        </w:rPr>
        <w:t xml:space="preserve"> zur</w:t>
      </w:r>
      <w:r w:rsidR="00F345D9" w:rsidRPr="00093E38">
        <w:rPr>
          <w:rFonts w:ascii="DIN-Regular" w:hAnsi="DIN-Regular" w:cs="Helv"/>
          <w:color w:val="000000"/>
          <w:szCs w:val="20"/>
          <w:lang w:eastAsia="en-US"/>
        </w:rPr>
        <w:t xml:space="preserve"> Kontrolle der Bildk</w:t>
      </w:r>
      <w:r w:rsidRPr="00093E38">
        <w:rPr>
          <w:rFonts w:ascii="DIN-Regular" w:hAnsi="DIN-Regular" w:cs="Helv"/>
          <w:color w:val="000000"/>
          <w:szCs w:val="20"/>
          <w:lang w:eastAsia="en-US"/>
        </w:rPr>
        <w:t>omposition in verschieden</w:t>
      </w:r>
      <w:r w:rsidR="00294DC3" w:rsidRPr="00093E38">
        <w:rPr>
          <w:rFonts w:ascii="DIN-Regular" w:hAnsi="DIN-Regular" w:cs="Helv"/>
          <w:color w:val="000000"/>
          <w:szCs w:val="20"/>
          <w:lang w:eastAsia="en-US"/>
        </w:rPr>
        <w:t>en gängigen Seitenverhältnissen</w:t>
      </w:r>
      <w:r w:rsidR="003B481D" w:rsidRPr="00093E38">
        <w:rPr>
          <w:rFonts w:ascii="DIN-Regular" w:hAnsi="DIN-Regular" w:cs="Helv"/>
          <w:color w:val="000000"/>
          <w:szCs w:val="20"/>
          <w:lang w:eastAsia="en-US"/>
        </w:rPr>
        <w:t>. D</w:t>
      </w:r>
      <w:r w:rsidRPr="00093E38">
        <w:rPr>
          <w:rFonts w:ascii="DIN-Regular" w:hAnsi="DIN-Regular" w:cs="Helv"/>
          <w:color w:val="000000"/>
          <w:szCs w:val="20"/>
          <w:lang w:eastAsia="en-US"/>
        </w:rPr>
        <w:t xml:space="preserve">ie REC-Bildanzeige </w:t>
      </w:r>
      <w:r w:rsidR="003B481D" w:rsidRPr="00093E38">
        <w:rPr>
          <w:rFonts w:ascii="DIN-Regular" w:hAnsi="DIN-Regular" w:cs="Helv"/>
          <w:color w:val="000000"/>
          <w:szCs w:val="20"/>
          <w:lang w:eastAsia="en-US"/>
        </w:rPr>
        <w:t>in Form eines</w:t>
      </w:r>
      <w:r w:rsidRPr="00093E38">
        <w:rPr>
          <w:rFonts w:ascii="DIN-Regular" w:hAnsi="DIN-Regular" w:cs="Helv"/>
          <w:color w:val="000000"/>
          <w:szCs w:val="20"/>
          <w:lang w:eastAsia="en-US"/>
        </w:rPr>
        <w:t xml:space="preserve"> auffälligen roten Rahmen</w:t>
      </w:r>
      <w:r w:rsidR="003B481D" w:rsidRPr="00093E38">
        <w:rPr>
          <w:rFonts w:ascii="DIN-Regular" w:hAnsi="DIN-Regular" w:cs="Helv"/>
          <w:color w:val="000000"/>
          <w:szCs w:val="20"/>
          <w:lang w:eastAsia="en-US"/>
        </w:rPr>
        <w:t xml:space="preserve">s </w:t>
      </w:r>
      <w:r w:rsidR="00294DC3" w:rsidRPr="00093E38">
        <w:rPr>
          <w:rFonts w:ascii="DIN-Regular" w:hAnsi="DIN-Regular" w:cs="Helv"/>
          <w:color w:val="000000"/>
          <w:szCs w:val="20"/>
          <w:lang w:eastAsia="en-US"/>
        </w:rPr>
        <w:t xml:space="preserve">außen </w:t>
      </w:r>
      <w:r w:rsidR="003B481D" w:rsidRPr="00093E38">
        <w:rPr>
          <w:rFonts w:ascii="DIN-Regular" w:hAnsi="DIN-Regular" w:cs="Helv"/>
          <w:color w:val="000000"/>
          <w:szCs w:val="20"/>
          <w:lang w:eastAsia="en-US"/>
        </w:rPr>
        <w:t>um das Bild lässt</w:t>
      </w:r>
      <w:r w:rsidRPr="00093E38">
        <w:rPr>
          <w:rFonts w:ascii="DIN-Regular" w:hAnsi="DIN-Regular" w:cs="Helv"/>
          <w:color w:val="000000"/>
          <w:szCs w:val="20"/>
          <w:lang w:eastAsia="en-US"/>
        </w:rPr>
        <w:t xml:space="preserve"> auf e</w:t>
      </w:r>
      <w:r w:rsidR="00294DC3" w:rsidRPr="00093E38">
        <w:rPr>
          <w:rFonts w:ascii="DIN-Regular" w:hAnsi="DIN-Regular" w:cs="Helv"/>
          <w:color w:val="000000"/>
          <w:szCs w:val="20"/>
          <w:lang w:eastAsia="en-US"/>
        </w:rPr>
        <w:t>inen Blick erkennen</w:t>
      </w:r>
      <w:r w:rsidRPr="00093E38">
        <w:rPr>
          <w:rFonts w:ascii="DIN-Regular" w:hAnsi="DIN-Regular" w:cs="Helv"/>
          <w:color w:val="000000"/>
          <w:szCs w:val="20"/>
          <w:lang w:eastAsia="en-US"/>
        </w:rPr>
        <w:t>, wann die Kamera aufnimmt.</w:t>
      </w:r>
    </w:p>
    <w:p w14:paraId="137CE6B9" w14:textId="50B2E81D" w:rsidR="00752112" w:rsidRPr="00093E38" w:rsidRDefault="00FF0F17" w:rsidP="00093E38">
      <w:pPr>
        <w:autoSpaceDE w:val="0"/>
        <w:autoSpaceDN w:val="0"/>
        <w:adjustRightInd w:val="0"/>
        <w:spacing w:before="0"/>
        <w:rPr>
          <w:rFonts w:ascii="DIN-Regular" w:hAnsi="DIN-Regular" w:cs="Helv"/>
          <w:color w:val="000000"/>
          <w:szCs w:val="20"/>
          <w:lang w:eastAsia="en-US"/>
        </w:rPr>
      </w:pPr>
      <w:r w:rsidRPr="00093E38">
        <w:rPr>
          <w:rFonts w:ascii="DIN-Regular" w:hAnsi="DIN-Regular" w:cs="Helv"/>
          <w:color w:val="000000"/>
          <w:szCs w:val="20"/>
          <w:lang w:eastAsia="en-US"/>
        </w:rPr>
        <w:t>Der neue</w:t>
      </w:r>
      <w:r w:rsidR="00752112" w:rsidRPr="00093E38">
        <w:rPr>
          <w:rFonts w:ascii="DIN-Regular" w:hAnsi="DIN-Regular" w:cs="Helv"/>
          <w:color w:val="000000"/>
          <w:szCs w:val="20"/>
          <w:lang w:eastAsia="en-US"/>
        </w:rPr>
        <w:t xml:space="preserve"> Stativgriff DMW-SHGR1 </w:t>
      </w:r>
      <w:r w:rsidR="0002459A" w:rsidRPr="00093E38">
        <w:rPr>
          <w:rFonts w:ascii="DIN-Regular" w:hAnsi="DIN-Regular" w:cs="Helv"/>
          <w:color w:val="000000"/>
          <w:szCs w:val="20"/>
          <w:lang w:eastAsia="en-US"/>
        </w:rPr>
        <w:t xml:space="preserve">ist </w:t>
      </w:r>
      <w:r w:rsidR="00A47FB6" w:rsidRPr="00093E38">
        <w:rPr>
          <w:rFonts w:ascii="DIN-Regular" w:hAnsi="DIN-Regular" w:cs="Helv"/>
          <w:color w:val="000000"/>
          <w:szCs w:val="20"/>
          <w:lang w:eastAsia="en-US"/>
        </w:rPr>
        <w:t xml:space="preserve">im Kit oder </w:t>
      </w:r>
      <w:r w:rsidR="009C7CA2" w:rsidRPr="00093E38">
        <w:rPr>
          <w:rFonts w:ascii="DIN-Regular" w:hAnsi="DIN-Regular" w:cs="Helv"/>
          <w:color w:val="000000"/>
          <w:szCs w:val="20"/>
          <w:lang w:eastAsia="en-US"/>
        </w:rPr>
        <w:t xml:space="preserve">optional </w:t>
      </w:r>
      <w:r w:rsidR="0002459A" w:rsidRPr="00093E38">
        <w:rPr>
          <w:rFonts w:ascii="DIN-Regular" w:hAnsi="DIN-Regular" w:cs="Helv"/>
          <w:color w:val="000000"/>
          <w:szCs w:val="20"/>
          <w:lang w:eastAsia="en-US"/>
        </w:rPr>
        <w:t xml:space="preserve">als Zubehör erhältlich. Er </w:t>
      </w:r>
      <w:r w:rsidR="009C7CA2" w:rsidRPr="00093E38">
        <w:rPr>
          <w:rFonts w:ascii="DIN-Regular" w:hAnsi="DIN-Regular" w:cs="Helv"/>
          <w:color w:val="000000"/>
          <w:szCs w:val="20"/>
          <w:lang w:eastAsia="en-US"/>
        </w:rPr>
        <w:t>erleichtert die Kamerahaltung während der Aufnahme</w:t>
      </w:r>
      <w:r w:rsidR="0002459A" w:rsidRPr="00093E38">
        <w:rPr>
          <w:rFonts w:ascii="DIN-Regular" w:hAnsi="DIN-Regular" w:cs="Helv"/>
          <w:color w:val="000000"/>
          <w:szCs w:val="20"/>
          <w:lang w:eastAsia="en-US"/>
        </w:rPr>
        <w:t xml:space="preserve"> und </w:t>
      </w:r>
      <w:r w:rsidR="00752112" w:rsidRPr="00093E38">
        <w:rPr>
          <w:rFonts w:ascii="DIN-Regular" w:hAnsi="DIN-Regular" w:cs="Helv"/>
          <w:color w:val="000000"/>
          <w:szCs w:val="20"/>
          <w:lang w:eastAsia="en-US"/>
        </w:rPr>
        <w:t xml:space="preserve">kann auch als Kompaktstativ verwendet werden. </w:t>
      </w:r>
      <w:r w:rsidR="0002459A" w:rsidRPr="00093E38">
        <w:rPr>
          <w:rFonts w:ascii="DIN-Regular" w:hAnsi="DIN-Regular" w:cs="Helv"/>
          <w:color w:val="000000"/>
          <w:szCs w:val="20"/>
          <w:lang w:eastAsia="en-US"/>
        </w:rPr>
        <w:t xml:space="preserve">Eine USB-Verbindung zur </w:t>
      </w:r>
      <w:r w:rsidR="00752112" w:rsidRPr="00093E38">
        <w:rPr>
          <w:rFonts w:ascii="DIN-Regular" w:hAnsi="DIN-Regular" w:cs="Helv"/>
          <w:color w:val="000000"/>
          <w:szCs w:val="20"/>
          <w:lang w:eastAsia="en-US"/>
        </w:rPr>
        <w:t xml:space="preserve">Kamera </w:t>
      </w:r>
      <w:r w:rsidR="0002459A" w:rsidRPr="00093E38">
        <w:rPr>
          <w:rFonts w:ascii="DIN-Regular" w:hAnsi="DIN-Regular" w:cs="Helv"/>
          <w:color w:val="000000"/>
          <w:szCs w:val="20"/>
          <w:lang w:eastAsia="en-US"/>
        </w:rPr>
        <w:t xml:space="preserve">erlaubt es, vom </w:t>
      </w:r>
      <w:r w:rsidR="00752112" w:rsidRPr="00093E38">
        <w:rPr>
          <w:rFonts w:ascii="DIN-Regular" w:hAnsi="DIN-Regular" w:cs="Helv"/>
          <w:color w:val="000000"/>
          <w:szCs w:val="20"/>
          <w:lang w:eastAsia="en-US"/>
        </w:rPr>
        <w:t xml:space="preserve">Stativgriff </w:t>
      </w:r>
      <w:r w:rsidR="00294DC3" w:rsidRPr="00093E38">
        <w:rPr>
          <w:rFonts w:ascii="DIN-Regular" w:hAnsi="DIN-Regular" w:cs="Helv"/>
          <w:color w:val="000000"/>
          <w:szCs w:val="20"/>
          <w:lang w:eastAsia="en-US"/>
        </w:rPr>
        <w:t>aus</w:t>
      </w:r>
      <w:r w:rsidR="00752112" w:rsidRPr="00093E38">
        <w:rPr>
          <w:rFonts w:ascii="DIN-Regular" w:hAnsi="DIN-Regular" w:cs="Helv"/>
          <w:color w:val="000000"/>
          <w:szCs w:val="20"/>
          <w:lang w:eastAsia="en-US"/>
        </w:rPr>
        <w:t xml:space="preserve"> die Videoaufnahme zu starten</w:t>
      </w:r>
      <w:r w:rsidR="00294DC3" w:rsidRPr="00093E38">
        <w:rPr>
          <w:rFonts w:ascii="DIN-Regular" w:hAnsi="DIN-Regular" w:cs="Helv"/>
          <w:color w:val="000000"/>
          <w:szCs w:val="20"/>
          <w:lang w:eastAsia="en-US"/>
        </w:rPr>
        <w:t xml:space="preserve"> oder </w:t>
      </w:r>
      <w:r w:rsidR="00752112" w:rsidRPr="00093E38">
        <w:rPr>
          <w:rFonts w:ascii="DIN-Regular" w:hAnsi="DIN-Regular" w:cs="Helv"/>
          <w:color w:val="000000"/>
          <w:szCs w:val="20"/>
          <w:lang w:eastAsia="en-US"/>
        </w:rPr>
        <w:t xml:space="preserve">stoppen, den </w:t>
      </w:r>
      <w:r w:rsidR="00294DC3" w:rsidRPr="00093E38">
        <w:rPr>
          <w:rFonts w:ascii="DIN-Regular" w:hAnsi="DIN-Regular" w:cs="Helv"/>
          <w:color w:val="000000"/>
          <w:szCs w:val="20"/>
          <w:lang w:eastAsia="en-US"/>
        </w:rPr>
        <w:t>Foto</w:t>
      </w:r>
      <w:r w:rsidR="00DC5FBB">
        <w:rPr>
          <w:rFonts w:ascii="DIN-Regular" w:hAnsi="DIN-Regular" w:cs="Helv"/>
          <w:color w:val="000000"/>
          <w:szCs w:val="20"/>
          <w:lang w:eastAsia="en-US"/>
        </w:rPr>
        <w:t>a</w:t>
      </w:r>
      <w:r w:rsidR="00752112" w:rsidRPr="00093E38">
        <w:rPr>
          <w:rFonts w:ascii="DIN-Regular" w:hAnsi="DIN-Regular" w:cs="Helv"/>
          <w:color w:val="000000"/>
          <w:szCs w:val="20"/>
          <w:lang w:eastAsia="en-US"/>
        </w:rPr>
        <w:t xml:space="preserve">uslöser zu betätigen </w:t>
      </w:r>
      <w:r w:rsidR="0002459A" w:rsidRPr="00093E38">
        <w:rPr>
          <w:rFonts w:ascii="DIN-Regular" w:hAnsi="DIN-Regular" w:cs="Helv"/>
          <w:color w:val="000000"/>
          <w:szCs w:val="20"/>
          <w:lang w:eastAsia="en-US"/>
        </w:rPr>
        <w:t>oder</w:t>
      </w:r>
      <w:r w:rsidR="00752112" w:rsidRPr="00093E38">
        <w:rPr>
          <w:rFonts w:ascii="DIN-Regular" w:hAnsi="DIN-Regular" w:cs="Helv"/>
          <w:color w:val="000000"/>
          <w:szCs w:val="20"/>
          <w:lang w:eastAsia="en-US"/>
        </w:rPr>
        <w:t xml:space="preserve"> </w:t>
      </w:r>
      <w:r w:rsidR="00294DC3" w:rsidRPr="00093E38">
        <w:rPr>
          <w:rFonts w:ascii="DIN-Regular" w:hAnsi="DIN-Regular" w:cs="Helv"/>
          <w:color w:val="000000"/>
          <w:szCs w:val="20"/>
          <w:lang w:eastAsia="en-US"/>
        </w:rPr>
        <w:t>i</w:t>
      </w:r>
      <w:r w:rsidR="005E5BD7" w:rsidRPr="00093E38">
        <w:rPr>
          <w:rFonts w:ascii="DIN-Regular" w:hAnsi="DIN-Regular" w:cs="Helv"/>
          <w:color w:val="000000"/>
          <w:szCs w:val="20"/>
          <w:lang w:eastAsia="en-US"/>
        </w:rPr>
        <w:t>n</w:t>
      </w:r>
      <w:r w:rsidR="00294DC3" w:rsidRPr="00093E38">
        <w:rPr>
          <w:rFonts w:ascii="DIN-Regular" w:hAnsi="DIN-Regular" w:cs="Helv"/>
          <w:color w:val="000000"/>
          <w:szCs w:val="20"/>
          <w:lang w:eastAsia="en-US"/>
        </w:rPr>
        <w:t xml:space="preserve"> den Kamera-Sleep-Modus</w:t>
      </w:r>
      <w:r w:rsidR="00752112" w:rsidRPr="00093E38">
        <w:rPr>
          <w:rFonts w:ascii="DIN-Regular" w:hAnsi="DIN-Regular" w:cs="Helv"/>
          <w:color w:val="000000"/>
          <w:szCs w:val="20"/>
          <w:lang w:eastAsia="en-US"/>
        </w:rPr>
        <w:t xml:space="preserve"> </w:t>
      </w:r>
      <w:r w:rsidR="00294DC3" w:rsidRPr="00093E38">
        <w:rPr>
          <w:rFonts w:ascii="DIN-Regular" w:hAnsi="DIN-Regular" w:cs="Helv"/>
          <w:color w:val="000000"/>
          <w:szCs w:val="20"/>
          <w:lang w:eastAsia="en-US"/>
        </w:rPr>
        <w:t>und wieder zurück zu wechseln</w:t>
      </w:r>
      <w:r w:rsidR="00752112" w:rsidRPr="00093E38">
        <w:rPr>
          <w:rFonts w:ascii="DIN-Regular" w:hAnsi="DIN-Regular" w:cs="Helv"/>
          <w:color w:val="000000"/>
          <w:szCs w:val="20"/>
          <w:lang w:eastAsia="en-US"/>
        </w:rPr>
        <w:t xml:space="preserve">. </w:t>
      </w:r>
      <w:r w:rsidR="00DC5FBB">
        <w:rPr>
          <w:rFonts w:ascii="DIN-Regular" w:hAnsi="DIN-Regular" w:cs="Helv"/>
          <w:color w:val="000000"/>
          <w:szCs w:val="20"/>
          <w:lang w:eastAsia="en-US"/>
        </w:rPr>
        <w:t xml:space="preserve"> </w:t>
      </w:r>
      <w:r w:rsidR="00C60095" w:rsidRPr="00093E38">
        <w:rPr>
          <w:rFonts w:ascii="DIN-Regular" w:hAnsi="DIN-Regular" w:cs="Helv"/>
          <w:color w:val="000000"/>
          <w:szCs w:val="20"/>
          <w:lang w:eastAsia="en-US"/>
        </w:rPr>
        <w:t>Zur mobilen Energieversorgung ist die</w:t>
      </w:r>
      <w:r w:rsidR="00752112" w:rsidRPr="00093E38">
        <w:rPr>
          <w:rFonts w:ascii="DIN-Regular" w:hAnsi="DIN-Regular" w:cs="Helv"/>
          <w:color w:val="000000"/>
          <w:szCs w:val="20"/>
          <w:lang w:eastAsia="en-US"/>
        </w:rPr>
        <w:t xml:space="preserve"> </w:t>
      </w:r>
      <w:r w:rsidR="00054523" w:rsidRPr="00093E38">
        <w:rPr>
          <w:rFonts w:ascii="DIN-Regular" w:hAnsi="DIN-Regular" w:cs="Helv"/>
          <w:color w:val="000000"/>
          <w:szCs w:val="20"/>
          <w:lang w:eastAsia="en-US"/>
        </w:rPr>
        <w:t>G110</w:t>
      </w:r>
      <w:r w:rsidR="00752112" w:rsidRPr="00093E38">
        <w:rPr>
          <w:rFonts w:ascii="DIN-Regular" w:hAnsi="DIN-Regular" w:cs="Helv"/>
          <w:color w:val="000000"/>
          <w:szCs w:val="20"/>
          <w:lang w:eastAsia="en-US"/>
        </w:rPr>
        <w:t xml:space="preserve"> </w:t>
      </w:r>
      <w:r w:rsidR="00C60095" w:rsidRPr="00093E38">
        <w:rPr>
          <w:rFonts w:ascii="DIN-Regular" w:hAnsi="DIN-Regular" w:cs="Helv"/>
          <w:color w:val="000000"/>
          <w:szCs w:val="20"/>
          <w:lang w:eastAsia="en-US"/>
        </w:rPr>
        <w:t>mit einer USB</w:t>
      </w:r>
      <w:r w:rsidR="009A13A3" w:rsidRPr="00093E38">
        <w:rPr>
          <w:rFonts w:ascii="DIN-Regular" w:hAnsi="DIN-Regular" w:cs="Helv"/>
          <w:color w:val="000000"/>
          <w:szCs w:val="20"/>
          <w:lang w:eastAsia="en-US"/>
        </w:rPr>
        <w:t>-</w:t>
      </w:r>
      <w:r w:rsidR="00C60095" w:rsidRPr="00093E38">
        <w:rPr>
          <w:rFonts w:ascii="DIN-Regular" w:hAnsi="DIN-Regular" w:cs="Helv"/>
          <w:color w:val="000000"/>
          <w:szCs w:val="20"/>
          <w:lang w:eastAsia="en-US"/>
        </w:rPr>
        <w:t>Ladefunktion ausgestattet</w:t>
      </w:r>
      <w:r w:rsidR="00752112" w:rsidRPr="00093E38">
        <w:rPr>
          <w:rFonts w:ascii="DIN-Regular" w:hAnsi="DIN-Regular" w:cs="Helv"/>
          <w:color w:val="000000"/>
          <w:szCs w:val="20"/>
          <w:lang w:eastAsia="en-US"/>
        </w:rPr>
        <w:t>.</w:t>
      </w:r>
    </w:p>
    <w:p w14:paraId="69B6349C" w14:textId="77777777" w:rsidR="00752112" w:rsidRPr="00093E38" w:rsidRDefault="00752112" w:rsidP="00093E38">
      <w:pPr>
        <w:autoSpaceDE w:val="0"/>
        <w:autoSpaceDN w:val="0"/>
        <w:adjustRightInd w:val="0"/>
        <w:spacing w:before="0"/>
        <w:rPr>
          <w:rFonts w:ascii="DIN-Regular" w:hAnsi="DIN-Regular" w:cs="Helv"/>
          <w:color w:val="000000"/>
          <w:szCs w:val="20"/>
          <w:lang w:eastAsia="en-US"/>
        </w:rPr>
      </w:pPr>
    </w:p>
    <w:p w14:paraId="4BA8A66A" w14:textId="66AD98D2" w:rsidR="00752112" w:rsidRPr="00980C59" w:rsidRDefault="008F4FD9" w:rsidP="00093E38">
      <w:pPr>
        <w:autoSpaceDE w:val="0"/>
        <w:autoSpaceDN w:val="0"/>
        <w:adjustRightInd w:val="0"/>
        <w:spacing w:before="0"/>
        <w:rPr>
          <w:rFonts w:ascii="DIN-Bold" w:hAnsi="DIN-Bold" w:cs="Helv"/>
          <w:color w:val="000000"/>
          <w:szCs w:val="20"/>
          <w:lang w:eastAsia="en-US"/>
        </w:rPr>
      </w:pPr>
      <w:r w:rsidRPr="00980C59">
        <w:rPr>
          <w:rFonts w:ascii="DIN-Bold" w:hAnsi="DIN-Bold" w:cs="Helv"/>
          <w:color w:val="000000"/>
          <w:szCs w:val="20"/>
          <w:lang w:eastAsia="en-US"/>
        </w:rPr>
        <w:t>Fernbedienung und Datenübertragung</w:t>
      </w:r>
    </w:p>
    <w:p w14:paraId="20051690" w14:textId="3890BD58" w:rsidR="00752112" w:rsidRPr="00093E38" w:rsidRDefault="00437F4F" w:rsidP="00093E38">
      <w:pPr>
        <w:autoSpaceDE w:val="0"/>
        <w:autoSpaceDN w:val="0"/>
        <w:adjustRightInd w:val="0"/>
        <w:spacing w:before="0"/>
        <w:rPr>
          <w:rFonts w:ascii="DIN-Regular" w:hAnsi="DIN-Regular" w:cs="Helv"/>
          <w:color w:val="000000"/>
          <w:szCs w:val="20"/>
          <w:lang w:eastAsia="en-US"/>
        </w:rPr>
      </w:pPr>
      <w:r w:rsidRPr="00093E38">
        <w:rPr>
          <w:rFonts w:ascii="DIN-Regular" w:hAnsi="DIN-Regular" w:cs="Helv"/>
          <w:color w:val="000000"/>
          <w:szCs w:val="20"/>
          <w:lang w:eastAsia="en-US"/>
        </w:rPr>
        <w:t>Die</w:t>
      </w:r>
      <w:r w:rsidR="00752112" w:rsidRPr="00093E38">
        <w:rPr>
          <w:rFonts w:ascii="DIN-Regular" w:hAnsi="DIN-Regular" w:cs="Helv"/>
          <w:color w:val="000000"/>
          <w:szCs w:val="20"/>
          <w:lang w:eastAsia="en-US"/>
        </w:rPr>
        <w:t xml:space="preserve"> </w:t>
      </w:r>
      <w:r w:rsidR="00C51E9A" w:rsidRPr="00093E38">
        <w:rPr>
          <w:rFonts w:ascii="DIN-Regular" w:hAnsi="DIN-Regular" w:cs="Helv"/>
          <w:color w:val="000000"/>
          <w:szCs w:val="20"/>
          <w:lang w:eastAsia="en-US"/>
        </w:rPr>
        <w:t>Lumix</w:t>
      </w:r>
      <w:r w:rsidR="00054523" w:rsidRPr="00093E38">
        <w:rPr>
          <w:rFonts w:ascii="DIN-Regular" w:hAnsi="DIN-Regular" w:cs="Helv"/>
          <w:color w:val="000000"/>
          <w:szCs w:val="20"/>
          <w:lang w:eastAsia="en-US"/>
        </w:rPr>
        <w:t xml:space="preserve"> G110</w:t>
      </w:r>
      <w:r w:rsidRPr="00093E38">
        <w:rPr>
          <w:rFonts w:ascii="DIN-Regular" w:hAnsi="DIN-Regular" w:cs="Helv"/>
          <w:color w:val="000000"/>
          <w:szCs w:val="20"/>
          <w:lang w:eastAsia="en-US"/>
        </w:rPr>
        <w:t xml:space="preserve"> ist mit</w:t>
      </w:r>
      <w:r w:rsidR="00752112" w:rsidRPr="00093E38">
        <w:rPr>
          <w:rFonts w:ascii="DIN-Regular" w:hAnsi="DIN-Regular" w:cs="Helv"/>
          <w:color w:val="000000"/>
          <w:szCs w:val="20"/>
          <w:lang w:eastAsia="en-US"/>
        </w:rPr>
        <w:t xml:space="preserve"> integrierte</w:t>
      </w:r>
      <w:r w:rsidRPr="00093E38">
        <w:rPr>
          <w:rFonts w:ascii="DIN-Regular" w:hAnsi="DIN-Regular" w:cs="Helv"/>
          <w:color w:val="000000"/>
          <w:szCs w:val="20"/>
          <w:lang w:eastAsia="en-US"/>
        </w:rPr>
        <w:t>r</w:t>
      </w:r>
      <w:r w:rsidR="00752112" w:rsidRPr="00093E38">
        <w:rPr>
          <w:rFonts w:ascii="DIN-Regular" w:hAnsi="DIN-Regular" w:cs="Helv"/>
          <w:color w:val="000000"/>
          <w:szCs w:val="20"/>
          <w:lang w:eastAsia="en-US"/>
        </w:rPr>
        <w:t xml:space="preserve"> Blu</w:t>
      </w:r>
      <w:r w:rsidR="00C86C4B" w:rsidRPr="00093E38">
        <w:rPr>
          <w:rFonts w:ascii="DIN-Regular" w:hAnsi="DIN-Regular" w:cs="Helv"/>
          <w:color w:val="000000"/>
          <w:szCs w:val="20"/>
          <w:lang w:eastAsia="en-US"/>
        </w:rPr>
        <w:t>etooth- und Wi-Fi-Konnektivität</w:t>
      </w:r>
      <w:r w:rsidRPr="00093E38">
        <w:rPr>
          <w:rFonts w:ascii="DIN-Regular" w:hAnsi="DIN-Regular" w:cs="Helv"/>
          <w:color w:val="000000"/>
          <w:szCs w:val="20"/>
          <w:lang w:eastAsia="en-US"/>
        </w:rPr>
        <w:t xml:space="preserve"> ausgestattet.</w:t>
      </w:r>
      <w:r w:rsidR="00C86C4B" w:rsidRPr="00093E38">
        <w:rPr>
          <w:rFonts w:ascii="DIN-Regular" w:hAnsi="DIN-Regular" w:cs="Helv"/>
          <w:color w:val="000000"/>
          <w:szCs w:val="20"/>
          <w:lang w:eastAsia="en-US"/>
        </w:rPr>
        <w:t xml:space="preserve"> Damit ist die Kamera-Fernsteuerung </w:t>
      </w:r>
      <w:r w:rsidR="00D87D98" w:rsidRPr="00093E38">
        <w:rPr>
          <w:rFonts w:ascii="DIN-Regular" w:hAnsi="DIN-Regular" w:cs="Helv"/>
          <w:color w:val="000000"/>
          <w:szCs w:val="20"/>
          <w:lang w:eastAsia="en-US"/>
        </w:rPr>
        <w:t>bei</w:t>
      </w:r>
      <w:r w:rsidR="00C86C4B" w:rsidRPr="00093E38">
        <w:rPr>
          <w:rFonts w:ascii="DIN-Regular" w:hAnsi="DIN-Regular" w:cs="Helv"/>
          <w:color w:val="000000"/>
          <w:szCs w:val="20"/>
          <w:lang w:eastAsia="en-US"/>
        </w:rPr>
        <w:t xml:space="preserve"> Foto- und Videoaufnahmen </w:t>
      </w:r>
      <w:r w:rsidR="009C7CA2" w:rsidRPr="00093E38">
        <w:rPr>
          <w:rFonts w:ascii="DIN-Regular" w:hAnsi="DIN-Regular" w:cs="Helv"/>
          <w:color w:val="000000"/>
          <w:szCs w:val="20"/>
          <w:lang w:eastAsia="en-US"/>
        </w:rPr>
        <w:t xml:space="preserve">ebenso möglich wie </w:t>
      </w:r>
      <w:r w:rsidR="009F07F7" w:rsidRPr="00093E38">
        <w:rPr>
          <w:rFonts w:ascii="DIN-Regular" w:hAnsi="DIN-Regular" w:cs="Helv"/>
          <w:color w:val="000000"/>
          <w:szCs w:val="20"/>
          <w:lang w:eastAsia="en-US"/>
        </w:rPr>
        <w:t>die kabellose Übert</w:t>
      </w:r>
      <w:r w:rsidR="009C7CA2" w:rsidRPr="00093E38">
        <w:rPr>
          <w:rFonts w:ascii="DIN-Regular" w:hAnsi="DIN-Regular" w:cs="Helv"/>
          <w:color w:val="000000"/>
          <w:szCs w:val="20"/>
          <w:lang w:eastAsia="en-US"/>
        </w:rPr>
        <w:t>r</w:t>
      </w:r>
      <w:r w:rsidR="009F07F7" w:rsidRPr="00093E38">
        <w:rPr>
          <w:rFonts w:ascii="DIN-Regular" w:hAnsi="DIN-Regular" w:cs="Helv"/>
          <w:color w:val="000000"/>
          <w:szCs w:val="20"/>
          <w:lang w:eastAsia="en-US"/>
        </w:rPr>
        <w:t>agung der</w:t>
      </w:r>
      <w:r w:rsidR="009C7CA2" w:rsidRPr="00093E38">
        <w:rPr>
          <w:rFonts w:ascii="DIN-Regular" w:hAnsi="DIN-Regular" w:cs="Helv"/>
          <w:color w:val="000000"/>
          <w:szCs w:val="20"/>
          <w:lang w:eastAsia="en-US"/>
        </w:rPr>
        <w:t xml:space="preserve"> aufgenommenen Fotos und Videos</w:t>
      </w:r>
      <w:r w:rsidR="009F07F7" w:rsidRPr="00093E38">
        <w:rPr>
          <w:rFonts w:ascii="DIN-Regular" w:hAnsi="DIN-Regular" w:cs="Helv"/>
          <w:color w:val="000000"/>
          <w:szCs w:val="20"/>
          <w:lang w:eastAsia="en-US"/>
        </w:rPr>
        <w:t>.</w:t>
      </w:r>
    </w:p>
    <w:p w14:paraId="7E3F54EC" w14:textId="18192CE7" w:rsidR="00752112" w:rsidRPr="00093E38" w:rsidRDefault="00752112" w:rsidP="00093E38">
      <w:pPr>
        <w:autoSpaceDE w:val="0"/>
        <w:autoSpaceDN w:val="0"/>
        <w:adjustRightInd w:val="0"/>
        <w:spacing w:before="0"/>
        <w:rPr>
          <w:rFonts w:ascii="DIN-Regular" w:hAnsi="DIN-Regular" w:cs="Helv"/>
          <w:color w:val="000000"/>
          <w:szCs w:val="20"/>
          <w:lang w:eastAsia="en-US"/>
        </w:rPr>
      </w:pPr>
      <w:r w:rsidRPr="00093E38">
        <w:rPr>
          <w:rFonts w:ascii="DIN-Regular" w:hAnsi="DIN-Regular" w:cs="Helv"/>
          <w:color w:val="000000"/>
          <w:szCs w:val="20"/>
          <w:lang w:eastAsia="en-US"/>
        </w:rPr>
        <w:t xml:space="preserve">Ein spezieller Upload-Button startet die Übertragung von Videos und Fotos </w:t>
      </w:r>
      <w:r w:rsidR="00437F4F" w:rsidRPr="00093E38">
        <w:rPr>
          <w:rFonts w:ascii="DIN-Regular" w:hAnsi="DIN-Regular" w:cs="Helv"/>
          <w:color w:val="000000"/>
          <w:szCs w:val="20"/>
          <w:lang w:eastAsia="en-US"/>
        </w:rPr>
        <w:t xml:space="preserve">zum </w:t>
      </w:r>
      <w:r w:rsidRPr="00093E38">
        <w:rPr>
          <w:rFonts w:ascii="DIN-Regular" w:hAnsi="DIN-Regular" w:cs="Helv"/>
          <w:color w:val="000000"/>
          <w:szCs w:val="20"/>
          <w:lang w:eastAsia="en-US"/>
        </w:rPr>
        <w:t xml:space="preserve">Smartphone, die dann über die kostenlose </w:t>
      </w:r>
      <w:proofErr w:type="spellStart"/>
      <w:r w:rsidR="00C51E9A" w:rsidRPr="00093E38">
        <w:rPr>
          <w:rFonts w:ascii="DIN-Regular" w:hAnsi="DIN-Regular" w:cs="Helv"/>
          <w:color w:val="000000"/>
          <w:szCs w:val="20"/>
          <w:lang w:eastAsia="en-US"/>
        </w:rPr>
        <w:t>Lumix</w:t>
      </w:r>
      <w:proofErr w:type="spellEnd"/>
      <w:r w:rsidRPr="00093E38">
        <w:rPr>
          <w:rFonts w:ascii="DIN-Regular" w:hAnsi="DIN-Regular" w:cs="Helv"/>
          <w:color w:val="000000"/>
          <w:szCs w:val="20"/>
          <w:lang w:eastAsia="en-US"/>
        </w:rPr>
        <w:t xml:space="preserve"> </w:t>
      </w:r>
      <w:proofErr w:type="spellStart"/>
      <w:r w:rsidRPr="00093E38">
        <w:rPr>
          <w:rFonts w:ascii="DIN-Regular" w:hAnsi="DIN-Regular" w:cs="Helv"/>
          <w:color w:val="000000"/>
          <w:szCs w:val="20"/>
          <w:lang w:eastAsia="en-US"/>
        </w:rPr>
        <w:t>Sync</w:t>
      </w:r>
      <w:proofErr w:type="spellEnd"/>
      <w:r w:rsidRPr="00093E38">
        <w:rPr>
          <w:rFonts w:ascii="DIN-Regular" w:hAnsi="DIN-Regular" w:cs="Helv"/>
          <w:color w:val="000000"/>
          <w:szCs w:val="20"/>
          <w:lang w:eastAsia="en-US"/>
        </w:rPr>
        <w:t xml:space="preserve"> App für iOS und Android in </w:t>
      </w:r>
      <w:r w:rsidR="00437F4F" w:rsidRPr="00093E38">
        <w:rPr>
          <w:rFonts w:ascii="DIN-Regular" w:hAnsi="DIN-Regular" w:cs="Helv"/>
          <w:color w:val="000000"/>
          <w:szCs w:val="20"/>
          <w:lang w:eastAsia="en-US"/>
        </w:rPr>
        <w:t>den diversen</w:t>
      </w:r>
      <w:r w:rsidRPr="00093E38">
        <w:rPr>
          <w:rFonts w:ascii="DIN-Regular" w:hAnsi="DIN-Regular" w:cs="Helv"/>
          <w:color w:val="000000"/>
          <w:szCs w:val="20"/>
          <w:lang w:eastAsia="en-US"/>
        </w:rPr>
        <w:t xml:space="preserve"> sozialen Netzwerken </w:t>
      </w:r>
      <w:r w:rsidR="00D87D98" w:rsidRPr="00093E38">
        <w:rPr>
          <w:rFonts w:ascii="DIN-Regular" w:hAnsi="DIN-Regular" w:cs="Helv"/>
          <w:color w:val="000000"/>
          <w:szCs w:val="20"/>
          <w:lang w:eastAsia="en-US"/>
        </w:rPr>
        <w:t>veröffentlicht</w:t>
      </w:r>
      <w:r w:rsidRPr="00093E38">
        <w:rPr>
          <w:rFonts w:ascii="DIN-Regular" w:hAnsi="DIN-Regular" w:cs="Helv"/>
          <w:color w:val="000000"/>
          <w:szCs w:val="20"/>
          <w:lang w:eastAsia="en-US"/>
        </w:rPr>
        <w:t xml:space="preserve"> werden können.</w:t>
      </w:r>
    </w:p>
    <w:p w14:paraId="334E0864" w14:textId="4D69C768" w:rsidR="00752112" w:rsidRPr="00093E38" w:rsidRDefault="00752112" w:rsidP="00093E38">
      <w:pPr>
        <w:autoSpaceDE w:val="0"/>
        <w:autoSpaceDN w:val="0"/>
        <w:adjustRightInd w:val="0"/>
        <w:spacing w:before="0"/>
        <w:rPr>
          <w:rFonts w:ascii="DIN-Regular" w:hAnsi="DIN-Regular" w:cs="Helv"/>
          <w:color w:val="000000"/>
          <w:szCs w:val="20"/>
          <w:lang w:eastAsia="en-US"/>
        </w:rPr>
      </w:pPr>
      <w:r w:rsidRPr="00093E38">
        <w:rPr>
          <w:rFonts w:ascii="DIN-Regular" w:hAnsi="DIN-Regular" w:cs="Helv"/>
          <w:color w:val="000000"/>
          <w:szCs w:val="20"/>
          <w:lang w:eastAsia="en-US"/>
        </w:rPr>
        <w:t xml:space="preserve">Bluetooth Low Energy (Bluetooth 4.2) ermöglicht eine ständige Verbindung zwischen Smartphone und Kamera bei minimalem Stromverbrauch. </w:t>
      </w:r>
      <w:r w:rsidR="00437F4F" w:rsidRPr="00093E38">
        <w:rPr>
          <w:rFonts w:ascii="DIN-Regular" w:hAnsi="DIN-Regular" w:cs="Helv"/>
          <w:color w:val="000000"/>
          <w:szCs w:val="20"/>
          <w:lang w:eastAsia="en-US"/>
        </w:rPr>
        <w:t xml:space="preserve">So lässt sich die </w:t>
      </w:r>
      <w:r w:rsidRPr="00093E38">
        <w:rPr>
          <w:rFonts w:ascii="DIN-Regular" w:hAnsi="DIN-Regular" w:cs="Helv"/>
          <w:color w:val="000000"/>
          <w:szCs w:val="20"/>
          <w:lang w:eastAsia="en-US"/>
        </w:rPr>
        <w:t xml:space="preserve">Kamera </w:t>
      </w:r>
      <w:r w:rsidR="00437F4F" w:rsidRPr="00093E38">
        <w:rPr>
          <w:rFonts w:ascii="DIN-Regular" w:hAnsi="DIN-Regular" w:cs="Helv"/>
          <w:color w:val="000000"/>
          <w:szCs w:val="20"/>
          <w:lang w:eastAsia="en-US"/>
        </w:rPr>
        <w:t>vom Smartphone aus</w:t>
      </w:r>
      <w:r w:rsidRPr="00093E38">
        <w:rPr>
          <w:rFonts w:ascii="DIN-Regular" w:hAnsi="DIN-Regular" w:cs="Helv"/>
          <w:color w:val="000000"/>
          <w:szCs w:val="20"/>
          <w:lang w:eastAsia="en-US"/>
        </w:rPr>
        <w:t xml:space="preserve"> aktivieren oder </w:t>
      </w:r>
      <w:r w:rsidR="00437F4F" w:rsidRPr="00093E38">
        <w:rPr>
          <w:rFonts w:ascii="DIN-Regular" w:hAnsi="DIN-Regular" w:cs="Helv"/>
          <w:color w:val="000000"/>
          <w:szCs w:val="20"/>
          <w:lang w:eastAsia="en-US"/>
        </w:rPr>
        <w:t>dessen</w:t>
      </w:r>
      <w:r w:rsidRPr="00093E38">
        <w:rPr>
          <w:rFonts w:ascii="DIN-Regular" w:hAnsi="DIN-Regular" w:cs="Helv"/>
          <w:color w:val="000000"/>
          <w:szCs w:val="20"/>
          <w:lang w:eastAsia="en-US"/>
        </w:rPr>
        <w:t xml:space="preserve"> GPS-</w:t>
      </w:r>
      <w:proofErr w:type="spellStart"/>
      <w:r w:rsidRPr="00093E38">
        <w:rPr>
          <w:rFonts w:ascii="DIN-Regular" w:hAnsi="DIN-Regular" w:cs="Helv"/>
          <w:color w:val="000000"/>
          <w:szCs w:val="20"/>
          <w:lang w:eastAsia="en-US"/>
        </w:rPr>
        <w:t>Geotags</w:t>
      </w:r>
      <w:proofErr w:type="spellEnd"/>
      <w:r w:rsidRPr="00093E38">
        <w:rPr>
          <w:rFonts w:ascii="DIN-Regular" w:hAnsi="DIN-Regular" w:cs="Helv"/>
          <w:color w:val="000000"/>
          <w:szCs w:val="20"/>
          <w:lang w:eastAsia="en-US"/>
        </w:rPr>
        <w:t xml:space="preserve"> </w:t>
      </w:r>
      <w:r w:rsidR="004450E8" w:rsidRPr="00093E38">
        <w:rPr>
          <w:rFonts w:ascii="DIN-Regular" w:hAnsi="DIN-Regular" w:cs="Helv"/>
          <w:color w:val="000000"/>
          <w:szCs w:val="20"/>
          <w:lang w:eastAsia="en-US"/>
        </w:rPr>
        <w:t xml:space="preserve">können </w:t>
      </w:r>
      <w:r w:rsidR="00437F4F" w:rsidRPr="00093E38">
        <w:rPr>
          <w:rFonts w:ascii="DIN-Regular" w:hAnsi="DIN-Regular" w:cs="Helv"/>
          <w:color w:val="000000"/>
          <w:szCs w:val="20"/>
          <w:lang w:eastAsia="en-US"/>
        </w:rPr>
        <w:t xml:space="preserve">automatisch zu den Fotos </w:t>
      </w:r>
      <w:r w:rsidRPr="00093E38">
        <w:rPr>
          <w:rFonts w:ascii="DIN-Regular" w:hAnsi="DIN-Regular" w:cs="Helv"/>
          <w:color w:val="000000"/>
          <w:szCs w:val="20"/>
          <w:lang w:eastAsia="en-US"/>
        </w:rPr>
        <w:t>hinzuzufüg</w:t>
      </w:r>
      <w:r w:rsidR="004450E8" w:rsidRPr="00093E38">
        <w:rPr>
          <w:rFonts w:ascii="DIN-Regular" w:hAnsi="DIN-Regular" w:cs="Helv"/>
          <w:color w:val="000000"/>
          <w:szCs w:val="20"/>
          <w:lang w:eastAsia="en-US"/>
        </w:rPr>
        <w:t>t werd</w:t>
      </w:r>
      <w:r w:rsidRPr="00093E38">
        <w:rPr>
          <w:rFonts w:ascii="DIN-Regular" w:hAnsi="DIN-Regular" w:cs="Helv"/>
          <w:color w:val="000000"/>
          <w:szCs w:val="20"/>
          <w:lang w:eastAsia="en-US"/>
        </w:rPr>
        <w:t>e</w:t>
      </w:r>
      <w:r w:rsidR="008F4FD9" w:rsidRPr="00093E38">
        <w:rPr>
          <w:rFonts w:ascii="DIN-Regular" w:hAnsi="DIN-Regular" w:cs="Helv"/>
          <w:color w:val="000000"/>
          <w:szCs w:val="20"/>
          <w:lang w:eastAsia="en-US"/>
        </w:rPr>
        <w:t>n.</w:t>
      </w:r>
      <w:r w:rsidRPr="00093E38">
        <w:rPr>
          <w:rFonts w:ascii="DIN-Regular" w:hAnsi="DIN-Regular" w:cs="Helv"/>
          <w:color w:val="000000"/>
          <w:szCs w:val="20"/>
          <w:lang w:eastAsia="en-US"/>
        </w:rPr>
        <w:t xml:space="preserve"> </w:t>
      </w:r>
    </w:p>
    <w:p w14:paraId="53A4B181" w14:textId="77777777" w:rsidR="00752112" w:rsidRPr="00093E38" w:rsidRDefault="00752112" w:rsidP="00093E38">
      <w:pPr>
        <w:autoSpaceDE w:val="0"/>
        <w:autoSpaceDN w:val="0"/>
        <w:adjustRightInd w:val="0"/>
        <w:spacing w:before="0"/>
        <w:rPr>
          <w:rFonts w:ascii="DIN-Regular" w:hAnsi="DIN-Regular" w:cs="Helv"/>
          <w:color w:val="000000"/>
          <w:szCs w:val="20"/>
          <w:lang w:eastAsia="en-US"/>
        </w:rPr>
      </w:pPr>
    </w:p>
    <w:p w14:paraId="703A7F25" w14:textId="5199BE5D" w:rsidR="00752112" w:rsidRPr="00980C59" w:rsidRDefault="00752112" w:rsidP="00093E38">
      <w:pPr>
        <w:autoSpaceDE w:val="0"/>
        <w:autoSpaceDN w:val="0"/>
        <w:adjustRightInd w:val="0"/>
        <w:spacing w:before="0"/>
        <w:rPr>
          <w:rFonts w:ascii="DIN-Bold" w:hAnsi="DIN-Bold" w:cs="Helv"/>
          <w:color w:val="000000"/>
          <w:szCs w:val="20"/>
          <w:lang w:eastAsia="en-US"/>
        </w:rPr>
      </w:pPr>
      <w:r w:rsidRPr="00980C59">
        <w:rPr>
          <w:rFonts w:ascii="DIN-Bold" w:hAnsi="DIN-Bold" w:cs="Helv"/>
          <w:color w:val="000000"/>
          <w:szCs w:val="20"/>
          <w:lang w:eastAsia="en-US"/>
        </w:rPr>
        <w:t xml:space="preserve">Besondere </w:t>
      </w:r>
      <w:r w:rsidR="005E5BD7" w:rsidRPr="00980C59">
        <w:rPr>
          <w:rFonts w:ascii="DIN-Bold" w:hAnsi="DIN-Bold" w:cs="Helv"/>
          <w:color w:val="000000"/>
          <w:szCs w:val="20"/>
          <w:lang w:eastAsia="en-US"/>
        </w:rPr>
        <w:t>Ausstattung</w:t>
      </w:r>
    </w:p>
    <w:p w14:paraId="0F2CB41E" w14:textId="29D39476" w:rsidR="00752112" w:rsidRPr="00093E38" w:rsidRDefault="00752112" w:rsidP="00093E38">
      <w:pPr>
        <w:autoSpaceDE w:val="0"/>
        <w:autoSpaceDN w:val="0"/>
        <w:adjustRightInd w:val="0"/>
        <w:spacing w:before="0"/>
        <w:rPr>
          <w:rFonts w:ascii="DIN-Regular" w:hAnsi="DIN-Regular" w:cs="Helv"/>
          <w:color w:val="000000"/>
          <w:szCs w:val="20"/>
          <w:lang w:eastAsia="en-US"/>
        </w:rPr>
      </w:pPr>
      <w:r w:rsidRPr="00093E38">
        <w:rPr>
          <w:rFonts w:ascii="DIN-Regular" w:hAnsi="DIN-Regular" w:cs="Helv"/>
          <w:color w:val="000000"/>
          <w:szCs w:val="20"/>
          <w:lang w:eastAsia="en-US"/>
        </w:rPr>
        <w:t>Welche Art von Inhalt</w:t>
      </w:r>
      <w:r w:rsidR="008F4FD9" w:rsidRPr="00093E38">
        <w:rPr>
          <w:rFonts w:ascii="DIN-Regular" w:hAnsi="DIN-Regular" w:cs="Helv"/>
          <w:color w:val="000000"/>
          <w:szCs w:val="20"/>
          <w:lang w:eastAsia="en-US"/>
        </w:rPr>
        <w:t>en</w:t>
      </w:r>
      <w:r w:rsidRPr="00093E38">
        <w:rPr>
          <w:rFonts w:ascii="DIN-Regular" w:hAnsi="DIN-Regular" w:cs="Helv"/>
          <w:color w:val="000000"/>
          <w:szCs w:val="20"/>
          <w:lang w:eastAsia="en-US"/>
        </w:rPr>
        <w:t xml:space="preserve"> auch immer erstell</w:t>
      </w:r>
      <w:r w:rsidR="008F4FD9" w:rsidRPr="00093E38">
        <w:rPr>
          <w:rFonts w:ascii="DIN-Regular" w:hAnsi="DIN-Regular" w:cs="Helv"/>
          <w:color w:val="000000"/>
          <w:szCs w:val="20"/>
          <w:lang w:eastAsia="en-US"/>
        </w:rPr>
        <w:t xml:space="preserve">t werden </w:t>
      </w:r>
      <w:r w:rsidR="005D312D">
        <w:rPr>
          <w:rFonts w:ascii="DIN-Regular" w:hAnsi="DIN-Regular" w:cs="Helv"/>
          <w:color w:val="000000"/>
          <w:szCs w:val="20"/>
          <w:lang w:eastAsia="en-US"/>
        </w:rPr>
        <w:t>soll</w:t>
      </w:r>
      <w:r w:rsidRPr="00093E38">
        <w:rPr>
          <w:rFonts w:ascii="DIN-Regular" w:hAnsi="DIN-Regular" w:cs="Helv"/>
          <w:color w:val="000000"/>
          <w:szCs w:val="20"/>
          <w:lang w:eastAsia="en-US"/>
        </w:rPr>
        <w:t xml:space="preserve">, die </w:t>
      </w:r>
      <w:r w:rsidR="00054523" w:rsidRPr="00093E38">
        <w:rPr>
          <w:rFonts w:ascii="DIN-Regular" w:hAnsi="DIN-Regular" w:cs="Helv"/>
          <w:color w:val="000000"/>
          <w:szCs w:val="20"/>
          <w:lang w:eastAsia="en-US"/>
        </w:rPr>
        <w:t>G110</w:t>
      </w:r>
      <w:r w:rsidRPr="00093E38">
        <w:rPr>
          <w:rFonts w:ascii="DIN-Regular" w:hAnsi="DIN-Regular" w:cs="Helv"/>
          <w:color w:val="000000"/>
          <w:szCs w:val="20"/>
          <w:lang w:eastAsia="en-US"/>
        </w:rPr>
        <w:t xml:space="preserve"> </w:t>
      </w:r>
      <w:r w:rsidR="008F4FD9" w:rsidRPr="00093E38">
        <w:rPr>
          <w:rFonts w:ascii="DIN-Regular" w:hAnsi="DIN-Regular" w:cs="Helv"/>
          <w:color w:val="000000"/>
          <w:szCs w:val="20"/>
          <w:lang w:eastAsia="en-US"/>
        </w:rPr>
        <w:t>bietet einen geeigneten</w:t>
      </w:r>
      <w:r w:rsidRPr="00093E38">
        <w:rPr>
          <w:rFonts w:ascii="DIN-Regular" w:hAnsi="DIN-Regular" w:cs="Helv"/>
          <w:color w:val="000000"/>
          <w:szCs w:val="20"/>
          <w:lang w:eastAsia="en-US"/>
        </w:rPr>
        <w:t xml:space="preserve"> Modus. Der neue Video-Selfie-Modus ist </w:t>
      </w:r>
      <w:r w:rsidR="001649C6" w:rsidRPr="00093E38">
        <w:rPr>
          <w:rFonts w:ascii="DIN-Regular" w:hAnsi="DIN-Regular" w:cs="Helv"/>
          <w:color w:val="000000"/>
          <w:szCs w:val="20"/>
          <w:lang w:eastAsia="en-US"/>
        </w:rPr>
        <w:t>ein</w:t>
      </w:r>
      <w:r w:rsidRPr="00093E38">
        <w:rPr>
          <w:rFonts w:ascii="DIN-Regular" w:hAnsi="DIN-Regular" w:cs="Helv"/>
          <w:color w:val="000000"/>
          <w:szCs w:val="20"/>
          <w:lang w:eastAsia="en-US"/>
        </w:rPr>
        <w:t xml:space="preserve"> Beispiel dafür. Mit ihm werden sowohl </w:t>
      </w:r>
      <w:r w:rsidR="008F4FD9" w:rsidRPr="00093E38">
        <w:rPr>
          <w:rFonts w:ascii="DIN-Regular" w:hAnsi="DIN-Regular" w:cs="Helv"/>
          <w:color w:val="000000"/>
          <w:szCs w:val="20"/>
          <w:lang w:eastAsia="en-US"/>
        </w:rPr>
        <w:t xml:space="preserve">der Filmer selbst </w:t>
      </w:r>
      <w:r w:rsidRPr="00093E38">
        <w:rPr>
          <w:rFonts w:ascii="DIN-Regular" w:hAnsi="DIN-Regular" w:cs="Helv"/>
          <w:color w:val="000000"/>
          <w:szCs w:val="20"/>
          <w:lang w:eastAsia="en-US"/>
        </w:rPr>
        <w:t xml:space="preserve">als auch der Hintergrund perfekt im Fokus erfasst, ohne dass </w:t>
      </w:r>
      <w:r w:rsidR="008F4FD9" w:rsidRPr="00093E38">
        <w:rPr>
          <w:rFonts w:ascii="DIN-Regular" w:hAnsi="DIN-Regular" w:cs="Helv"/>
          <w:color w:val="000000"/>
          <w:szCs w:val="20"/>
          <w:lang w:eastAsia="en-US"/>
        </w:rPr>
        <w:t xml:space="preserve">extra </w:t>
      </w:r>
      <w:r w:rsidRPr="00093E38">
        <w:rPr>
          <w:rFonts w:ascii="DIN-Regular" w:hAnsi="DIN-Regular" w:cs="Helv"/>
          <w:color w:val="000000"/>
          <w:szCs w:val="20"/>
          <w:lang w:eastAsia="en-US"/>
        </w:rPr>
        <w:t xml:space="preserve">Anpassungen </w:t>
      </w:r>
      <w:r w:rsidR="008F4FD9" w:rsidRPr="00093E38">
        <w:rPr>
          <w:rFonts w:ascii="DIN-Regular" w:hAnsi="DIN-Regular" w:cs="Helv"/>
          <w:color w:val="000000"/>
          <w:szCs w:val="20"/>
          <w:lang w:eastAsia="en-US"/>
        </w:rPr>
        <w:t>nötig</w:t>
      </w:r>
      <w:r w:rsidRPr="00093E38">
        <w:rPr>
          <w:rFonts w:ascii="DIN-Regular" w:hAnsi="DIN-Regular" w:cs="Helv"/>
          <w:color w:val="000000"/>
          <w:szCs w:val="20"/>
          <w:lang w:eastAsia="en-US"/>
        </w:rPr>
        <w:t xml:space="preserve"> sind.</w:t>
      </w:r>
    </w:p>
    <w:p w14:paraId="39AC0ACB" w14:textId="76E4438E" w:rsidR="00752112" w:rsidRPr="00093E38" w:rsidRDefault="00752112" w:rsidP="00093E38">
      <w:pPr>
        <w:autoSpaceDE w:val="0"/>
        <w:autoSpaceDN w:val="0"/>
        <w:adjustRightInd w:val="0"/>
        <w:spacing w:before="0"/>
        <w:rPr>
          <w:rFonts w:ascii="DIN-Regular" w:hAnsi="DIN-Regular" w:cs="Helv"/>
          <w:color w:val="000000"/>
          <w:szCs w:val="20"/>
          <w:lang w:eastAsia="en-US"/>
        </w:rPr>
      </w:pPr>
      <w:r w:rsidRPr="00093E38">
        <w:rPr>
          <w:rFonts w:ascii="DIN-Regular" w:hAnsi="DIN-Regular" w:cs="Helv"/>
          <w:color w:val="000000"/>
          <w:szCs w:val="20"/>
          <w:lang w:eastAsia="en-US"/>
        </w:rPr>
        <w:t xml:space="preserve">Spezielle Videoeffekte </w:t>
      </w:r>
      <w:r w:rsidR="00A937D2" w:rsidRPr="00093E38">
        <w:rPr>
          <w:rFonts w:ascii="DIN-Regular" w:hAnsi="DIN-Regular" w:cs="Helv"/>
          <w:color w:val="000000"/>
          <w:szCs w:val="20"/>
          <w:lang w:eastAsia="en-US"/>
        </w:rPr>
        <w:t>wie</w:t>
      </w:r>
      <w:r w:rsidRPr="00093E38">
        <w:rPr>
          <w:rFonts w:ascii="DIN-Regular" w:hAnsi="DIN-Regular" w:cs="Helv"/>
          <w:color w:val="000000"/>
          <w:szCs w:val="20"/>
          <w:lang w:eastAsia="en-US"/>
        </w:rPr>
        <w:t xml:space="preserve"> Zeitlupe und Zeitraffer </w:t>
      </w:r>
      <w:r w:rsidR="00461C6C" w:rsidRPr="00093E38">
        <w:rPr>
          <w:rFonts w:ascii="DIN-Regular" w:hAnsi="DIN-Regular" w:cs="Helv"/>
          <w:color w:val="000000"/>
          <w:szCs w:val="20"/>
          <w:lang w:eastAsia="en-US"/>
        </w:rPr>
        <w:t>lassen sich</w:t>
      </w:r>
      <w:r w:rsidRPr="00093E38">
        <w:rPr>
          <w:rFonts w:ascii="DIN-Regular" w:hAnsi="DIN-Regular" w:cs="Helv"/>
          <w:color w:val="000000"/>
          <w:szCs w:val="20"/>
          <w:lang w:eastAsia="en-US"/>
        </w:rPr>
        <w:t xml:space="preserve"> einfach </w:t>
      </w:r>
      <w:r w:rsidR="00380B86" w:rsidRPr="00093E38">
        <w:rPr>
          <w:rFonts w:ascii="DIN-Regular" w:hAnsi="DIN-Regular" w:cs="Helv"/>
          <w:color w:val="000000"/>
          <w:szCs w:val="20"/>
          <w:lang w:eastAsia="en-US"/>
        </w:rPr>
        <w:t>aktivieren</w:t>
      </w:r>
      <w:r w:rsidR="00A937D2" w:rsidRPr="00093E38">
        <w:rPr>
          <w:rFonts w:ascii="DIN-Regular" w:hAnsi="DIN-Regular" w:cs="Helv"/>
          <w:color w:val="000000"/>
          <w:szCs w:val="20"/>
          <w:lang w:eastAsia="en-US"/>
        </w:rPr>
        <w:t>. F</w:t>
      </w:r>
      <w:r w:rsidRPr="00093E38">
        <w:rPr>
          <w:rFonts w:ascii="DIN-Regular" w:hAnsi="DIN-Regular" w:cs="Helv"/>
          <w:color w:val="000000"/>
          <w:szCs w:val="20"/>
          <w:lang w:eastAsia="en-US"/>
        </w:rPr>
        <w:t xml:space="preserve">ortgeschrittene </w:t>
      </w:r>
      <w:proofErr w:type="spellStart"/>
      <w:r w:rsidRPr="00093E38">
        <w:rPr>
          <w:rFonts w:ascii="DIN-Regular" w:hAnsi="DIN-Regular" w:cs="Helv"/>
          <w:color w:val="000000"/>
          <w:szCs w:val="20"/>
          <w:lang w:eastAsia="en-US"/>
        </w:rPr>
        <w:t>Vlogger</w:t>
      </w:r>
      <w:proofErr w:type="spellEnd"/>
      <w:r w:rsidRPr="00093E38">
        <w:rPr>
          <w:rFonts w:ascii="DIN-Regular" w:hAnsi="DIN-Regular" w:cs="Helv"/>
          <w:color w:val="000000"/>
          <w:szCs w:val="20"/>
          <w:lang w:eastAsia="en-US"/>
        </w:rPr>
        <w:t xml:space="preserve"> freuen </w:t>
      </w:r>
      <w:r w:rsidR="00A937D2" w:rsidRPr="00093E38">
        <w:rPr>
          <w:rFonts w:ascii="DIN-Regular" w:hAnsi="DIN-Regular" w:cs="Helv"/>
          <w:color w:val="000000"/>
          <w:szCs w:val="20"/>
          <w:lang w:eastAsia="en-US"/>
        </w:rPr>
        <w:t xml:space="preserve">sich </w:t>
      </w:r>
      <w:r w:rsidR="001649C6" w:rsidRPr="00093E38">
        <w:rPr>
          <w:rFonts w:ascii="DIN-Regular" w:hAnsi="DIN-Regular" w:cs="Helv"/>
          <w:color w:val="000000"/>
          <w:szCs w:val="20"/>
          <w:lang w:eastAsia="en-US"/>
        </w:rPr>
        <w:t>übe</w:t>
      </w:r>
      <w:r w:rsidR="00A937D2" w:rsidRPr="00093E38">
        <w:rPr>
          <w:rFonts w:ascii="DIN-Regular" w:hAnsi="DIN-Regular" w:cs="Helv"/>
          <w:color w:val="000000"/>
          <w:szCs w:val="20"/>
          <w:lang w:eastAsia="en-US"/>
        </w:rPr>
        <w:t xml:space="preserve">r </w:t>
      </w:r>
      <w:proofErr w:type="spellStart"/>
      <w:r w:rsidRPr="00093E38">
        <w:rPr>
          <w:rFonts w:ascii="DIN-Regular" w:hAnsi="DIN-Regular" w:cs="Helv"/>
          <w:color w:val="000000"/>
          <w:szCs w:val="20"/>
          <w:lang w:eastAsia="en-US"/>
        </w:rPr>
        <w:t>V</w:t>
      </w:r>
      <w:r w:rsidR="00DC5FBB">
        <w:rPr>
          <w:rFonts w:ascii="DIN-Regular" w:hAnsi="DIN-Regular" w:cs="Helv"/>
          <w:color w:val="000000"/>
          <w:szCs w:val="20"/>
          <w:lang w:eastAsia="en-US"/>
        </w:rPr>
        <w:t>l</w:t>
      </w:r>
      <w:r w:rsidRPr="00093E38">
        <w:rPr>
          <w:rFonts w:ascii="DIN-Regular" w:hAnsi="DIN-Regular" w:cs="Helv"/>
          <w:color w:val="000000"/>
          <w:szCs w:val="20"/>
          <w:lang w:eastAsia="en-US"/>
        </w:rPr>
        <w:t>og</w:t>
      </w:r>
      <w:proofErr w:type="spellEnd"/>
      <w:r w:rsidR="00C44197" w:rsidRPr="00093E38">
        <w:rPr>
          <w:rFonts w:ascii="DIN-Regular" w:hAnsi="DIN-Regular" w:cs="Helv"/>
          <w:color w:val="000000"/>
          <w:szCs w:val="20"/>
          <w:lang w:eastAsia="en-US"/>
        </w:rPr>
        <w:t>-</w:t>
      </w:r>
      <w:r w:rsidRPr="00093E38">
        <w:rPr>
          <w:rFonts w:ascii="DIN-Regular" w:hAnsi="DIN-Regular" w:cs="Helv"/>
          <w:color w:val="000000"/>
          <w:szCs w:val="20"/>
          <w:lang w:eastAsia="en-US"/>
        </w:rPr>
        <w:t>L-Aufzeichnung</w:t>
      </w:r>
      <w:r w:rsidR="00975108">
        <w:rPr>
          <w:rFonts w:ascii="DIN-Regular" w:hAnsi="DIN-Regular" w:cs="Helv"/>
          <w:color w:val="000000"/>
          <w:szCs w:val="20"/>
          <w:lang w:eastAsia="en-US"/>
        </w:rPr>
        <w:t>, die auch die Anwendung von</w:t>
      </w:r>
      <w:r w:rsidRPr="00093E38">
        <w:rPr>
          <w:rFonts w:ascii="DIN-Regular" w:hAnsi="DIN-Regular" w:cs="Helv"/>
          <w:color w:val="000000"/>
          <w:szCs w:val="20"/>
          <w:lang w:eastAsia="en-US"/>
        </w:rPr>
        <w:t xml:space="preserve"> </w:t>
      </w:r>
      <w:proofErr w:type="spellStart"/>
      <w:r w:rsidRPr="00093E38">
        <w:rPr>
          <w:rFonts w:ascii="DIN-Regular" w:hAnsi="DIN-Regular" w:cs="Helv"/>
          <w:color w:val="000000"/>
          <w:szCs w:val="20"/>
          <w:lang w:eastAsia="en-US"/>
        </w:rPr>
        <w:t>LUT</w:t>
      </w:r>
      <w:r w:rsidR="00975108">
        <w:rPr>
          <w:rFonts w:ascii="DIN-Regular" w:hAnsi="DIN-Regular" w:cs="Helv"/>
          <w:color w:val="000000"/>
          <w:szCs w:val="20"/>
          <w:lang w:eastAsia="en-US"/>
        </w:rPr>
        <w:t>‘s</w:t>
      </w:r>
      <w:proofErr w:type="spellEnd"/>
      <w:r w:rsidRPr="00093E38">
        <w:rPr>
          <w:rFonts w:ascii="DIN-Regular" w:hAnsi="DIN-Regular" w:cs="Helv"/>
          <w:color w:val="000000"/>
          <w:szCs w:val="20"/>
          <w:lang w:eastAsia="en-US"/>
        </w:rPr>
        <w:t xml:space="preserve"> (Look </w:t>
      </w:r>
      <w:proofErr w:type="spellStart"/>
      <w:r w:rsidRPr="00093E38">
        <w:rPr>
          <w:rFonts w:ascii="DIN-Regular" w:hAnsi="DIN-Regular" w:cs="Helv"/>
          <w:color w:val="000000"/>
          <w:szCs w:val="20"/>
          <w:lang w:eastAsia="en-US"/>
        </w:rPr>
        <w:t>Up</w:t>
      </w:r>
      <w:proofErr w:type="spellEnd"/>
      <w:r w:rsidRPr="00093E38">
        <w:rPr>
          <w:rFonts w:ascii="DIN-Regular" w:hAnsi="DIN-Regular" w:cs="Helv"/>
          <w:color w:val="000000"/>
          <w:szCs w:val="20"/>
          <w:lang w:eastAsia="en-US"/>
        </w:rPr>
        <w:t xml:space="preserve"> Table)</w:t>
      </w:r>
      <w:r w:rsidR="00975108">
        <w:rPr>
          <w:rFonts w:ascii="DIN-Regular" w:hAnsi="DIN-Regular" w:cs="Helv"/>
          <w:color w:val="000000"/>
          <w:szCs w:val="20"/>
          <w:lang w:eastAsia="en-US"/>
        </w:rPr>
        <w:t xml:space="preserve"> in der Post-</w:t>
      </w:r>
      <w:proofErr w:type="spellStart"/>
      <w:r w:rsidR="00975108">
        <w:rPr>
          <w:rFonts w:ascii="DIN-Regular" w:hAnsi="DIN-Regular" w:cs="Helv"/>
          <w:color w:val="000000"/>
          <w:szCs w:val="20"/>
          <w:lang w:eastAsia="en-US"/>
        </w:rPr>
        <w:t>Production</w:t>
      </w:r>
      <w:proofErr w:type="spellEnd"/>
      <w:r w:rsidR="00975108">
        <w:rPr>
          <w:rFonts w:ascii="DIN-Regular" w:hAnsi="DIN-Regular" w:cs="Helv"/>
          <w:color w:val="000000"/>
          <w:szCs w:val="20"/>
          <w:lang w:eastAsia="en-US"/>
        </w:rPr>
        <w:t xml:space="preserve"> erlaubt</w:t>
      </w:r>
      <w:bookmarkStart w:id="0" w:name="_GoBack"/>
      <w:bookmarkEnd w:id="0"/>
      <w:r w:rsidRPr="00093E38">
        <w:rPr>
          <w:rFonts w:ascii="DIN-Regular" w:hAnsi="DIN-Regular" w:cs="Helv"/>
          <w:color w:val="000000"/>
          <w:szCs w:val="20"/>
          <w:lang w:eastAsia="en-US"/>
        </w:rPr>
        <w:t>.</w:t>
      </w:r>
      <w:r w:rsidR="00DC5FBB">
        <w:rPr>
          <w:rFonts w:ascii="DIN-Regular" w:hAnsi="DIN-Regular" w:cs="Helv"/>
          <w:color w:val="000000"/>
          <w:szCs w:val="20"/>
          <w:lang w:eastAsia="en-US"/>
        </w:rPr>
        <w:t xml:space="preserve"> </w:t>
      </w:r>
      <w:r w:rsidR="00A937D2" w:rsidRPr="00093E38">
        <w:rPr>
          <w:rFonts w:ascii="DIN-Regular" w:hAnsi="DIN-Regular" w:cs="Helv"/>
          <w:color w:val="000000"/>
          <w:szCs w:val="20"/>
          <w:lang w:eastAsia="en-US"/>
        </w:rPr>
        <w:t>Die spezielle</w:t>
      </w:r>
      <w:r w:rsidRPr="00093E38">
        <w:rPr>
          <w:rFonts w:ascii="DIN-Regular" w:hAnsi="DIN-Regular" w:cs="Helv"/>
          <w:color w:val="000000"/>
          <w:szCs w:val="20"/>
          <w:lang w:eastAsia="en-US"/>
        </w:rPr>
        <w:t xml:space="preserve"> 4K-Foto-Funktion von Panasonic</w:t>
      </w:r>
      <w:r w:rsidR="00A937D2" w:rsidRPr="00093E38">
        <w:rPr>
          <w:rFonts w:ascii="DIN-Regular" w:hAnsi="DIN-Regular" w:cs="Helv"/>
          <w:color w:val="000000"/>
          <w:szCs w:val="20"/>
          <w:lang w:eastAsia="en-US"/>
        </w:rPr>
        <w:t xml:space="preserve"> ermöglicht es,</w:t>
      </w:r>
      <w:r w:rsidRPr="00093E38">
        <w:rPr>
          <w:rFonts w:ascii="DIN-Regular" w:hAnsi="DIN-Regular" w:cs="Helv"/>
          <w:color w:val="000000"/>
          <w:szCs w:val="20"/>
          <w:lang w:eastAsia="en-US"/>
        </w:rPr>
        <w:t xml:space="preserve"> </w:t>
      </w:r>
      <w:r w:rsidR="001649C6" w:rsidRPr="00093E38">
        <w:rPr>
          <w:rFonts w:ascii="DIN-Regular" w:hAnsi="DIN-Regular" w:cs="Helv"/>
          <w:color w:val="000000"/>
          <w:szCs w:val="20"/>
          <w:lang w:eastAsia="en-US"/>
        </w:rPr>
        <w:t>selbst</w:t>
      </w:r>
      <w:r w:rsidR="00380B86" w:rsidRPr="00093E38">
        <w:rPr>
          <w:rFonts w:ascii="DIN-Regular" w:hAnsi="DIN-Regular" w:cs="Helv"/>
          <w:color w:val="000000"/>
          <w:szCs w:val="20"/>
          <w:lang w:eastAsia="en-US"/>
        </w:rPr>
        <w:t xml:space="preserve"> </w:t>
      </w:r>
      <w:r w:rsidR="001649C6" w:rsidRPr="00093E38">
        <w:rPr>
          <w:rFonts w:ascii="DIN-Regular" w:hAnsi="DIN-Regular" w:cs="Helv"/>
          <w:color w:val="000000"/>
          <w:szCs w:val="20"/>
          <w:lang w:eastAsia="en-US"/>
        </w:rPr>
        <w:t>kürzeste Momente</w:t>
      </w:r>
      <w:r w:rsidRPr="00093E38">
        <w:rPr>
          <w:rFonts w:ascii="DIN-Regular" w:hAnsi="DIN-Regular" w:cs="Helv"/>
          <w:color w:val="000000"/>
          <w:szCs w:val="20"/>
          <w:lang w:eastAsia="en-US"/>
        </w:rPr>
        <w:t xml:space="preserve"> </w:t>
      </w:r>
      <w:r w:rsidR="001649C6" w:rsidRPr="00093E38">
        <w:rPr>
          <w:rFonts w:ascii="DIN-Regular" w:hAnsi="DIN-Regular" w:cs="Helv"/>
          <w:color w:val="000000"/>
          <w:szCs w:val="20"/>
          <w:lang w:eastAsia="en-US"/>
        </w:rPr>
        <w:t>festzuhalten, die nur einen Sekundenbr</w:t>
      </w:r>
      <w:r w:rsidRPr="00093E38">
        <w:rPr>
          <w:rFonts w:ascii="DIN-Regular" w:hAnsi="DIN-Regular" w:cs="Helv"/>
          <w:color w:val="000000"/>
          <w:szCs w:val="20"/>
          <w:lang w:eastAsia="en-US"/>
        </w:rPr>
        <w:t xml:space="preserve">uchteil </w:t>
      </w:r>
      <w:r w:rsidR="001649C6" w:rsidRPr="00093E38">
        <w:rPr>
          <w:rFonts w:ascii="DIN-Regular" w:hAnsi="DIN-Regular" w:cs="Helv"/>
          <w:color w:val="000000"/>
          <w:szCs w:val="20"/>
          <w:lang w:eastAsia="en-US"/>
        </w:rPr>
        <w:t>dauer</w:t>
      </w:r>
      <w:r w:rsidRPr="00093E38">
        <w:rPr>
          <w:rFonts w:ascii="DIN-Regular" w:hAnsi="DIN-Regular" w:cs="Helv"/>
          <w:color w:val="000000"/>
          <w:szCs w:val="20"/>
          <w:lang w:eastAsia="en-US"/>
        </w:rPr>
        <w:t xml:space="preserve">n. </w:t>
      </w:r>
      <w:r w:rsidR="00A937D2" w:rsidRPr="00093E38">
        <w:rPr>
          <w:rFonts w:ascii="DIN-Regular" w:hAnsi="DIN-Regular" w:cs="Helv"/>
          <w:color w:val="000000"/>
          <w:szCs w:val="20"/>
          <w:lang w:eastAsia="en-US"/>
        </w:rPr>
        <w:t xml:space="preserve">Dazu nimmt die </w:t>
      </w:r>
      <w:r w:rsidR="005E5BD7" w:rsidRPr="00093E38">
        <w:rPr>
          <w:rFonts w:ascii="DIN-Regular" w:hAnsi="DIN-Regular" w:cs="Helv"/>
          <w:color w:val="000000"/>
          <w:szCs w:val="20"/>
          <w:lang w:eastAsia="en-US"/>
        </w:rPr>
        <w:t xml:space="preserve">Kamera </w:t>
      </w:r>
      <w:r w:rsidR="001649C6" w:rsidRPr="00093E38">
        <w:rPr>
          <w:rFonts w:ascii="DIN-Regular" w:hAnsi="DIN-Regular" w:cs="Helv"/>
          <w:color w:val="000000"/>
          <w:szCs w:val="20"/>
          <w:lang w:eastAsia="en-US"/>
        </w:rPr>
        <w:t>30 Bilder</w:t>
      </w:r>
      <w:r w:rsidRPr="00093E38">
        <w:rPr>
          <w:rFonts w:ascii="DIN-Regular" w:hAnsi="DIN-Regular" w:cs="Helv"/>
          <w:color w:val="000000"/>
          <w:szCs w:val="20"/>
          <w:lang w:eastAsia="en-US"/>
        </w:rPr>
        <w:t xml:space="preserve"> pro Sekunde auf</w:t>
      </w:r>
      <w:r w:rsidR="00A937D2" w:rsidRPr="00093E38">
        <w:rPr>
          <w:rFonts w:ascii="DIN-Regular" w:hAnsi="DIN-Regular" w:cs="Helv"/>
          <w:color w:val="000000"/>
          <w:szCs w:val="20"/>
          <w:lang w:eastAsia="en-US"/>
        </w:rPr>
        <w:t xml:space="preserve">, aus denen </w:t>
      </w:r>
      <w:r w:rsidR="008C7334" w:rsidRPr="00093E38">
        <w:rPr>
          <w:rFonts w:ascii="DIN-Regular" w:hAnsi="DIN-Regular" w:cs="Helv"/>
          <w:color w:val="000000"/>
          <w:szCs w:val="20"/>
          <w:lang w:eastAsia="en-US"/>
        </w:rPr>
        <w:t xml:space="preserve">dann </w:t>
      </w:r>
      <w:r w:rsidR="007A3CA9" w:rsidRPr="00093E38">
        <w:rPr>
          <w:rFonts w:ascii="DIN-Regular" w:hAnsi="DIN-Regular" w:cs="Helv"/>
          <w:color w:val="000000"/>
          <w:szCs w:val="20"/>
          <w:lang w:eastAsia="en-US"/>
        </w:rPr>
        <w:t>anschließen</w:t>
      </w:r>
      <w:r w:rsidR="00C44197" w:rsidRPr="00093E38">
        <w:rPr>
          <w:rFonts w:ascii="DIN-Regular" w:hAnsi="DIN-Regular" w:cs="Helv"/>
          <w:color w:val="000000"/>
          <w:szCs w:val="20"/>
          <w:lang w:eastAsia="en-US"/>
        </w:rPr>
        <w:t xml:space="preserve">d </w:t>
      </w:r>
      <w:r w:rsidR="00A937D2" w:rsidRPr="00093E38">
        <w:rPr>
          <w:rFonts w:ascii="DIN-Regular" w:hAnsi="DIN-Regular" w:cs="Helv"/>
          <w:color w:val="000000"/>
          <w:szCs w:val="20"/>
          <w:lang w:eastAsia="en-US"/>
        </w:rPr>
        <w:t xml:space="preserve">die perfekte Action-Aufnahme vom entscheidenden Moment </w:t>
      </w:r>
      <w:r w:rsidR="00A439B4" w:rsidRPr="00093E38">
        <w:rPr>
          <w:rFonts w:ascii="DIN-Regular" w:hAnsi="DIN-Regular" w:cs="Helv"/>
          <w:color w:val="000000"/>
          <w:szCs w:val="20"/>
          <w:lang w:eastAsia="en-US"/>
        </w:rPr>
        <w:t xml:space="preserve">als 8-Megapixel-Foto </w:t>
      </w:r>
      <w:r w:rsidR="00A937D2" w:rsidRPr="00093E38">
        <w:rPr>
          <w:rFonts w:ascii="DIN-Regular" w:hAnsi="DIN-Regular" w:cs="Helv"/>
          <w:color w:val="000000"/>
          <w:szCs w:val="20"/>
          <w:lang w:eastAsia="en-US"/>
        </w:rPr>
        <w:t>ausgewählt</w:t>
      </w:r>
      <w:r w:rsidR="007A3CA9" w:rsidRPr="00093E38">
        <w:rPr>
          <w:rFonts w:ascii="DIN-Regular" w:hAnsi="DIN-Regular" w:cs="Helv"/>
          <w:color w:val="000000"/>
          <w:szCs w:val="20"/>
          <w:lang w:eastAsia="en-US"/>
        </w:rPr>
        <w:t xml:space="preserve"> </w:t>
      </w:r>
      <w:r w:rsidR="005D26AA" w:rsidRPr="00093E38">
        <w:rPr>
          <w:rFonts w:ascii="DIN-Regular" w:hAnsi="DIN-Regular" w:cs="Helv"/>
          <w:color w:val="000000"/>
          <w:szCs w:val="20"/>
          <w:lang w:eastAsia="en-US"/>
        </w:rPr>
        <w:t xml:space="preserve">und im JPG-Format gespeichert </w:t>
      </w:r>
      <w:r w:rsidR="007A3CA9" w:rsidRPr="00093E38">
        <w:rPr>
          <w:rFonts w:ascii="DIN-Regular" w:hAnsi="DIN-Regular" w:cs="Helv"/>
          <w:color w:val="000000"/>
          <w:szCs w:val="20"/>
          <w:lang w:eastAsia="en-US"/>
        </w:rPr>
        <w:t>werden kann.</w:t>
      </w:r>
    </w:p>
    <w:p w14:paraId="19649015" w14:textId="1F4A7AD3" w:rsidR="00B16EE8" w:rsidRDefault="00B16EE8" w:rsidP="00093E38">
      <w:pPr>
        <w:autoSpaceDE w:val="0"/>
        <w:autoSpaceDN w:val="0"/>
        <w:adjustRightInd w:val="0"/>
        <w:spacing w:before="0"/>
        <w:rPr>
          <w:rFonts w:ascii="DIN-Regular" w:hAnsi="DIN-Regular" w:cs="Helv"/>
          <w:color w:val="000000"/>
          <w:szCs w:val="20"/>
          <w:lang w:eastAsia="en-US"/>
        </w:rPr>
      </w:pPr>
    </w:p>
    <w:p w14:paraId="0756AE06" w14:textId="235EC697" w:rsidR="00900BD7" w:rsidRDefault="00900BD7" w:rsidP="00093E38">
      <w:pPr>
        <w:autoSpaceDE w:val="0"/>
        <w:autoSpaceDN w:val="0"/>
        <w:adjustRightInd w:val="0"/>
        <w:spacing w:before="0"/>
        <w:rPr>
          <w:rFonts w:ascii="DIN-Regular" w:hAnsi="DIN-Regular" w:cs="Helv"/>
          <w:color w:val="000000"/>
          <w:szCs w:val="20"/>
          <w:lang w:eastAsia="en-US"/>
        </w:rPr>
      </w:pPr>
    </w:p>
    <w:p w14:paraId="05F5615B" w14:textId="31A49303" w:rsidR="00900BD7" w:rsidRDefault="00900BD7" w:rsidP="00093E38">
      <w:pPr>
        <w:autoSpaceDE w:val="0"/>
        <w:autoSpaceDN w:val="0"/>
        <w:adjustRightInd w:val="0"/>
        <w:spacing w:before="0"/>
        <w:rPr>
          <w:rFonts w:ascii="DIN-Regular" w:hAnsi="DIN-Regular" w:cs="Helv"/>
          <w:color w:val="000000"/>
          <w:szCs w:val="20"/>
          <w:lang w:eastAsia="en-US"/>
        </w:rPr>
      </w:pPr>
    </w:p>
    <w:p w14:paraId="11A8A15A" w14:textId="77777777" w:rsidR="00900BD7" w:rsidRPr="00093E38" w:rsidRDefault="00900BD7" w:rsidP="00093E38">
      <w:pPr>
        <w:autoSpaceDE w:val="0"/>
        <w:autoSpaceDN w:val="0"/>
        <w:adjustRightInd w:val="0"/>
        <w:spacing w:before="0"/>
        <w:rPr>
          <w:rFonts w:ascii="DIN-Regular" w:hAnsi="DIN-Regular" w:cs="Helv"/>
          <w:color w:val="000000"/>
          <w:szCs w:val="20"/>
          <w:lang w:eastAsia="en-US"/>
        </w:rPr>
      </w:pPr>
    </w:p>
    <w:p w14:paraId="41F83338" w14:textId="521277FA" w:rsidR="00B16EE8" w:rsidRPr="00900BD7" w:rsidRDefault="00B16EE8" w:rsidP="00093E38">
      <w:pPr>
        <w:autoSpaceDE w:val="0"/>
        <w:autoSpaceDN w:val="0"/>
        <w:adjustRightInd w:val="0"/>
        <w:spacing w:before="0"/>
        <w:rPr>
          <w:rFonts w:ascii="DIN-Bold" w:hAnsi="DIN-Bold" w:cs="Helv"/>
          <w:color w:val="000000"/>
          <w:szCs w:val="20"/>
          <w:lang w:eastAsia="en-US"/>
        </w:rPr>
      </w:pPr>
      <w:r w:rsidRPr="00900BD7">
        <w:rPr>
          <w:rFonts w:ascii="DIN-Bold" w:hAnsi="DIN-Bold" w:cs="Helv"/>
          <w:color w:val="000000"/>
          <w:szCs w:val="20"/>
          <w:lang w:eastAsia="en-US"/>
        </w:rPr>
        <w:t>Markteinführung und Preis</w:t>
      </w:r>
      <w:r w:rsidR="008B6E0D" w:rsidRPr="00900BD7">
        <w:rPr>
          <w:rFonts w:ascii="DIN-Bold" w:hAnsi="DIN-Bold" w:cs="Helv"/>
          <w:color w:val="000000"/>
          <w:szCs w:val="20"/>
          <w:lang w:eastAsia="en-US"/>
        </w:rPr>
        <w:t>e</w:t>
      </w:r>
    </w:p>
    <w:p w14:paraId="75832840" w14:textId="7B11B836" w:rsidR="00107848" w:rsidRPr="00900BD7" w:rsidRDefault="00B16EE8" w:rsidP="00093E38">
      <w:pPr>
        <w:autoSpaceDE w:val="0"/>
        <w:autoSpaceDN w:val="0"/>
        <w:adjustRightInd w:val="0"/>
        <w:spacing w:before="0"/>
        <w:rPr>
          <w:rFonts w:ascii="DIN-Regular" w:hAnsi="DIN-Regular" w:cs="Helv"/>
          <w:color w:val="000000"/>
          <w:szCs w:val="20"/>
          <w:lang w:eastAsia="en-US"/>
        </w:rPr>
      </w:pPr>
      <w:r w:rsidRPr="00900BD7">
        <w:rPr>
          <w:rFonts w:ascii="DIN-Regular" w:hAnsi="DIN-Regular" w:cs="Helv"/>
          <w:color w:val="000000"/>
          <w:szCs w:val="20"/>
          <w:lang w:eastAsia="en-US"/>
        </w:rPr>
        <w:t xml:space="preserve">Die Panasonic </w:t>
      </w:r>
      <w:proofErr w:type="spellStart"/>
      <w:r w:rsidRPr="00900BD7">
        <w:rPr>
          <w:rFonts w:ascii="DIN-Regular" w:hAnsi="DIN-Regular" w:cs="Helv"/>
          <w:color w:val="000000"/>
          <w:szCs w:val="20"/>
          <w:lang w:eastAsia="en-US"/>
        </w:rPr>
        <w:t>Lumix</w:t>
      </w:r>
      <w:proofErr w:type="spellEnd"/>
      <w:r w:rsidRPr="00900BD7">
        <w:rPr>
          <w:rFonts w:ascii="DIN-Regular" w:hAnsi="DIN-Regular" w:cs="Helv"/>
          <w:color w:val="000000"/>
          <w:szCs w:val="20"/>
          <w:lang w:eastAsia="en-US"/>
        </w:rPr>
        <w:t xml:space="preserve"> </w:t>
      </w:r>
      <w:r w:rsidR="00E829DC" w:rsidRPr="00900BD7">
        <w:rPr>
          <w:rFonts w:ascii="DIN-Regular" w:hAnsi="DIN-Regular" w:cs="Helv"/>
          <w:color w:val="000000"/>
          <w:szCs w:val="20"/>
          <w:lang w:eastAsia="en-US"/>
        </w:rPr>
        <w:t>G110</w:t>
      </w:r>
      <w:r w:rsidRPr="00900BD7">
        <w:rPr>
          <w:rFonts w:ascii="DIN-Regular" w:hAnsi="DIN-Regular" w:cs="Helv"/>
          <w:color w:val="000000"/>
          <w:szCs w:val="20"/>
          <w:lang w:eastAsia="en-US"/>
        </w:rPr>
        <w:t xml:space="preserve"> </w:t>
      </w:r>
      <w:r w:rsidR="005E5BD7" w:rsidRPr="00900BD7">
        <w:rPr>
          <w:rFonts w:ascii="DIN-Regular" w:hAnsi="DIN-Regular" w:cs="Helv"/>
          <w:color w:val="000000"/>
          <w:szCs w:val="20"/>
          <w:lang w:eastAsia="en-US"/>
        </w:rPr>
        <w:t xml:space="preserve">im Kit mit dem 12-32mm Objektiv </w:t>
      </w:r>
      <w:r w:rsidR="008B6E0D" w:rsidRPr="00900BD7">
        <w:rPr>
          <w:rFonts w:ascii="DIN-Regular" w:hAnsi="DIN-Regular" w:cs="Helv"/>
          <w:color w:val="000000"/>
          <w:szCs w:val="20"/>
          <w:lang w:eastAsia="en-US"/>
        </w:rPr>
        <w:t xml:space="preserve">wird im Juli 2020 </w:t>
      </w:r>
      <w:r w:rsidRPr="00900BD7">
        <w:rPr>
          <w:rFonts w:ascii="DIN-Regular" w:hAnsi="DIN-Regular" w:cs="Helv"/>
          <w:color w:val="000000"/>
          <w:szCs w:val="20"/>
          <w:lang w:eastAsia="en-US"/>
        </w:rPr>
        <w:t xml:space="preserve">im Handel </w:t>
      </w:r>
      <w:r w:rsidR="008B6E0D" w:rsidRPr="00900BD7">
        <w:rPr>
          <w:rFonts w:ascii="DIN-Regular" w:hAnsi="DIN-Regular" w:cs="Helv"/>
          <w:color w:val="000000"/>
          <w:szCs w:val="20"/>
          <w:lang w:eastAsia="en-US"/>
        </w:rPr>
        <w:t>erhältlich sein</w:t>
      </w:r>
      <w:r w:rsidRPr="00900BD7">
        <w:rPr>
          <w:rFonts w:ascii="DIN-Regular" w:hAnsi="DIN-Regular" w:cs="Helv"/>
          <w:color w:val="000000"/>
          <w:szCs w:val="20"/>
          <w:lang w:eastAsia="en-US"/>
        </w:rPr>
        <w:t xml:space="preserve">. </w:t>
      </w:r>
      <w:r w:rsidR="0039517D" w:rsidRPr="00900BD7">
        <w:rPr>
          <w:rFonts w:ascii="DIN-Regular" w:hAnsi="DIN-Regular" w:cs="Helv"/>
          <w:color w:val="000000"/>
          <w:szCs w:val="20"/>
          <w:lang w:eastAsia="en-US"/>
        </w:rPr>
        <w:t xml:space="preserve">Zusätzlich </w:t>
      </w:r>
      <w:proofErr w:type="gramStart"/>
      <w:r w:rsidR="007B55FA" w:rsidRPr="00900BD7">
        <w:rPr>
          <w:rFonts w:ascii="DIN-Regular" w:hAnsi="DIN-Regular" w:cs="Helv"/>
          <w:color w:val="000000"/>
          <w:szCs w:val="20"/>
          <w:lang w:eastAsia="en-US"/>
        </w:rPr>
        <w:t>werden</w:t>
      </w:r>
      <w:proofErr w:type="gramEnd"/>
      <w:r w:rsidR="0039517D" w:rsidRPr="00900BD7">
        <w:rPr>
          <w:rFonts w:ascii="DIN-Regular" w:hAnsi="DIN-Regular" w:cs="Helv"/>
          <w:color w:val="000000"/>
          <w:szCs w:val="20"/>
          <w:lang w:eastAsia="en-US"/>
        </w:rPr>
        <w:t xml:space="preserve"> ei</w:t>
      </w:r>
      <w:r w:rsidR="005E5BD7" w:rsidRPr="00900BD7">
        <w:rPr>
          <w:rFonts w:ascii="DIN-Regular" w:hAnsi="DIN-Regular" w:cs="Helv"/>
          <w:color w:val="000000"/>
          <w:szCs w:val="20"/>
          <w:lang w:eastAsia="en-US"/>
        </w:rPr>
        <w:t xml:space="preserve">n Doppelzoom-Kit mit Teleobjektiv </w:t>
      </w:r>
      <w:r w:rsidR="008B6E0D" w:rsidRPr="00900BD7">
        <w:rPr>
          <w:rFonts w:ascii="DIN-Regular" w:hAnsi="DIN-Regular" w:cs="Helv"/>
          <w:color w:val="000000"/>
          <w:szCs w:val="20"/>
          <w:lang w:eastAsia="en-US"/>
        </w:rPr>
        <w:t xml:space="preserve">so </w:t>
      </w:r>
      <w:r w:rsidR="005E5BD7" w:rsidRPr="00900BD7">
        <w:rPr>
          <w:rFonts w:ascii="DIN-Regular" w:hAnsi="DIN-Regular" w:cs="Helv"/>
          <w:color w:val="000000"/>
          <w:szCs w:val="20"/>
          <w:lang w:eastAsia="en-US"/>
        </w:rPr>
        <w:t>wie auch ein Kit mit dem Stativ-Griff</w:t>
      </w:r>
      <w:r w:rsidR="008B6E0D" w:rsidRPr="00900BD7">
        <w:rPr>
          <w:rFonts w:ascii="DIN-Regular" w:hAnsi="DIN-Regular" w:cs="Helv"/>
          <w:color w:val="000000"/>
          <w:szCs w:val="20"/>
          <w:lang w:eastAsia="en-US"/>
        </w:rPr>
        <w:t xml:space="preserve"> </w:t>
      </w:r>
      <w:r w:rsidR="005E5BD7" w:rsidRPr="00900BD7">
        <w:rPr>
          <w:rFonts w:ascii="DIN-Regular" w:hAnsi="DIN-Regular" w:cs="Helv"/>
          <w:color w:val="000000"/>
          <w:szCs w:val="20"/>
          <w:lang w:eastAsia="en-US"/>
        </w:rPr>
        <w:t>angeboten.</w:t>
      </w:r>
    </w:p>
    <w:p w14:paraId="3D8A3387" w14:textId="299186DE" w:rsidR="00107848" w:rsidRPr="00900BD7" w:rsidRDefault="00107848" w:rsidP="00F248B0">
      <w:pPr>
        <w:spacing w:before="0" w:after="60"/>
        <w:rPr>
          <w:rFonts w:cs="Arial"/>
          <w:bCs/>
          <w:color w:val="222222"/>
          <w:szCs w:val="20"/>
          <w:lang w:eastAsia="en-US"/>
        </w:rPr>
      </w:pPr>
    </w:p>
    <w:p w14:paraId="3C7668D4" w14:textId="22AB89B4" w:rsidR="00DE33AD" w:rsidRPr="00900BD7" w:rsidRDefault="00DE33AD" w:rsidP="00DE33AD">
      <w:pPr>
        <w:rPr>
          <w:rFonts w:ascii="Calibri" w:hAnsi="Calibri"/>
          <w:szCs w:val="22"/>
        </w:rPr>
      </w:pPr>
      <w:proofErr w:type="spellStart"/>
      <w:r w:rsidRPr="00900BD7">
        <w:t>Lumix</w:t>
      </w:r>
      <w:proofErr w:type="spellEnd"/>
      <w:r w:rsidRPr="00900BD7">
        <w:t xml:space="preserve"> G110 + 12-32mm Objektiv (Stand: 24.06.2020): </w:t>
      </w:r>
    </w:p>
    <w:p w14:paraId="11D2D88A" w14:textId="24F84B83" w:rsidR="00DE33AD" w:rsidRPr="00900BD7" w:rsidRDefault="00DE33AD" w:rsidP="00DE33AD">
      <w:r w:rsidRPr="00900BD7">
        <w:t>UVP Deutschland: bis 30.06.2020 749,00 € inkl. 19% MwSt. / ab 01.07.2020 730,12 € inkl. 16% MwSt.</w:t>
      </w:r>
      <w:r w:rsidRPr="00900BD7">
        <w:br/>
        <w:t xml:space="preserve">UVP Österreich 749,00 € inkl. 20% MwSt. </w:t>
      </w:r>
    </w:p>
    <w:p w14:paraId="6475A572" w14:textId="77777777" w:rsidR="00DE33AD" w:rsidRPr="00900BD7" w:rsidRDefault="00DE33AD" w:rsidP="00DE33AD">
      <w:pPr>
        <w:rPr>
          <w:rFonts w:ascii="Calibri" w:hAnsi="Calibri"/>
          <w:szCs w:val="22"/>
        </w:rPr>
      </w:pPr>
    </w:p>
    <w:p w14:paraId="60C9D244" w14:textId="0BD19266" w:rsidR="00DE33AD" w:rsidRPr="00900BD7" w:rsidRDefault="00DE33AD" w:rsidP="00DE33AD">
      <w:proofErr w:type="spellStart"/>
      <w:r w:rsidRPr="00900BD7">
        <w:t>Lumix</w:t>
      </w:r>
      <w:proofErr w:type="spellEnd"/>
      <w:r w:rsidRPr="00900BD7">
        <w:t xml:space="preserve"> G110 + 12-32mm Objektiv und Stativgriff (Stand: 24.06.2020):</w:t>
      </w:r>
    </w:p>
    <w:p w14:paraId="39945405" w14:textId="5717C145" w:rsidR="00DE33AD" w:rsidRPr="00900BD7" w:rsidRDefault="00DE33AD" w:rsidP="00DE33AD">
      <w:r w:rsidRPr="00900BD7">
        <w:t>UVP Deutschland bis 30.06.2020 799,00 € inkl. 19% MwSt. / ab 01.07.2020 778,86 € inkl. 16% MwSt.</w:t>
      </w:r>
    </w:p>
    <w:p w14:paraId="0A680B14" w14:textId="470EE2B9" w:rsidR="00DE33AD" w:rsidRPr="00900BD7" w:rsidRDefault="00DE33AD" w:rsidP="00DE33AD">
      <w:r w:rsidRPr="00900BD7">
        <w:t xml:space="preserve">UVP Österreich 799,00 € inkl. 20% MwSt. </w:t>
      </w:r>
    </w:p>
    <w:p w14:paraId="7150CC69" w14:textId="77777777" w:rsidR="00DE33AD" w:rsidRPr="00900BD7" w:rsidRDefault="00DE33AD" w:rsidP="00DE33AD"/>
    <w:p w14:paraId="547DA7C6" w14:textId="4C7C6153" w:rsidR="00DE33AD" w:rsidRPr="00900BD7" w:rsidRDefault="00DE33AD" w:rsidP="00DE33AD">
      <w:proofErr w:type="spellStart"/>
      <w:r w:rsidRPr="00900BD7">
        <w:t>Lumix</w:t>
      </w:r>
      <w:proofErr w:type="spellEnd"/>
      <w:r w:rsidRPr="00900BD7">
        <w:t xml:space="preserve"> G110 + 12-32mm Objektiv + 35-100mm Objektiv (FS35100) (Stand: 24.06.2020):</w:t>
      </w:r>
    </w:p>
    <w:p w14:paraId="739A48E5" w14:textId="52C86DC7" w:rsidR="00DE33AD" w:rsidRDefault="00DE33AD" w:rsidP="00DE33AD">
      <w:r w:rsidRPr="00900BD7">
        <w:t>UVP Deutschland bis 30.06.2020 949,00 € inkl. 19% MwSt. / ab 01.07.2020 925,08 € inkl. 16% MwSt.</w:t>
      </w:r>
      <w:r w:rsidRPr="00900BD7">
        <w:br/>
        <w:t>UVP Österreich 949,00 € inkl. 20% MwSt.</w:t>
      </w:r>
      <w:r>
        <w:t xml:space="preserve"> </w:t>
      </w:r>
    </w:p>
    <w:p w14:paraId="4F673587" w14:textId="77777777" w:rsidR="008B6E0D" w:rsidRDefault="008B6E0D" w:rsidP="008B6E0D">
      <w:pPr>
        <w:spacing w:before="0" w:after="60"/>
        <w:rPr>
          <w:rFonts w:cs="Arial"/>
          <w:bCs/>
          <w:color w:val="222222"/>
          <w:szCs w:val="20"/>
          <w:lang w:eastAsia="en-US"/>
        </w:rPr>
      </w:pPr>
    </w:p>
    <w:p w14:paraId="4148CAB8" w14:textId="77777777" w:rsidR="008B6E0D" w:rsidRDefault="008B6E0D" w:rsidP="00F248B0">
      <w:pPr>
        <w:spacing w:before="0" w:after="60"/>
        <w:rPr>
          <w:rFonts w:cs="Arial"/>
          <w:bCs/>
          <w:color w:val="222222"/>
          <w:szCs w:val="20"/>
          <w:lang w:eastAsia="en-US"/>
        </w:rPr>
      </w:pPr>
    </w:p>
    <w:p w14:paraId="27FD23CA" w14:textId="77777777" w:rsidR="00D57AF9" w:rsidRPr="00980C59" w:rsidRDefault="00D57AF9" w:rsidP="001649C6">
      <w:pPr>
        <w:pStyle w:val="berschrift2"/>
        <w:pBdr>
          <w:top w:val="single" w:sz="4" w:space="1" w:color="auto"/>
          <w:left w:val="single" w:sz="4" w:space="4" w:color="auto"/>
          <w:bottom w:val="single" w:sz="4" w:space="1" w:color="auto"/>
          <w:right w:val="single" w:sz="4" w:space="4" w:color="auto"/>
        </w:pBdr>
        <w:rPr>
          <w:rFonts w:ascii="DIN-Bold" w:eastAsia="Times New Roman" w:hAnsi="DIN-Bold" w:cs="Helv"/>
          <w:b w:val="0"/>
          <w:lang w:eastAsia="en-US"/>
        </w:rPr>
      </w:pPr>
      <w:r w:rsidRPr="00980C59">
        <w:rPr>
          <w:rFonts w:ascii="DIN-Bold" w:eastAsia="Times New Roman" w:hAnsi="DIN-Bold" w:cs="Helv"/>
          <w:b w:val="0"/>
          <w:lang w:eastAsia="en-US"/>
        </w:rPr>
        <w:t>Zubehör (optional)</w:t>
      </w:r>
    </w:p>
    <w:p w14:paraId="3321C427" w14:textId="3552B15C" w:rsidR="00107848" w:rsidRPr="00093E38" w:rsidRDefault="00107848" w:rsidP="001649C6">
      <w:pPr>
        <w:pBdr>
          <w:top w:val="single" w:sz="4" w:space="1" w:color="auto"/>
          <w:left w:val="single" w:sz="4" w:space="4" w:color="auto"/>
          <w:bottom w:val="single" w:sz="4" w:space="1" w:color="auto"/>
          <w:right w:val="single" w:sz="4" w:space="4" w:color="auto"/>
        </w:pBdr>
        <w:spacing w:before="0" w:after="60"/>
        <w:rPr>
          <w:rFonts w:ascii="DIN-Regular" w:hAnsi="DIN-Regular" w:cs="Helv"/>
          <w:color w:val="000000"/>
          <w:szCs w:val="20"/>
          <w:lang w:eastAsia="en-US"/>
        </w:rPr>
      </w:pPr>
      <w:r w:rsidRPr="00093E38">
        <w:rPr>
          <w:rFonts w:ascii="DIN-Regular" w:hAnsi="DIN-Regular" w:cs="Helv"/>
          <w:color w:val="000000"/>
          <w:szCs w:val="20"/>
          <w:lang w:eastAsia="en-US"/>
        </w:rPr>
        <w:t>Stativ-Griff (DMW-SHGR1)</w:t>
      </w:r>
    </w:p>
    <w:p w14:paraId="316ECD0F" w14:textId="0B62A2CD" w:rsidR="00107848" w:rsidRPr="00093E38" w:rsidRDefault="00D57AF9" w:rsidP="001649C6">
      <w:pPr>
        <w:pBdr>
          <w:top w:val="single" w:sz="4" w:space="1" w:color="auto"/>
          <w:left w:val="single" w:sz="4" w:space="4" w:color="auto"/>
          <w:bottom w:val="single" w:sz="4" w:space="1" w:color="auto"/>
          <w:right w:val="single" w:sz="4" w:space="4" w:color="auto"/>
        </w:pBdr>
        <w:spacing w:before="0" w:after="60"/>
        <w:rPr>
          <w:rFonts w:ascii="DIN-Regular" w:hAnsi="DIN-Regular" w:cs="Helv"/>
          <w:color w:val="000000"/>
          <w:szCs w:val="20"/>
          <w:lang w:eastAsia="en-US"/>
        </w:rPr>
      </w:pPr>
      <w:r w:rsidRPr="00093E38">
        <w:rPr>
          <w:rFonts w:ascii="DIN-Regular" w:hAnsi="DIN-Regular" w:cs="Helv"/>
          <w:color w:val="000000"/>
          <w:szCs w:val="20"/>
          <w:lang w:eastAsia="en-US"/>
        </w:rPr>
        <w:t>Die Kombination aus</w:t>
      </w:r>
      <w:r w:rsidR="00107848" w:rsidRPr="00093E38">
        <w:rPr>
          <w:rFonts w:ascii="DIN-Regular" w:hAnsi="DIN-Regular" w:cs="Helv"/>
          <w:color w:val="000000"/>
          <w:szCs w:val="20"/>
          <w:lang w:eastAsia="en-US"/>
        </w:rPr>
        <w:t xml:space="preserve"> kompakte</w:t>
      </w:r>
      <w:r w:rsidRPr="00093E38">
        <w:rPr>
          <w:rFonts w:ascii="DIN-Regular" w:hAnsi="DIN-Regular" w:cs="Helv"/>
          <w:color w:val="000000"/>
          <w:szCs w:val="20"/>
          <w:lang w:eastAsia="en-US"/>
        </w:rPr>
        <w:t>m</w:t>
      </w:r>
      <w:r w:rsidR="00107848" w:rsidRPr="00093E38">
        <w:rPr>
          <w:rFonts w:ascii="DIN-Regular" w:hAnsi="DIN-Regular" w:cs="Helv"/>
          <w:color w:val="000000"/>
          <w:szCs w:val="20"/>
          <w:lang w:eastAsia="en-US"/>
        </w:rPr>
        <w:t>, leichte</w:t>
      </w:r>
      <w:r w:rsidRPr="00093E38">
        <w:rPr>
          <w:rFonts w:ascii="DIN-Regular" w:hAnsi="DIN-Regular" w:cs="Helv"/>
          <w:color w:val="000000"/>
          <w:szCs w:val="20"/>
          <w:lang w:eastAsia="en-US"/>
        </w:rPr>
        <w:t>m Handgriff und</w:t>
      </w:r>
      <w:r w:rsidR="00107848" w:rsidRPr="00093E38">
        <w:rPr>
          <w:rFonts w:ascii="DIN-Regular" w:hAnsi="DIN-Regular" w:cs="Helv"/>
          <w:color w:val="000000"/>
          <w:szCs w:val="20"/>
          <w:lang w:eastAsia="en-US"/>
        </w:rPr>
        <w:t xml:space="preserve"> Mini-Stativ</w:t>
      </w:r>
      <w:r w:rsidRPr="00093E38">
        <w:rPr>
          <w:rFonts w:ascii="DIN-Regular" w:hAnsi="DIN-Regular" w:cs="Helv"/>
          <w:color w:val="000000"/>
          <w:szCs w:val="20"/>
          <w:lang w:eastAsia="en-US"/>
        </w:rPr>
        <w:t xml:space="preserve"> </w:t>
      </w:r>
      <w:r w:rsidR="00107848" w:rsidRPr="00093E38">
        <w:rPr>
          <w:rFonts w:ascii="DIN-Regular" w:hAnsi="DIN-Regular" w:cs="Helv"/>
          <w:color w:val="000000"/>
          <w:szCs w:val="20"/>
          <w:lang w:eastAsia="en-US"/>
        </w:rPr>
        <w:t>ermöglicht</w:t>
      </w:r>
      <w:r w:rsidRPr="00093E38">
        <w:rPr>
          <w:rFonts w:ascii="DIN-Regular" w:hAnsi="DIN-Regular" w:cs="Helv"/>
          <w:color w:val="000000"/>
          <w:szCs w:val="20"/>
          <w:lang w:eastAsia="en-US"/>
        </w:rPr>
        <w:t xml:space="preserve"> es über eine USB-Verbindung</w:t>
      </w:r>
      <w:r w:rsidR="001649C6" w:rsidRPr="00093E38">
        <w:rPr>
          <w:rFonts w:ascii="DIN-Regular" w:hAnsi="DIN-Regular" w:cs="Helv"/>
          <w:color w:val="000000"/>
          <w:szCs w:val="20"/>
          <w:lang w:eastAsia="en-US"/>
        </w:rPr>
        <w:t>,</w:t>
      </w:r>
      <w:r w:rsidR="00107848" w:rsidRPr="00093E38">
        <w:rPr>
          <w:rFonts w:ascii="DIN-Regular" w:hAnsi="DIN-Regular" w:cs="Helv"/>
          <w:color w:val="000000"/>
          <w:szCs w:val="20"/>
          <w:lang w:eastAsia="en-US"/>
        </w:rPr>
        <w:t xml:space="preserve"> Videoaufn</w:t>
      </w:r>
      <w:r w:rsidRPr="00093E38">
        <w:rPr>
          <w:rFonts w:ascii="DIN-Regular" w:hAnsi="DIN-Regular" w:cs="Helv"/>
          <w:color w:val="000000"/>
          <w:szCs w:val="20"/>
          <w:lang w:eastAsia="en-US"/>
        </w:rPr>
        <w:t>ahme</w:t>
      </w:r>
      <w:r w:rsidR="001649C6" w:rsidRPr="00093E38">
        <w:rPr>
          <w:rFonts w:ascii="DIN-Regular" w:hAnsi="DIN-Regular" w:cs="Helv"/>
          <w:color w:val="000000"/>
          <w:szCs w:val="20"/>
          <w:lang w:eastAsia="en-US"/>
        </w:rPr>
        <w:t>n</w:t>
      </w:r>
      <w:r w:rsidRPr="00093E38">
        <w:rPr>
          <w:rFonts w:ascii="DIN-Regular" w:hAnsi="DIN-Regular" w:cs="Helv"/>
          <w:color w:val="000000"/>
          <w:szCs w:val="20"/>
          <w:lang w:eastAsia="en-US"/>
        </w:rPr>
        <w:t xml:space="preserve"> zu starten/stoppen und </w:t>
      </w:r>
      <w:r w:rsidR="00107848" w:rsidRPr="00093E38">
        <w:rPr>
          <w:rFonts w:ascii="DIN-Regular" w:hAnsi="DIN-Regular" w:cs="Helv"/>
          <w:color w:val="000000"/>
          <w:szCs w:val="20"/>
          <w:lang w:eastAsia="en-US"/>
        </w:rPr>
        <w:t>auszulösen.</w:t>
      </w:r>
    </w:p>
    <w:p w14:paraId="02BD7778" w14:textId="53229ECA" w:rsidR="00107848" w:rsidRPr="00093E38" w:rsidRDefault="00380B86" w:rsidP="001649C6">
      <w:pPr>
        <w:pBdr>
          <w:top w:val="single" w:sz="4" w:space="1" w:color="auto"/>
          <w:left w:val="single" w:sz="4" w:space="4" w:color="auto"/>
          <w:bottom w:val="single" w:sz="4" w:space="1" w:color="auto"/>
          <w:right w:val="single" w:sz="4" w:space="4" w:color="auto"/>
        </w:pBdr>
        <w:spacing w:before="0" w:after="60"/>
        <w:rPr>
          <w:rFonts w:ascii="DIN-Regular" w:hAnsi="DIN-Regular" w:cs="Helv"/>
          <w:color w:val="000000"/>
          <w:szCs w:val="20"/>
          <w:lang w:eastAsia="en-US"/>
        </w:rPr>
      </w:pPr>
      <w:r w:rsidRPr="00093E38">
        <w:rPr>
          <w:rFonts w:ascii="DIN-Regular" w:hAnsi="DIN-Regular" w:cs="Helv"/>
          <w:color w:val="000000"/>
          <w:szCs w:val="20"/>
          <w:lang w:eastAsia="en-US"/>
        </w:rPr>
        <w:t xml:space="preserve">Der Griff ist kompatibel mit den Lumix-Modellen </w:t>
      </w:r>
      <w:r w:rsidR="00054523" w:rsidRPr="00093E38">
        <w:rPr>
          <w:rFonts w:ascii="DIN-Regular" w:hAnsi="DIN-Regular" w:cs="Helv"/>
          <w:color w:val="000000"/>
          <w:szCs w:val="20"/>
          <w:lang w:eastAsia="en-US"/>
        </w:rPr>
        <w:t>G110</w:t>
      </w:r>
      <w:r w:rsidR="00107848" w:rsidRPr="00093E38">
        <w:rPr>
          <w:rFonts w:ascii="DIN-Regular" w:hAnsi="DIN-Regular" w:cs="Helv"/>
          <w:color w:val="000000"/>
          <w:szCs w:val="20"/>
          <w:lang w:eastAsia="en-US"/>
        </w:rPr>
        <w:t xml:space="preserve">, GH5*, GH5S*, </w:t>
      </w:r>
      <w:r w:rsidR="009C2EB7" w:rsidRPr="00093E38">
        <w:rPr>
          <w:rFonts w:ascii="DIN-Regular" w:hAnsi="DIN-Regular" w:cs="Helv"/>
          <w:color w:val="000000"/>
          <w:szCs w:val="20"/>
          <w:lang w:eastAsia="en-US"/>
        </w:rPr>
        <w:t>G9</w:t>
      </w:r>
      <w:r w:rsidR="001B7F19" w:rsidRPr="00093E38">
        <w:rPr>
          <w:rFonts w:ascii="DIN-Regular" w:hAnsi="DIN-Regular" w:cs="Helv"/>
          <w:color w:val="000000"/>
          <w:szCs w:val="20"/>
          <w:lang w:eastAsia="en-US"/>
        </w:rPr>
        <w:t xml:space="preserve">*, </w:t>
      </w:r>
      <w:r w:rsidR="00107848" w:rsidRPr="00093E38">
        <w:rPr>
          <w:rFonts w:ascii="DIN-Regular" w:hAnsi="DIN-Regular" w:cs="Helv"/>
          <w:color w:val="000000"/>
          <w:szCs w:val="20"/>
          <w:lang w:eastAsia="en-US"/>
        </w:rPr>
        <w:t>G91* und G81*</w:t>
      </w:r>
      <w:r w:rsidRPr="00093E38">
        <w:rPr>
          <w:rFonts w:ascii="DIN-Regular" w:hAnsi="DIN-Regular" w:cs="Helv"/>
          <w:color w:val="000000"/>
          <w:szCs w:val="20"/>
          <w:lang w:eastAsia="en-US"/>
        </w:rPr>
        <w:t xml:space="preserve">  </w:t>
      </w:r>
    </w:p>
    <w:p w14:paraId="399CE0DB" w14:textId="2B5ED613" w:rsidR="00107848" w:rsidRPr="00980C59" w:rsidRDefault="00107848" w:rsidP="001649C6">
      <w:pPr>
        <w:pBdr>
          <w:top w:val="single" w:sz="4" w:space="1" w:color="auto"/>
          <w:left w:val="single" w:sz="4" w:space="4" w:color="auto"/>
          <w:bottom w:val="single" w:sz="4" w:space="1" w:color="auto"/>
          <w:right w:val="single" w:sz="4" w:space="4" w:color="auto"/>
        </w:pBdr>
        <w:spacing w:before="0" w:after="60"/>
        <w:rPr>
          <w:rFonts w:ascii="DIN-Regular" w:hAnsi="DIN-Regular" w:cs="Helv"/>
          <w:color w:val="000000"/>
          <w:sz w:val="16"/>
          <w:szCs w:val="20"/>
          <w:lang w:eastAsia="en-US"/>
        </w:rPr>
      </w:pPr>
      <w:r w:rsidRPr="00980C59">
        <w:rPr>
          <w:rFonts w:ascii="DIN-Regular" w:hAnsi="DIN-Regular" w:cs="Helv"/>
          <w:color w:val="000000"/>
          <w:sz w:val="16"/>
          <w:szCs w:val="20"/>
          <w:lang w:eastAsia="en-US"/>
        </w:rPr>
        <w:t xml:space="preserve">* Ein Firmware-Update der Kamera ist erforderlich. </w:t>
      </w:r>
      <w:r w:rsidR="00593A22" w:rsidRPr="00980C59">
        <w:rPr>
          <w:rFonts w:ascii="DIN-Regular" w:hAnsi="DIN-Regular" w:cs="Helv"/>
          <w:color w:val="000000"/>
          <w:sz w:val="16"/>
          <w:szCs w:val="20"/>
          <w:lang w:eastAsia="en-US"/>
        </w:rPr>
        <w:t xml:space="preserve">Anschluss über Remote-Eingang mit mitgeliefertem </w:t>
      </w:r>
      <w:proofErr w:type="spellStart"/>
      <w:r w:rsidR="00593A22" w:rsidRPr="00980C59">
        <w:rPr>
          <w:rFonts w:ascii="DIN-Regular" w:hAnsi="DIN-Regular" w:cs="Helv"/>
          <w:color w:val="000000"/>
          <w:sz w:val="16"/>
          <w:szCs w:val="20"/>
          <w:lang w:eastAsia="en-US"/>
        </w:rPr>
        <w:t>Konverterkabel</w:t>
      </w:r>
      <w:proofErr w:type="spellEnd"/>
      <w:r w:rsidR="00593A22" w:rsidRPr="00980C59">
        <w:rPr>
          <w:rFonts w:ascii="DIN-Regular" w:hAnsi="DIN-Regular" w:cs="Helv"/>
          <w:color w:val="000000"/>
          <w:sz w:val="16"/>
          <w:szCs w:val="20"/>
          <w:lang w:eastAsia="en-US"/>
        </w:rPr>
        <w:t xml:space="preserve">. </w:t>
      </w:r>
      <w:r w:rsidRPr="00980C59">
        <w:rPr>
          <w:rFonts w:ascii="DIN-Regular" w:hAnsi="DIN-Regular" w:cs="Helv"/>
          <w:color w:val="000000"/>
          <w:sz w:val="16"/>
          <w:szCs w:val="20"/>
          <w:lang w:eastAsia="en-US"/>
        </w:rPr>
        <w:t xml:space="preserve">Die </w:t>
      </w:r>
      <w:r w:rsidR="00380B86" w:rsidRPr="00980C59">
        <w:rPr>
          <w:rFonts w:ascii="DIN-Regular" w:hAnsi="DIN-Regular" w:cs="Helv"/>
          <w:color w:val="000000"/>
          <w:sz w:val="16"/>
          <w:szCs w:val="20"/>
          <w:lang w:eastAsia="en-US"/>
        </w:rPr>
        <w:t>»Sleep«-T</w:t>
      </w:r>
      <w:r w:rsidRPr="00980C59">
        <w:rPr>
          <w:rFonts w:ascii="DIN-Regular" w:hAnsi="DIN-Regular" w:cs="Helv"/>
          <w:color w:val="000000"/>
          <w:sz w:val="16"/>
          <w:szCs w:val="20"/>
          <w:lang w:eastAsia="en-US"/>
        </w:rPr>
        <w:t>aste kann nicht verwendet werden.</w:t>
      </w:r>
    </w:p>
    <w:p w14:paraId="4072BBE1" w14:textId="72C75237" w:rsidR="000204F2" w:rsidRPr="001A57E6" w:rsidRDefault="000204F2" w:rsidP="00DD02AA">
      <w:pPr>
        <w:autoSpaceDE w:val="0"/>
        <w:autoSpaceDN w:val="0"/>
        <w:adjustRightInd w:val="0"/>
        <w:spacing w:before="0"/>
        <w:rPr>
          <w:rFonts w:cs="Arial"/>
          <w:b/>
        </w:rPr>
      </w:pPr>
    </w:p>
    <w:p w14:paraId="0D2A8838" w14:textId="77777777" w:rsidR="00980C59" w:rsidRDefault="00980C59" w:rsidP="00980C59">
      <w:pPr>
        <w:ind w:right="13"/>
        <w:rPr>
          <w:rFonts w:ascii="DIN-Bold" w:hAnsi="DIN-Bold" w:cs="Arial"/>
          <w:color w:val="000000"/>
        </w:rPr>
      </w:pPr>
      <w:r w:rsidRPr="00514243">
        <w:rPr>
          <w:rFonts w:ascii="DIN-Bold" w:hAnsi="DIN-Bold" w:cs="Arial"/>
          <w:color w:val="000000"/>
        </w:rPr>
        <w:t>Über Panasonic:</w:t>
      </w:r>
    </w:p>
    <w:p w14:paraId="33B8727C" w14:textId="77777777" w:rsidR="00980C59" w:rsidRPr="00B4205F" w:rsidRDefault="00980C59" w:rsidP="00980C59">
      <w:pPr>
        <w:pStyle w:val="Copy"/>
        <w:spacing w:line="240" w:lineRule="auto"/>
        <w:rPr>
          <w:rFonts w:ascii="DIN-Regular" w:hAnsi="DIN-Regular"/>
        </w:rPr>
      </w:pPr>
      <w:r w:rsidRPr="00E70DAA">
        <w:rPr>
          <w:rFonts w:ascii="DIN-Regular" w:hAnsi="DIN-Regular"/>
        </w:rPr>
        <w:t xml:space="preserve">Die Panasonic Corporation gehört zu den weltweit führenden Unternehmen in der Entwicklung von innovativen Technologien und Lösungen für eine Vielzahl von Anwendungen in den Geschäftsfeldern Consumer Electronics, Housing, Automotive und B2B Business. Im Jahr 2018 feierte der Konzern sein hundertjähriges Bestehen. </w:t>
      </w:r>
      <w:r w:rsidRPr="00E70DAA">
        <w:rPr>
          <w:rFonts w:ascii="DIN-Regular" w:hAnsi="DIN-Regular"/>
        </w:rPr>
        <w:lastRenderedPageBreak/>
        <w:t xml:space="preserve">Weltweit expandierend unterhält Panasonic 528 Tochtergesellschaften und 72 Beteiligungsunternehmen. Im abgelaufenen Geschäftsjahr (Ende 31. März 2020) erzielte das Unternehmen einen konsolidierten Netto-Umsatz von 61,9 Milliarden EUR. Panasonic hat den Anspruch, durch Innovationen über die Grenzen der einzelnen Geschäftsfelder hinweg, Mehrwerte für den Alltag und die Umwelt seiner Kunden zu schaffen. Weitere Informationen über das Unternehmen sowie die Marke Panasonic finden Sie unter </w:t>
      </w:r>
      <w:hyperlink r:id="rId11" w:history="1">
        <w:r w:rsidRPr="00B4205F">
          <w:rPr>
            <w:rStyle w:val="Hyperlink"/>
            <w:rFonts w:ascii="DIN-Regular" w:hAnsi="DIN-Regular"/>
          </w:rPr>
          <w:t>www.panasonic.com/global/home.html</w:t>
        </w:r>
      </w:hyperlink>
      <w:r w:rsidRPr="00B4205F">
        <w:rPr>
          <w:rFonts w:ascii="DIN-Regular" w:hAnsi="DIN-Regular"/>
        </w:rPr>
        <w:t xml:space="preserve"> und </w:t>
      </w:r>
      <w:hyperlink r:id="rId12" w:history="1">
        <w:r w:rsidRPr="00B4205F">
          <w:rPr>
            <w:rStyle w:val="Hyperlink"/>
            <w:rFonts w:ascii="DIN-Regular" w:hAnsi="DIN-Regular"/>
          </w:rPr>
          <w:t>www.experience.panasonic.de/</w:t>
        </w:r>
      </w:hyperlink>
      <w:r w:rsidRPr="00B4205F">
        <w:rPr>
          <w:rFonts w:ascii="DIN-Regular" w:hAnsi="DIN-Regular"/>
        </w:rPr>
        <w:t>.</w:t>
      </w:r>
    </w:p>
    <w:p w14:paraId="3935CE3D" w14:textId="77777777" w:rsidR="000204F2" w:rsidRPr="001A57E6" w:rsidRDefault="000204F2" w:rsidP="00DD02AA">
      <w:pPr>
        <w:pStyle w:val="Copy"/>
        <w:tabs>
          <w:tab w:val="left" w:pos="308"/>
        </w:tabs>
        <w:spacing w:before="0" w:line="240" w:lineRule="auto"/>
        <w:rPr>
          <w:rFonts w:eastAsia="Times New Roman"/>
          <w:lang w:eastAsia="en-US"/>
        </w:rPr>
      </w:pPr>
    </w:p>
    <w:p w14:paraId="6EFFC2B8" w14:textId="77777777" w:rsidR="00980C59" w:rsidRPr="00CE619C" w:rsidRDefault="00980C59" w:rsidP="00980C59">
      <w:pPr>
        <w:pStyle w:val="Copy"/>
        <w:keepNext/>
        <w:keepLines/>
        <w:spacing w:line="240" w:lineRule="auto"/>
        <w:ind w:right="13"/>
        <w:rPr>
          <w:rFonts w:ascii="DIN-Bold" w:eastAsia="Times New Roman" w:hAnsi="DIN-Bold"/>
          <w:lang w:eastAsia="en-US"/>
        </w:rPr>
      </w:pPr>
      <w:r w:rsidRPr="00CE619C">
        <w:rPr>
          <w:rFonts w:ascii="DIN-Bold" w:eastAsia="Times New Roman" w:hAnsi="DIN-Bold"/>
          <w:lang w:eastAsia="en-US"/>
        </w:rPr>
        <w:t>Weitere Informationen:</w:t>
      </w:r>
    </w:p>
    <w:p w14:paraId="64DDF06C" w14:textId="77777777" w:rsidR="00980C59" w:rsidRPr="00CE619C" w:rsidRDefault="00980C59" w:rsidP="00980C59">
      <w:pPr>
        <w:pStyle w:val="Copy"/>
        <w:keepNext/>
        <w:keepLines/>
        <w:spacing w:line="240" w:lineRule="auto"/>
        <w:ind w:right="13"/>
        <w:outlineLvl w:val="0"/>
        <w:rPr>
          <w:rFonts w:ascii="DIN-Regular" w:eastAsia="Times New Roman" w:hAnsi="DIN-Regular"/>
          <w:lang w:eastAsia="en-US"/>
        </w:rPr>
      </w:pPr>
      <w:r w:rsidRPr="00CE619C">
        <w:rPr>
          <w:rFonts w:ascii="DIN-Regular" w:eastAsia="Times New Roman" w:hAnsi="DIN-Regular"/>
          <w:lang w:eastAsia="en-US"/>
        </w:rPr>
        <w:t>Panasonic Deutschland</w:t>
      </w:r>
    </w:p>
    <w:p w14:paraId="315D4883" w14:textId="77777777" w:rsidR="00980C59" w:rsidRPr="00CE619C" w:rsidRDefault="00980C59" w:rsidP="00980C59">
      <w:pPr>
        <w:pStyle w:val="Copy"/>
        <w:keepNext/>
        <w:keepLines/>
        <w:spacing w:line="240" w:lineRule="auto"/>
        <w:ind w:right="13"/>
        <w:rPr>
          <w:rFonts w:ascii="DIN-Regular" w:eastAsia="Times New Roman" w:hAnsi="DIN-Regular"/>
          <w:lang w:eastAsia="en-US"/>
        </w:rPr>
      </w:pPr>
      <w:r>
        <w:rPr>
          <w:rFonts w:ascii="DIN-Regular" w:eastAsia="Times New Roman" w:hAnsi="DIN-Regular"/>
          <w:lang w:eastAsia="en-US"/>
        </w:rPr>
        <w:t>e</w:t>
      </w:r>
      <w:r w:rsidRPr="00CE619C">
        <w:rPr>
          <w:rFonts w:ascii="DIN-Regular" w:eastAsia="Times New Roman" w:hAnsi="DIN-Regular"/>
          <w:lang w:eastAsia="en-US"/>
        </w:rPr>
        <w:t>ine Division der Panasonic Marketing Europe GmbH</w:t>
      </w:r>
    </w:p>
    <w:p w14:paraId="62B384EE" w14:textId="77777777" w:rsidR="00980C59" w:rsidRPr="00CE619C" w:rsidRDefault="00980C59" w:rsidP="00980C59">
      <w:pPr>
        <w:pStyle w:val="Copy"/>
        <w:keepNext/>
        <w:keepLines/>
        <w:spacing w:line="240" w:lineRule="auto"/>
        <w:ind w:right="13"/>
        <w:rPr>
          <w:rFonts w:ascii="DIN-Regular" w:eastAsia="Times New Roman" w:hAnsi="DIN-Regular"/>
          <w:lang w:eastAsia="en-US"/>
        </w:rPr>
      </w:pPr>
      <w:proofErr w:type="spellStart"/>
      <w:r w:rsidRPr="00CE619C">
        <w:rPr>
          <w:rFonts w:ascii="DIN-Regular" w:eastAsia="Times New Roman" w:hAnsi="DIN-Regular"/>
          <w:lang w:eastAsia="en-US"/>
        </w:rPr>
        <w:t>Winsbergring</w:t>
      </w:r>
      <w:proofErr w:type="spellEnd"/>
      <w:r w:rsidRPr="00CE619C">
        <w:rPr>
          <w:rFonts w:ascii="DIN-Regular" w:eastAsia="Times New Roman" w:hAnsi="DIN-Regular"/>
          <w:lang w:eastAsia="en-US"/>
        </w:rPr>
        <w:t xml:space="preserve"> 15</w:t>
      </w:r>
    </w:p>
    <w:p w14:paraId="1BFF9945" w14:textId="77777777" w:rsidR="00980C59" w:rsidRPr="00CE619C" w:rsidRDefault="00980C59" w:rsidP="00980C59">
      <w:pPr>
        <w:pStyle w:val="Copy"/>
        <w:spacing w:line="240" w:lineRule="auto"/>
        <w:ind w:right="13"/>
        <w:rPr>
          <w:rFonts w:ascii="DIN-Regular" w:eastAsia="Times New Roman" w:hAnsi="DIN-Regular"/>
          <w:lang w:eastAsia="en-US"/>
        </w:rPr>
      </w:pPr>
      <w:r w:rsidRPr="00CE619C">
        <w:rPr>
          <w:rFonts w:ascii="DIN-Regular" w:eastAsia="Times New Roman" w:hAnsi="DIN-Regular"/>
          <w:lang w:eastAsia="en-US"/>
        </w:rPr>
        <w:t>22525 Hamburg</w:t>
      </w:r>
    </w:p>
    <w:p w14:paraId="37A7BABE" w14:textId="77777777" w:rsidR="00980C59" w:rsidRPr="00D15AEE" w:rsidRDefault="00980C59" w:rsidP="00980C59">
      <w:pPr>
        <w:pStyle w:val="Textkrper3"/>
        <w:spacing w:line="240" w:lineRule="auto"/>
        <w:ind w:right="13"/>
        <w:rPr>
          <w:rFonts w:ascii="DIN-Regular" w:hAnsi="DIN-Regular"/>
          <w:b w:val="0"/>
          <w:bCs/>
          <w:iCs/>
        </w:rPr>
      </w:pPr>
    </w:p>
    <w:p w14:paraId="427843D3" w14:textId="63AA069C" w:rsidR="00701FD2" w:rsidRPr="00980C59" w:rsidRDefault="00980C59" w:rsidP="00980C59">
      <w:pPr>
        <w:pStyle w:val="StandardWeb"/>
        <w:spacing w:before="0" w:beforeAutospacing="0" w:after="0" w:afterAutospacing="0"/>
        <w:ind w:right="13"/>
        <w:rPr>
          <w:rFonts w:ascii="DIN-Regular" w:hAnsi="DIN-Regular"/>
          <w:szCs w:val="20"/>
        </w:rPr>
      </w:pPr>
      <w:r w:rsidRPr="00E50EBA">
        <w:rPr>
          <w:rStyle w:val="Fett"/>
          <w:rFonts w:ascii="DIN-Bold" w:hAnsi="DIN-Bold"/>
          <w:szCs w:val="20"/>
        </w:rPr>
        <w:t>Ansprechpartner für Presseanfragen:</w:t>
      </w:r>
      <w:r w:rsidRPr="00215481">
        <w:rPr>
          <w:rFonts w:ascii="DIN-Regular" w:hAnsi="DIN-Regular"/>
          <w:szCs w:val="20"/>
        </w:rPr>
        <w:br/>
        <w:t>Michael Langbehn</w:t>
      </w:r>
      <w:r w:rsidRPr="00215481">
        <w:rPr>
          <w:rFonts w:ascii="DIN-Regular" w:hAnsi="DIN-Regular"/>
          <w:szCs w:val="20"/>
        </w:rPr>
        <w:br/>
        <w:t xml:space="preserve">Tel.: 040 / 8549-0 </w:t>
      </w:r>
      <w:r w:rsidRPr="00215481">
        <w:rPr>
          <w:rFonts w:ascii="DIN-Regular" w:hAnsi="DIN-Regular"/>
          <w:szCs w:val="20"/>
        </w:rPr>
        <w:br/>
        <w:t xml:space="preserve">E-Mail: </w:t>
      </w:r>
      <w:hyperlink r:id="rId13" w:history="1">
        <w:r w:rsidRPr="00215481">
          <w:rPr>
            <w:rStyle w:val="Hyperlink"/>
            <w:rFonts w:ascii="DIN-Regular" w:hAnsi="DIN-Regular"/>
            <w:szCs w:val="20"/>
          </w:rPr>
          <w:t>presse.kontakt</w:t>
        </w:r>
        <w:r w:rsidRPr="002D3931">
          <w:rPr>
            <w:rStyle w:val="Hyperlink"/>
            <w:rFonts w:cs="Arial"/>
            <w:szCs w:val="20"/>
          </w:rPr>
          <w:t>@</w:t>
        </w:r>
        <w:r w:rsidRPr="00215481">
          <w:rPr>
            <w:rStyle w:val="Hyperlink"/>
            <w:rFonts w:ascii="DIN-Regular" w:hAnsi="DIN-Regular"/>
            <w:szCs w:val="20"/>
          </w:rPr>
          <w:t>eu.panasonic.com</w:t>
        </w:r>
      </w:hyperlink>
      <w:r w:rsidRPr="00215481">
        <w:rPr>
          <w:rFonts w:ascii="DIN-Regular" w:hAnsi="DIN-Regular"/>
          <w:szCs w:val="20"/>
        </w:rPr>
        <w:t xml:space="preserve"> </w:t>
      </w:r>
    </w:p>
    <w:sectPr w:rsidR="00701FD2" w:rsidRPr="00980C59" w:rsidSect="00507F91">
      <w:headerReference w:type="default" r:id="rId14"/>
      <w:footerReference w:type="default" r:id="rId15"/>
      <w:pgSz w:w="11900" w:h="16820" w:code="9"/>
      <w:pgMar w:top="4536" w:right="3260" w:bottom="2410" w:left="993" w:header="720"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88FE7A" w14:textId="77777777" w:rsidR="00FB39DB" w:rsidRDefault="00FB39DB">
      <w:r>
        <w:separator/>
      </w:r>
    </w:p>
  </w:endnote>
  <w:endnote w:type="continuationSeparator" w:id="0">
    <w:p w14:paraId="1B7BF882" w14:textId="77777777" w:rsidR="00FB39DB" w:rsidRDefault="00FB3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IN-Bold">
    <w:altName w:val="Calibri"/>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IN-Regular">
    <w:altName w:val="Calibri"/>
    <w:panose1 w:val="00000000000000000000"/>
    <w:charset w:val="00"/>
    <w:family w:val="auto"/>
    <w:notTrueType/>
    <w:pitch w:val="variable"/>
    <w:sig w:usb0="00000003" w:usb1="00000000" w:usb2="00000000" w:usb3="00000000" w:csb0="00000001" w:csb1="00000000"/>
  </w:font>
  <w:font w:name="DIN-Medium">
    <w:altName w:val="Calibri"/>
    <w:panose1 w:val="00000000000000000000"/>
    <w:charset w:val="00"/>
    <w:family w:val="auto"/>
    <w:notTrueType/>
    <w:pitch w:val="variable"/>
    <w:sig w:usb0="00000003" w:usb1="00000000" w:usb2="00000000" w:usb3="00000000" w:csb0="00000001" w:csb1="00000000"/>
  </w:font>
  <w:font w:name="Avenir Next Regular">
    <w:altName w:val="Calibri"/>
    <w:panose1 w:val="020B0503020202020204"/>
    <w:charset w:val="00"/>
    <w:family w:val="swiss"/>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DINMittelschrift">
    <w:altName w:val="Times New Roman"/>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4D"/>
    <w:family w:val="roman"/>
    <w:notTrueType/>
    <w:pitch w:val="variable"/>
    <w:sig w:usb0="00000003" w:usb1="00000000" w:usb2="00000000" w:usb3="00000000" w:csb0="00000001" w:csb1="00000000"/>
  </w:font>
  <w:font w:name="Euphemia UCAS">
    <w:panose1 w:val="020B0503040102020104"/>
    <w:charset w:val="00"/>
    <w:family w:val="auto"/>
    <w:pitch w:val="variable"/>
    <w:sig w:usb0="80000063" w:usb1="00000000" w:usb2="00002000" w:usb3="00000000" w:csb0="000001F3" w:csb1="00000000"/>
  </w:font>
  <w:font w:name="Lucida Grande">
    <w:altName w:val="Mangal"/>
    <w:panose1 w:val="020B0600040502020204"/>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DIN-Black">
    <w:altName w:val="Calibri"/>
    <w:panose1 w:val="00000000000000000000"/>
    <w:charset w:val="00"/>
    <w:family w:val="auto"/>
    <w:notTrueType/>
    <w:pitch w:val="variable"/>
    <w:sig w:usb0="00000003" w:usb1="00000000" w:usb2="00000000" w:usb3="00000000" w:csb0="00000001" w:csb1="00000000"/>
  </w:font>
  <w:font w:name="Helv">
    <w:panose1 w:val="00000000000000000000"/>
    <w:charset w:val="4D"/>
    <w:family w:val="swiss"/>
    <w:notTrueType/>
    <w:pitch w:val="variable"/>
    <w:sig w:usb0="00000003" w:usb1="00000000" w:usb2="00000000" w:usb3="00000000" w:csb0="00000001" w:csb1="00000000"/>
  </w:font>
  <w:font w:name="Helvetica 55 Roman">
    <w:altName w:val="Times New Roman"/>
    <w:panose1 w:val="00000000000000000000"/>
    <w:charset w:val="00"/>
    <w:family w:val="auto"/>
    <w:notTrueType/>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1DF6D" w14:textId="77777777" w:rsidR="00A27C46" w:rsidRDefault="00A27C46" w:rsidP="00496C7C">
    <w:pPr>
      <w:ind w:left="1440" w:right="-3033" w:firstLine="720"/>
      <w:contextualSpacing/>
      <w:rPr>
        <w:rFonts w:ascii="DIN-Regular" w:hAnsi="DIN-Regular"/>
        <w:sz w:val="17"/>
      </w:rPr>
    </w:pPr>
    <w:r>
      <w:rPr>
        <w:rFonts w:ascii="DIN-Regular" w:hAnsi="DIN-Regular"/>
        <w:sz w:val="17"/>
      </w:rPr>
      <w:t>Panasonic Deutschland – eine Division der Panasonic Marketing Europe GmbH</w:t>
    </w:r>
  </w:p>
  <w:p w14:paraId="60A51B95" w14:textId="77777777" w:rsidR="00A27C46" w:rsidRDefault="00A27C46" w:rsidP="00496C7C">
    <w:pPr>
      <w:ind w:left="2880" w:right="-3033" w:firstLine="720"/>
      <w:contextualSpacing/>
      <w:rPr>
        <w:rFonts w:ascii="DIN-Regular" w:hAnsi="DIN-Regular"/>
        <w:sz w:val="17"/>
      </w:rPr>
    </w:pPr>
    <w:r>
      <w:rPr>
        <w:rFonts w:ascii="DIN-Regular" w:hAnsi="DIN-Regular"/>
        <w:sz w:val="17"/>
      </w:rPr>
      <w:t xml:space="preserve"> </w:t>
    </w:r>
    <w:proofErr w:type="spellStart"/>
    <w:r>
      <w:rPr>
        <w:rFonts w:ascii="DIN-Regular" w:hAnsi="DIN-Regular"/>
        <w:sz w:val="17"/>
      </w:rPr>
      <w:t>Winsbergring</w:t>
    </w:r>
    <w:proofErr w:type="spellEnd"/>
    <w:r>
      <w:rPr>
        <w:rFonts w:ascii="DIN-Regular" w:hAnsi="DIN-Regular"/>
        <w:sz w:val="17"/>
      </w:rPr>
      <w:t xml:space="preserve"> 15 </w:t>
    </w:r>
    <w:r>
      <w:rPr>
        <w:rFonts w:cs="Arial"/>
        <w:sz w:val="17"/>
      </w:rPr>
      <w:t>●</w:t>
    </w:r>
    <w:r>
      <w:rPr>
        <w:rFonts w:ascii="DIN-Regular" w:hAnsi="DIN-Regular"/>
        <w:sz w:val="17"/>
      </w:rPr>
      <w:t xml:space="preserve"> 22525 Hamburg</w:t>
    </w:r>
  </w:p>
  <w:p w14:paraId="39200BCE" w14:textId="77777777" w:rsidR="00A27C46" w:rsidRDefault="00A27C46" w:rsidP="00496C7C">
    <w:pPr>
      <w:ind w:right="-3033"/>
      <w:contextualSpacing/>
      <w:rPr>
        <w:rFonts w:ascii="DIN-Regular" w:hAnsi="DIN-Regular"/>
      </w:rPr>
    </w:pPr>
    <w:r>
      <w:rPr>
        <w:noProof/>
      </w:rPr>
      <w:drawing>
        <wp:anchor distT="0" distB="0" distL="114300" distR="114300" simplePos="0" relativeHeight="251657216" behindDoc="1" locked="0" layoutInCell="1" allowOverlap="1" wp14:anchorId="2AABD884" wp14:editId="1D9DFFA5">
          <wp:simplePos x="0" y="0"/>
          <wp:positionH relativeFrom="column">
            <wp:posOffset>-574675</wp:posOffset>
          </wp:positionH>
          <wp:positionV relativeFrom="page">
            <wp:posOffset>9321800</wp:posOffset>
          </wp:positionV>
          <wp:extent cx="8115300" cy="1371600"/>
          <wp:effectExtent l="0" t="0" r="12700" b="0"/>
          <wp:wrapNone/>
          <wp:docPr id="8" name="Bild 3" descr="Beschreibung: Beschreibung: 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eschreibung: Beschreibung: 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IN-Regular" w:hAnsi="DIN-Regular"/>
        <w:sz w:val="17"/>
      </w:rPr>
      <w:tab/>
    </w:r>
    <w:r>
      <w:rPr>
        <w:rFonts w:ascii="DIN-Regular" w:hAnsi="DIN-Regular"/>
        <w:sz w:val="17"/>
      </w:rPr>
      <w:tab/>
    </w:r>
    <w:r>
      <w:rPr>
        <w:rFonts w:ascii="DIN-Regular" w:hAnsi="DIN-Regular"/>
        <w:sz w:val="17"/>
      </w:rPr>
      <w:tab/>
    </w:r>
    <w:r>
      <w:rPr>
        <w:rFonts w:ascii="DIN-Regular" w:hAnsi="DIN-Regular"/>
        <w:sz w:val="17"/>
      </w:rPr>
      <w:tab/>
    </w:r>
    <w:r>
      <w:rPr>
        <w:rFonts w:ascii="DIN-Regular" w:hAnsi="DIN-Regular"/>
        <w:sz w:val="17"/>
      </w:rPr>
      <w:tab/>
      <w:t xml:space="preserve"> Pressekontakt: Michael Langbehn</w:t>
    </w:r>
  </w:p>
  <w:p w14:paraId="1D71AE29" w14:textId="77777777" w:rsidR="00A27C46" w:rsidRDefault="00A27C46" w:rsidP="00496C7C">
    <w:pPr>
      <w:spacing w:line="200" w:lineRule="exact"/>
      <w:ind w:left="2880" w:right="-3033" w:firstLine="720"/>
      <w:contextualSpacing/>
      <w:rPr>
        <w:rFonts w:ascii="DIN-Regular" w:hAnsi="DIN-Regular"/>
        <w:sz w:val="17"/>
      </w:rPr>
    </w:pPr>
    <w:r>
      <w:rPr>
        <w:rFonts w:ascii="DIN-Regular" w:hAnsi="DIN-Regular"/>
        <w:sz w:val="17"/>
      </w:rPr>
      <w:t xml:space="preserve"> </w:t>
    </w:r>
    <w:hyperlink r:id="rId2" w:history="1">
      <w:r>
        <w:rPr>
          <w:rStyle w:val="Hyperlink"/>
          <w:rFonts w:ascii="DIN-Regular" w:hAnsi="DIN-Regular"/>
          <w:sz w:val="17"/>
        </w:rPr>
        <w:t>presse.kontakt</w:t>
      </w:r>
      <w:r>
        <w:rPr>
          <w:rStyle w:val="Hyperlink"/>
          <w:rFonts w:ascii="Helvetica 55 Roman" w:hAnsi="Helvetica 55 Roman"/>
          <w:sz w:val="17"/>
        </w:rPr>
        <w:t>@</w:t>
      </w:r>
      <w:r>
        <w:rPr>
          <w:rStyle w:val="Hyperlink"/>
          <w:rFonts w:ascii="DIN-Regular" w:hAnsi="DIN-Regular"/>
          <w:sz w:val="17"/>
        </w:rPr>
        <w:t>eu.panasonic.com</w:t>
      </w:r>
    </w:hyperlink>
  </w:p>
  <w:p w14:paraId="2D3329F2" w14:textId="77777777" w:rsidR="00A27C46" w:rsidRDefault="00A27C46" w:rsidP="00496C7C">
    <w:pPr>
      <w:spacing w:line="200" w:lineRule="exact"/>
      <w:ind w:left="2880" w:right="85" w:hanging="753"/>
      <w:jc w:val="center"/>
      <w:rPr>
        <w:sz w:val="17"/>
      </w:rPr>
    </w:pPr>
  </w:p>
  <w:p w14:paraId="1EDCF498" w14:textId="1B40C4F4" w:rsidR="00A27C46" w:rsidRPr="00215481" w:rsidRDefault="00A27C46" w:rsidP="00496C7C">
    <w:pPr>
      <w:spacing w:line="200" w:lineRule="exact"/>
      <w:ind w:left="2880" w:right="85" w:hanging="753"/>
      <w:jc w:val="center"/>
      <w:rPr>
        <w:rFonts w:ascii="DIN-Regular" w:hAnsi="DIN-Regular"/>
        <w:sz w:val="17"/>
      </w:rPr>
    </w:pPr>
    <w:r>
      <w:rPr>
        <w:sz w:val="17"/>
      </w:rPr>
      <w:fldChar w:fldCharType="begin"/>
    </w:r>
    <w:r>
      <w:rPr>
        <w:rFonts w:ascii="DIN-Regular" w:hAnsi="DIN-Regular"/>
        <w:sz w:val="17"/>
      </w:rPr>
      <w:instrText xml:space="preserve"> PAGE </w:instrText>
    </w:r>
    <w:r>
      <w:rPr>
        <w:sz w:val="17"/>
      </w:rPr>
      <w:fldChar w:fldCharType="separate"/>
    </w:r>
    <w:r w:rsidR="000464BE">
      <w:rPr>
        <w:rFonts w:ascii="DIN-Regular" w:hAnsi="DIN-Regular"/>
        <w:noProof/>
        <w:sz w:val="17"/>
      </w:rPr>
      <w:t>1</w:t>
    </w:r>
    <w:r>
      <w:rPr>
        <w:sz w:val="17"/>
      </w:rPr>
      <w:fldChar w:fldCharType="end"/>
    </w:r>
    <w:r>
      <w:rPr>
        <w:rFonts w:ascii="DIN-Regular" w:hAnsi="DIN-Regular"/>
        <w:sz w:val="17"/>
      </w:rPr>
      <w:t>/</w:t>
    </w:r>
    <w:r>
      <w:rPr>
        <w:sz w:val="17"/>
      </w:rPr>
      <w:fldChar w:fldCharType="begin"/>
    </w:r>
    <w:r>
      <w:rPr>
        <w:rFonts w:ascii="DIN-Regular" w:hAnsi="DIN-Regular"/>
        <w:sz w:val="17"/>
      </w:rPr>
      <w:instrText xml:space="preserve"> NUMPAGES </w:instrText>
    </w:r>
    <w:r>
      <w:rPr>
        <w:sz w:val="17"/>
      </w:rPr>
      <w:fldChar w:fldCharType="separate"/>
    </w:r>
    <w:r w:rsidR="000464BE">
      <w:rPr>
        <w:rFonts w:ascii="DIN-Regular" w:hAnsi="DIN-Regular"/>
        <w:noProof/>
        <w:sz w:val="17"/>
      </w:rPr>
      <w:t>4</w:t>
    </w:r>
    <w:r>
      <w:rPr>
        <w:sz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026491" w14:textId="77777777" w:rsidR="00FB39DB" w:rsidRDefault="00FB39DB">
      <w:r>
        <w:separator/>
      </w:r>
    </w:p>
  </w:footnote>
  <w:footnote w:type="continuationSeparator" w:id="0">
    <w:p w14:paraId="37EFA68A" w14:textId="77777777" w:rsidR="00FB39DB" w:rsidRDefault="00FB39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92C6E" w14:textId="77777777" w:rsidR="00A27C46" w:rsidRPr="0060218C" w:rsidRDefault="00A27C46" w:rsidP="00496C7C">
    <w:pPr>
      <w:pStyle w:val="Kopfzeile"/>
    </w:pPr>
    <w:r>
      <w:rPr>
        <w:noProof/>
      </w:rPr>
      <w:drawing>
        <wp:anchor distT="0" distB="0" distL="114300" distR="114300" simplePos="0" relativeHeight="251658240" behindDoc="1" locked="0" layoutInCell="1" allowOverlap="1" wp14:anchorId="7C60DB0B" wp14:editId="2AC03487">
          <wp:simplePos x="0" y="0"/>
          <wp:positionH relativeFrom="page">
            <wp:align>left</wp:align>
          </wp:positionH>
          <wp:positionV relativeFrom="page">
            <wp:align>top</wp:align>
          </wp:positionV>
          <wp:extent cx="7592060" cy="1621155"/>
          <wp:effectExtent l="0" t="0" r="2540" b="4445"/>
          <wp:wrapNone/>
          <wp:docPr id="7" name="Bild 10" descr="Beschreibung: Beschreibung: PM_Kopf_1NEU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eschreibung: Beschreibung: PM_Kopf_1NEU_lo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6211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14052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A20633"/>
    <w:multiLevelType w:val="hybridMultilevel"/>
    <w:tmpl w:val="F6746F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8B4F28"/>
    <w:multiLevelType w:val="hybridMultilevel"/>
    <w:tmpl w:val="0DE45D96"/>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5" w15:restartNumberingAfterBreak="0">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DE668DC"/>
    <w:multiLevelType w:val="hybridMultilevel"/>
    <w:tmpl w:val="2DF68444"/>
    <w:lvl w:ilvl="0" w:tplc="08DC614C">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4A94EF8"/>
    <w:multiLevelType w:val="hybridMultilevel"/>
    <w:tmpl w:val="8C12098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1505181B"/>
    <w:multiLevelType w:val="hybridMultilevel"/>
    <w:tmpl w:val="2432EA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7B47E05"/>
    <w:multiLevelType w:val="hybridMultilevel"/>
    <w:tmpl w:val="A080C3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82501DF"/>
    <w:multiLevelType w:val="hybridMultilevel"/>
    <w:tmpl w:val="0A20E6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15" w15:restartNumberingAfterBreak="0">
    <w:nsid w:val="1F9426B9"/>
    <w:multiLevelType w:val="hybridMultilevel"/>
    <w:tmpl w:val="5E76279E"/>
    <w:lvl w:ilvl="0" w:tplc="33C0B372">
      <w:start w:val="1"/>
      <w:numFmt w:val="bullet"/>
      <w:lvlText w:val=""/>
      <w:lvlJc w:val="left"/>
      <w:pPr>
        <w:tabs>
          <w:tab w:val="num" w:pos="283"/>
        </w:tabs>
        <w:ind w:left="283" w:hanging="283"/>
      </w:pPr>
      <w:rPr>
        <w:rFonts w:ascii="Symbol" w:hAnsi="Symbol" w:hint="default"/>
      </w:rPr>
    </w:lvl>
    <w:lvl w:ilvl="1" w:tplc="04070003" w:tentative="1">
      <w:start w:val="1"/>
      <w:numFmt w:val="bullet"/>
      <w:lvlText w:val="o"/>
      <w:lvlJc w:val="left"/>
      <w:pPr>
        <w:ind w:left="1156" w:hanging="360"/>
      </w:pPr>
      <w:rPr>
        <w:rFonts w:ascii="Courier New" w:hAnsi="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16" w15:restartNumberingAfterBreak="0">
    <w:nsid w:val="2A2A3961"/>
    <w:multiLevelType w:val="hybridMultilevel"/>
    <w:tmpl w:val="1E1449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D641AE1"/>
    <w:multiLevelType w:val="hybridMultilevel"/>
    <w:tmpl w:val="8F0EB66E"/>
    <w:lvl w:ilvl="0" w:tplc="43101E60">
      <w:start w:val="1"/>
      <w:numFmt w:val="decimal"/>
      <w:lvlText w:val="%1."/>
      <w:lvlJc w:val="left"/>
      <w:pPr>
        <w:ind w:left="360" w:hanging="360"/>
      </w:pPr>
      <w:rPr>
        <w:rFonts w:ascii="DIN-Bold" w:hAnsi="DIN-Bold"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8856A4"/>
    <w:multiLevelType w:val="hybridMultilevel"/>
    <w:tmpl w:val="423C8458"/>
    <w:lvl w:ilvl="0" w:tplc="00010407">
      <w:start w:val="1"/>
      <w:numFmt w:val="bullet"/>
      <w:lvlText w:val=""/>
      <w:lvlJc w:val="left"/>
      <w:pPr>
        <w:tabs>
          <w:tab w:val="num" w:pos="284"/>
        </w:tabs>
        <w:ind w:left="284" w:hanging="360"/>
      </w:pPr>
      <w:rPr>
        <w:rFonts w:ascii="Symbol" w:hAnsi="Symbol" w:hint="default"/>
      </w:rPr>
    </w:lvl>
    <w:lvl w:ilvl="1" w:tplc="00030407" w:tentative="1">
      <w:start w:val="1"/>
      <w:numFmt w:val="bullet"/>
      <w:lvlText w:val="o"/>
      <w:lvlJc w:val="left"/>
      <w:pPr>
        <w:tabs>
          <w:tab w:val="num" w:pos="1004"/>
        </w:tabs>
        <w:ind w:left="1004" w:hanging="360"/>
      </w:pPr>
      <w:rPr>
        <w:rFonts w:ascii="Courier New" w:hAnsi="Courier New" w:hint="default"/>
      </w:rPr>
    </w:lvl>
    <w:lvl w:ilvl="2" w:tplc="00050407" w:tentative="1">
      <w:start w:val="1"/>
      <w:numFmt w:val="bullet"/>
      <w:lvlText w:val=""/>
      <w:lvlJc w:val="left"/>
      <w:pPr>
        <w:tabs>
          <w:tab w:val="num" w:pos="1724"/>
        </w:tabs>
        <w:ind w:left="1724" w:hanging="360"/>
      </w:pPr>
      <w:rPr>
        <w:rFonts w:ascii="Wingdings" w:hAnsi="Wingdings" w:hint="default"/>
      </w:rPr>
    </w:lvl>
    <w:lvl w:ilvl="3" w:tplc="00010407" w:tentative="1">
      <w:start w:val="1"/>
      <w:numFmt w:val="bullet"/>
      <w:lvlText w:val=""/>
      <w:lvlJc w:val="left"/>
      <w:pPr>
        <w:tabs>
          <w:tab w:val="num" w:pos="2444"/>
        </w:tabs>
        <w:ind w:left="2444" w:hanging="360"/>
      </w:pPr>
      <w:rPr>
        <w:rFonts w:ascii="Symbol" w:hAnsi="Symbol" w:hint="default"/>
      </w:rPr>
    </w:lvl>
    <w:lvl w:ilvl="4" w:tplc="00030407" w:tentative="1">
      <w:start w:val="1"/>
      <w:numFmt w:val="bullet"/>
      <w:lvlText w:val="o"/>
      <w:lvlJc w:val="left"/>
      <w:pPr>
        <w:tabs>
          <w:tab w:val="num" w:pos="3164"/>
        </w:tabs>
        <w:ind w:left="3164" w:hanging="360"/>
      </w:pPr>
      <w:rPr>
        <w:rFonts w:ascii="Courier New" w:hAnsi="Courier New" w:hint="default"/>
      </w:rPr>
    </w:lvl>
    <w:lvl w:ilvl="5" w:tplc="00050407" w:tentative="1">
      <w:start w:val="1"/>
      <w:numFmt w:val="bullet"/>
      <w:lvlText w:val=""/>
      <w:lvlJc w:val="left"/>
      <w:pPr>
        <w:tabs>
          <w:tab w:val="num" w:pos="3884"/>
        </w:tabs>
        <w:ind w:left="3884" w:hanging="360"/>
      </w:pPr>
      <w:rPr>
        <w:rFonts w:ascii="Wingdings" w:hAnsi="Wingdings" w:hint="default"/>
      </w:rPr>
    </w:lvl>
    <w:lvl w:ilvl="6" w:tplc="00010407" w:tentative="1">
      <w:start w:val="1"/>
      <w:numFmt w:val="bullet"/>
      <w:lvlText w:val=""/>
      <w:lvlJc w:val="left"/>
      <w:pPr>
        <w:tabs>
          <w:tab w:val="num" w:pos="4604"/>
        </w:tabs>
        <w:ind w:left="4604" w:hanging="360"/>
      </w:pPr>
      <w:rPr>
        <w:rFonts w:ascii="Symbol" w:hAnsi="Symbol" w:hint="default"/>
      </w:rPr>
    </w:lvl>
    <w:lvl w:ilvl="7" w:tplc="00030407" w:tentative="1">
      <w:start w:val="1"/>
      <w:numFmt w:val="bullet"/>
      <w:lvlText w:val="o"/>
      <w:lvlJc w:val="left"/>
      <w:pPr>
        <w:tabs>
          <w:tab w:val="num" w:pos="5324"/>
        </w:tabs>
        <w:ind w:left="5324" w:hanging="360"/>
      </w:pPr>
      <w:rPr>
        <w:rFonts w:ascii="Courier New" w:hAnsi="Courier New" w:hint="default"/>
      </w:rPr>
    </w:lvl>
    <w:lvl w:ilvl="8" w:tplc="00050407" w:tentative="1">
      <w:start w:val="1"/>
      <w:numFmt w:val="bullet"/>
      <w:lvlText w:val=""/>
      <w:lvlJc w:val="left"/>
      <w:pPr>
        <w:tabs>
          <w:tab w:val="num" w:pos="6044"/>
        </w:tabs>
        <w:ind w:left="6044" w:hanging="360"/>
      </w:pPr>
      <w:rPr>
        <w:rFonts w:ascii="Wingdings" w:hAnsi="Wingdings" w:hint="default"/>
      </w:rPr>
    </w:lvl>
  </w:abstractNum>
  <w:abstractNum w:abstractNumId="21" w15:restartNumberingAfterBreak="0">
    <w:nsid w:val="3CC21EC2"/>
    <w:multiLevelType w:val="hybridMultilevel"/>
    <w:tmpl w:val="5D9800C6"/>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650874"/>
    <w:multiLevelType w:val="hybridMultilevel"/>
    <w:tmpl w:val="EE7CA8E8"/>
    <w:lvl w:ilvl="0" w:tplc="91B8E886">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3" w15:restartNumberingAfterBreak="0">
    <w:nsid w:val="3E6D1C92"/>
    <w:multiLevelType w:val="hybridMultilevel"/>
    <w:tmpl w:val="6F8E2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B619A4"/>
    <w:multiLevelType w:val="hybridMultilevel"/>
    <w:tmpl w:val="D71E3804"/>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5" w15:restartNumberingAfterBreak="0">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378039F"/>
    <w:multiLevelType w:val="hybridMultilevel"/>
    <w:tmpl w:val="E0B8AD72"/>
    <w:lvl w:ilvl="0" w:tplc="04070001">
      <w:start w:val="1"/>
      <w:numFmt w:val="bullet"/>
      <w:lvlText w:val=""/>
      <w:lvlJc w:val="left"/>
      <w:pPr>
        <w:ind w:left="720" w:hanging="360"/>
      </w:pPr>
      <w:rPr>
        <w:rFonts w:ascii="Symbol" w:hAnsi="Symbol" w:hint="default"/>
        <w:color w:val="2222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5CD0D8E"/>
    <w:multiLevelType w:val="hybridMultilevel"/>
    <w:tmpl w:val="65DC025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49F332D8"/>
    <w:multiLevelType w:val="hybridMultilevel"/>
    <w:tmpl w:val="6F1E33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4D655F9D"/>
    <w:multiLevelType w:val="hybridMultilevel"/>
    <w:tmpl w:val="B0FC3E36"/>
    <w:lvl w:ilvl="0" w:tplc="6A2A6A20">
      <w:numFmt w:val="bullet"/>
      <w:lvlText w:val="-"/>
      <w:lvlJc w:val="left"/>
      <w:pPr>
        <w:ind w:left="684" w:hanging="400"/>
      </w:pPr>
      <w:rPr>
        <w:rFonts w:ascii="Calibri" w:eastAsia="Times New Roman" w:hAnsi="Calibri" w:cstheme="majorHAnsi" w:hint="default"/>
      </w:rPr>
    </w:lvl>
    <w:lvl w:ilvl="1" w:tplc="04070003" w:tentative="1">
      <w:start w:val="1"/>
      <w:numFmt w:val="bullet"/>
      <w:lvlText w:val="o"/>
      <w:lvlJc w:val="left"/>
      <w:pPr>
        <w:ind w:left="1364" w:hanging="360"/>
      </w:pPr>
      <w:rPr>
        <w:rFonts w:ascii="Courier New" w:hAnsi="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1" w15:restartNumberingAfterBreak="0">
    <w:nsid w:val="4E5D7A66"/>
    <w:multiLevelType w:val="hybridMultilevel"/>
    <w:tmpl w:val="8452DB04"/>
    <w:lvl w:ilvl="0" w:tplc="3C4CC468">
      <w:numFmt w:val="bullet"/>
      <w:lvlText w:val="-"/>
      <w:lvlJc w:val="left"/>
      <w:pPr>
        <w:ind w:left="720" w:hanging="360"/>
      </w:pPr>
      <w:rPr>
        <w:rFonts w:ascii="DIN-Regular" w:eastAsia="Times New Roman" w:hAnsi="DIN-Regular" w:cs="Arial" w:hint="default"/>
        <w:color w:val="2222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1363F30"/>
    <w:multiLevelType w:val="hybridMultilevel"/>
    <w:tmpl w:val="C8D670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193418C"/>
    <w:multiLevelType w:val="hybridMultilevel"/>
    <w:tmpl w:val="8E2481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2A67138"/>
    <w:multiLevelType w:val="hybridMultilevel"/>
    <w:tmpl w:val="7D548D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3FA6760"/>
    <w:multiLevelType w:val="hybridMultilevel"/>
    <w:tmpl w:val="136A0C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65B2F7F"/>
    <w:multiLevelType w:val="hybridMultilevel"/>
    <w:tmpl w:val="6FCA3A2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15:restartNumberingAfterBreak="0">
    <w:nsid w:val="5B0A6212"/>
    <w:multiLevelType w:val="hybridMultilevel"/>
    <w:tmpl w:val="D90C1ACA"/>
    <w:lvl w:ilvl="0" w:tplc="54E08626">
      <w:start w:val="6"/>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Symbol"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Symbol"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Symbol"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40" w15:restartNumberingAfterBreak="0">
    <w:nsid w:val="6A21364B"/>
    <w:multiLevelType w:val="hybridMultilevel"/>
    <w:tmpl w:val="35B4A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EF1567"/>
    <w:multiLevelType w:val="hybridMultilevel"/>
    <w:tmpl w:val="8ECCABA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15:restartNumberingAfterBreak="0">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E352639"/>
    <w:multiLevelType w:val="hybridMultilevel"/>
    <w:tmpl w:val="F4B215CE"/>
    <w:lvl w:ilvl="0" w:tplc="E36093BA">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6F276A96"/>
    <w:multiLevelType w:val="hybridMultilevel"/>
    <w:tmpl w:val="72024A2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5" w15:restartNumberingAfterBreak="0">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48E4E00"/>
    <w:multiLevelType w:val="hybridMultilevel"/>
    <w:tmpl w:val="30BAB96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8122A63"/>
    <w:multiLevelType w:val="hybridMultilevel"/>
    <w:tmpl w:val="E64A63F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9" w15:restartNumberingAfterBreak="0">
    <w:nsid w:val="787B56F2"/>
    <w:multiLevelType w:val="hybridMultilevel"/>
    <w:tmpl w:val="82B28D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27"/>
  </w:num>
  <w:num w:numId="3">
    <w:abstractNumId w:val="1"/>
  </w:num>
  <w:num w:numId="4">
    <w:abstractNumId w:val="38"/>
  </w:num>
  <w:num w:numId="5">
    <w:abstractNumId w:val="47"/>
  </w:num>
  <w:num w:numId="6">
    <w:abstractNumId w:val="19"/>
  </w:num>
  <w:num w:numId="7">
    <w:abstractNumId w:val="14"/>
  </w:num>
  <w:num w:numId="8">
    <w:abstractNumId w:val="42"/>
  </w:num>
  <w:num w:numId="9">
    <w:abstractNumId w:val="25"/>
  </w:num>
  <w:num w:numId="10">
    <w:abstractNumId w:val="39"/>
  </w:num>
  <w:num w:numId="11">
    <w:abstractNumId w:val="7"/>
  </w:num>
  <w:num w:numId="12">
    <w:abstractNumId w:val="18"/>
  </w:num>
  <w:num w:numId="13">
    <w:abstractNumId w:val="3"/>
  </w:num>
  <w:num w:numId="14">
    <w:abstractNumId w:val="5"/>
  </w:num>
  <w:num w:numId="15">
    <w:abstractNumId w:val="6"/>
  </w:num>
  <w:num w:numId="16">
    <w:abstractNumId w:val="45"/>
  </w:num>
  <w:num w:numId="17">
    <w:abstractNumId w:val="0"/>
  </w:num>
  <w:num w:numId="18">
    <w:abstractNumId w:val="20"/>
  </w:num>
  <w:num w:numId="19">
    <w:abstractNumId w:val="22"/>
  </w:num>
  <w:num w:numId="20">
    <w:abstractNumId w:val="16"/>
  </w:num>
  <w:num w:numId="21">
    <w:abstractNumId w:val="33"/>
  </w:num>
  <w:num w:numId="22">
    <w:abstractNumId w:val="2"/>
  </w:num>
  <w:num w:numId="23">
    <w:abstractNumId w:val="15"/>
  </w:num>
  <w:num w:numId="24">
    <w:abstractNumId w:val="37"/>
  </w:num>
  <w:num w:numId="25">
    <w:abstractNumId w:val="41"/>
  </w:num>
  <w:num w:numId="26">
    <w:abstractNumId w:val="12"/>
  </w:num>
  <w:num w:numId="27">
    <w:abstractNumId w:val="9"/>
  </w:num>
  <w:num w:numId="28">
    <w:abstractNumId w:val="36"/>
  </w:num>
  <w:num w:numId="29">
    <w:abstractNumId w:val="44"/>
  </w:num>
  <w:num w:numId="30">
    <w:abstractNumId w:val="11"/>
  </w:num>
  <w:num w:numId="31">
    <w:abstractNumId w:val="49"/>
  </w:num>
  <w:num w:numId="32">
    <w:abstractNumId w:val="10"/>
  </w:num>
  <w:num w:numId="33">
    <w:abstractNumId w:val="29"/>
  </w:num>
  <w:num w:numId="34">
    <w:abstractNumId w:val="28"/>
  </w:num>
  <w:num w:numId="35">
    <w:abstractNumId w:val="4"/>
  </w:num>
  <w:num w:numId="36">
    <w:abstractNumId w:val="23"/>
  </w:num>
  <w:num w:numId="37">
    <w:abstractNumId w:val="48"/>
  </w:num>
  <w:num w:numId="38">
    <w:abstractNumId w:val="17"/>
  </w:num>
  <w:num w:numId="39">
    <w:abstractNumId w:val="46"/>
  </w:num>
  <w:num w:numId="40">
    <w:abstractNumId w:val="35"/>
  </w:num>
  <w:num w:numId="41">
    <w:abstractNumId w:val="31"/>
  </w:num>
  <w:num w:numId="42">
    <w:abstractNumId w:val="26"/>
  </w:num>
  <w:num w:numId="43">
    <w:abstractNumId w:val="43"/>
  </w:num>
  <w:num w:numId="44">
    <w:abstractNumId w:val="40"/>
  </w:num>
  <w:num w:numId="45">
    <w:abstractNumId w:val="21"/>
  </w:num>
  <w:num w:numId="46">
    <w:abstractNumId w:val="34"/>
  </w:num>
  <w:num w:numId="47">
    <w:abstractNumId w:val="32"/>
  </w:num>
  <w:num w:numId="48">
    <w:abstractNumId w:val="13"/>
  </w:num>
  <w:num w:numId="49">
    <w:abstractNumId w:val="24"/>
  </w:num>
  <w:num w:numId="5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FE3"/>
    <w:rsid w:val="00000C50"/>
    <w:rsid w:val="00003B90"/>
    <w:rsid w:val="00004D09"/>
    <w:rsid w:val="00004FE0"/>
    <w:rsid w:val="000050B1"/>
    <w:rsid w:val="00005D8E"/>
    <w:rsid w:val="00006262"/>
    <w:rsid w:val="00007540"/>
    <w:rsid w:val="000107D1"/>
    <w:rsid w:val="00013864"/>
    <w:rsid w:val="00014292"/>
    <w:rsid w:val="000143D6"/>
    <w:rsid w:val="00014D67"/>
    <w:rsid w:val="00015263"/>
    <w:rsid w:val="00016F0A"/>
    <w:rsid w:val="000204F2"/>
    <w:rsid w:val="00020F97"/>
    <w:rsid w:val="000230AE"/>
    <w:rsid w:val="000233DC"/>
    <w:rsid w:val="0002459A"/>
    <w:rsid w:val="000251C7"/>
    <w:rsid w:val="00025DB6"/>
    <w:rsid w:val="0002611B"/>
    <w:rsid w:val="000264F5"/>
    <w:rsid w:val="000267B0"/>
    <w:rsid w:val="00027793"/>
    <w:rsid w:val="000345C3"/>
    <w:rsid w:val="0003541C"/>
    <w:rsid w:val="000364E7"/>
    <w:rsid w:val="00044C50"/>
    <w:rsid w:val="000453EF"/>
    <w:rsid w:val="000464BE"/>
    <w:rsid w:val="00046C85"/>
    <w:rsid w:val="00047BC0"/>
    <w:rsid w:val="000505EE"/>
    <w:rsid w:val="00050FB6"/>
    <w:rsid w:val="00053A42"/>
    <w:rsid w:val="00054523"/>
    <w:rsid w:val="00054D78"/>
    <w:rsid w:val="00055638"/>
    <w:rsid w:val="00057144"/>
    <w:rsid w:val="000614F9"/>
    <w:rsid w:val="00061F88"/>
    <w:rsid w:val="00062A1C"/>
    <w:rsid w:val="0006409E"/>
    <w:rsid w:val="00070075"/>
    <w:rsid w:val="00072582"/>
    <w:rsid w:val="000725D4"/>
    <w:rsid w:val="0007299C"/>
    <w:rsid w:val="00072C63"/>
    <w:rsid w:val="0007330E"/>
    <w:rsid w:val="00073901"/>
    <w:rsid w:val="0007500A"/>
    <w:rsid w:val="000753FB"/>
    <w:rsid w:val="0008024F"/>
    <w:rsid w:val="00081DA7"/>
    <w:rsid w:val="000820BA"/>
    <w:rsid w:val="0008265D"/>
    <w:rsid w:val="000826B8"/>
    <w:rsid w:val="00082DE6"/>
    <w:rsid w:val="0008300E"/>
    <w:rsid w:val="0008438A"/>
    <w:rsid w:val="00084545"/>
    <w:rsid w:val="00084768"/>
    <w:rsid w:val="000858B2"/>
    <w:rsid w:val="00086A41"/>
    <w:rsid w:val="0009036B"/>
    <w:rsid w:val="00091CB9"/>
    <w:rsid w:val="00092681"/>
    <w:rsid w:val="00093D04"/>
    <w:rsid w:val="00093E38"/>
    <w:rsid w:val="000947EC"/>
    <w:rsid w:val="00094B70"/>
    <w:rsid w:val="00095881"/>
    <w:rsid w:val="00095B65"/>
    <w:rsid w:val="00096BCB"/>
    <w:rsid w:val="00097C8D"/>
    <w:rsid w:val="000A0312"/>
    <w:rsid w:val="000A0849"/>
    <w:rsid w:val="000A1185"/>
    <w:rsid w:val="000A26C9"/>
    <w:rsid w:val="000A2B61"/>
    <w:rsid w:val="000A2B64"/>
    <w:rsid w:val="000A2BDE"/>
    <w:rsid w:val="000A66C2"/>
    <w:rsid w:val="000B069A"/>
    <w:rsid w:val="000B11F1"/>
    <w:rsid w:val="000B19D4"/>
    <w:rsid w:val="000B1E72"/>
    <w:rsid w:val="000B2A40"/>
    <w:rsid w:val="000B5DAF"/>
    <w:rsid w:val="000B6132"/>
    <w:rsid w:val="000B76A8"/>
    <w:rsid w:val="000B7ADD"/>
    <w:rsid w:val="000B7C80"/>
    <w:rsid w:val="000C065F"/>
    <w:rsid w:val="000C06E2"/>
    <w:rsid w:val="000C23E7"/>
    <w:rsid w:val="000C49D5"/>
    <w:rsid w:val="000C5050"/>
    <w:rsid w:val="000C5300"/>
    <w:rsid w:val="000C5721"/>
    <w:rsid w:val="000C5796"/>
    <w:rsid w:val="000D3909"/>
    <w:rsid w:val="000D3958"/>
    <w:rsid w:val="000D59D6"/>
    <w:rsid w:val="000D5A61"/>
    <w:rsid w:val="000D6289"/>
    <w:rsid w:val="000D6669"/>
    <w:rsid w:val="000D7482"/>
    <w:rsid w:val="000E0871"/>
    <w:rsid w:val="000E1A96"/>
    <w:rsid w:val="000E3F18"/>
    <w:rsid w:val="000E562B"/>
    <w:rsid w:val="000E6867"/>
    <w:rsid w:val="000E7CEC"/>
    <w:rsid w:val="000F32C5"/>
    <w:rsid w:val="000F4FC0"/>
    <w:rsid w:val="000F6455"/>
    <w:rsid w:val="0010304D"/>
    <w:rsid w:val="0010378D"/>
    <w:rsid w:val="0010410E"/>
    <w:rsid w:val="001045D1"/>
    <w:rsid w:val="0010638C"/>
    <w:rsid w:val="00107848"/>
    <w:rsid w:val="00107A4E"/>
    <w:rsid w:val="00107EEE"/>
    <w:rsid w:val="00110611"/>
    <w:rsid w:val="00111A92"/>
    <w:rsid w:val="0011310C"/>
    <w:rsid w:val="00114443"/>
    <w:rsid w:val="00117A6C"/>
    <w:rsid w:val="00120D69"/>
    <w:rsid w:val="00121B78"/>
    <w:rsid w:val="00122A8E"/>
    <w:rsid w:val="001233F7"/>
    <w:rsid w:val="00124BBC"/>
    <w:rsid w:val="0012574D"/>
    <w:rsid w:val="00126A20"/>
    <w:rsid w:val="00130569"/>
    <w:rsid w:val="00130A6F"/>
    <w:rsid w:val="00132B87"/>
    <w:rsid w:val="00136CCB"/>
    <w:rsid w:val="0013701B"/>
    <w:rsid w:val="001374EA"/>
    <w:rsid w:val="001374EB"/>
    <w:rsid w:val="00140231"/>
    <w:rsid w:val="001403C6"/>
    <w:rsid w:val="00140D9F"/>
    <w:rsid w:val="001411C1"/>
    <w:rsid w:val="00143EEF"/>
    <w:rsid w:val="00145BEA"/>
    <w:rsid w:val="0014705A"/>
    <w:rsid w:val="001535FB"/>
    <w:rsid w:val="001554A8"/>
    <w:rsid w:val="00160A52"/>
    <w:rsid w:val="00161300"/>
    <w:rsid w:val="0016199B"/>
    <w:rsid w:val="00161F9D"/>
    <w:rsid w:val="00163484"/>
    <w:rsid w:val="001644A8"/>
    <w:rsid w:val="00164934"/>
    <w:rsid w:val="001649C6"/>
    <w:rsid w:val="001651C1"/>
    <w:rsid w:val="00167345"/>
    <w:rsid w:val="00170189"/>
    <w:rsid w:val="001704CE"/>
    <w:rsid w:val="001704CF"/>
    <w:rsid w:val="001704F5"/>
    <w:rsid w:val="00170EAD"/>
    <w:rsid w:val="00180825"/>
    <w:rsid w:val="001820C9"/>
    <w:rsid w:val="00183504"/>
    <w:rsid w:val="0018367E"/>
    <w:rsid w:val="0018542F"/>
    <w:rsid w:val="00193309"/>
    <w:rsid w:val="001938AC"/>
    <w:rsid w:val="00193D73"/>
    <w:rsid w:val="001963BA"/>
    <w:rsid w:val="0019726F"/>
    <w:rsid w:val="00197A70"/>
    <w:rsid w:val="001A0BC2"/>
    <w:rsid w:val="001A1CFD"/>
    <w:rsid w:val="001A57E6"/>
    <w:rsid w:val="001A6321"/>
    <w:rsid w:val="001A73D5"/>
    <w:rsid w:val="001A7D16"/>
    <w:rsid w:val="001B282C"/>
    <w:rsid w:val="001B2967"/>
    <w:rsid w:val="001B2C13"/>
    <w:rsid w:val="001B3860"/>
    <w:rsid w:val="001B4444"/>
    <w:rsid w:val="001B49B1"/>
    <w:rsid w:val="001B4FCB"/>
    <w:rsid w:val="001B51D7"/>
    <w:rsid w:val="001B5784"/>
    <w:rsid w:val="001B582E"/>
    <w:rsid w:val="001B7F19"/>
    <w:rsid w:val="001C01B8"/>
    <w:rsid w:val="001C0A37"/>
    <w:rsid w:val="001C227F"/>
    <w:rsid w:val="001C3818"/>
    <w:rsid w:val="001C3ECA"/>
    <w:rsid w:val="001C400C"/>
    <w:rsid w:val="001D0247"/>
    <w:rsid w:val="001D14A7"/>
    <w:rsid w:val="001D192E"/>
    <w:rsid w:val="001D6346"/>
    <w:rsid w:val="001D7362"/>
    <w:rsid w:val="001D7556"/>
    <w:rsid w:val="001D7F12"/>
    <w:rsid w:val="001E03D0"/>
    <w:rsid w:val="001E2C0D"/>
    <w:rsid w:val="001E33E9"/>
    <w:rsid w:val="001E65EB"/>
    <w:rsid w:val="001E7AD9"/>
    <w:rsid w:val="001F0976"/>
    <w:rsid w:val="001F1608"/>
    <w:rsid w:val="001F2165"/>
    <w:rsid w:val="001F43F5"/>
    <w:rsid w:val="002000A1"/>
    <w:rsid w:val="00200612"/>
    <w:rsid w:val="002021BB"/>
    <w:rsid w:val="0020250F"/>
    <w:rsid w:val="002031A1"/>
    <w:rsid w:val="00204E6F"/>
    <w:rsid w:val="00206995"/>
    <w:rsid w:val="00211A4A"/>
    <w:rsid w:val="00211CFE"/>
    <w:rsid w:val="00211DEC"/>
    <w:rsid w:val="00211E93"/>
    <w:rsid w:val="002133B9"/>
    <w:rsid w:val="002134DA"/>
    <w:rsid w:val="00215E02"/>
    <w:rsid w:val="00217646"/>
    <w:rsid w:val="00221CED"/>
    <w:rsid w:val="00223133"/>
    <w:rsid w:val="00223A6C"/>
    <w:rsid w:val="00231743"/>
    <w:rsid w:val="0023177F"/>
    <w:rsid w:val="00231D9A"/>
    <w:rsid w:val="00231E6A"/>
    <w:rsid w:val="00232885"/>
    <w:rsid w:val="00233CB5"/>
    <w:rsid w:val="00234D96"/>
    <w:rsid w:val="0023754B"/>
    <w:rsid w:val="00237BBA"/>
    <w:rsid w:val="0024173A"/>
    <w:rsid w:val="00243460"/>
    <w:rsid w:val="0024431D"/>
    <w:rsid w:val="0024462A"/>
    <w:rsid w:val="002446F1"/>
    <w:rsid w:val="0024478E"/>
    <w:rsid w:val="00246B6D"/>
    <w:rsid w:val="00250D08"/>
    <w:rsid w:val="002515FD"/>
    <w:rsid w:val="002521CA"/>
    <w:rsid w:val="00253A18"/>
    <w:rsid w:val="002542BD"/>
    <w:rsid w:val="002558FE"/>
    <w:rsid w:val="002575BA"/>
    <w:rsid w:val="00257B25"/>
    <w:rsid w:val="00260E93"/>
    <w:rsid w:val="00262053"/>
    <w:rsid w:val="00262E55"/>
    <w:rsid w:val="00262F20"/>
    <w:rsid w:val="00263E9D"/>
    <w:rsid w:val="002653F9"/>
    <w:rsid w:val="00265A3E"/>
    <w:rsid w:val="00266511"/>
    <w:rsid w:val="00266FDF"/>
    <w:rsid w:val="0026758D"/>
    <w:rsid w:val="00271481"/>
    <w:rsid w:val="00272DED"/>
    <w:rsid w:val="00272FB4"/>
    <w:rsid w:val="00274256"/>
    <w:rsid w:val="002755B7"/>
    <w:rsid w:val="0027699F"/>
    <w:rsid w:val="00277FBE"/>
    <w:rsid w:val="002803B2"/>
    <w:rsid w:val="00280566"/>
    <w:rsid w:val="0028249C"/>
    <w:rsid w:val="00282DBC"/>
    <w:rsid w:val="00283762"/>
    <w:rsid w:val="00284417"/>
    <w:rsid w:val="0028552A"/>
    <w:rsid w:val="00287912"/>
    <w:rsid w:val="00290AF0"/>
    <w:rsid w:val="002937B9"/>
    <w:rsid w:val="00294DC3"/>
    <w:rsid w:val="00297DE0"/>
    <w:rsid w:val="002A00F2"/>
    <w:rsid w:val="002A4BDB"/>
    <w:rsid w:val="002A4F4A"/>
    <w:rsid w:val="002A5CF9"/>
    <w:rsid w:val="002B0309"/>
    <w:rsid w:val="002B0BE6"/>
    <w:rsid w:val="002B2E1B"/>
    <w:rsid w:val="002B4950"/>
    <w:rsid w:val="002B4A55"/>
    <w:rsid w:val="002B790A"/>
    <w:rsid w:val="002B7A29"/>
    <w:rsid w:val="002C36BE"/>
    <w:rsid w:val="002C41DD"/>
    <w:rsid w:val="002C4BE1"/>
    <w:rsid w:val="002C4E93"/>
    <w:rsid w:val="002C56D5"/>
    <w:rsid w:val="002C5868"/>
    <w:rsid w:val="002D089F"/>
    <w:rsid w:val="002D0AD9"/>
    <w:rsid w:val="002D6776"/>
    <w:rsid w:val="002D6FF0"/>
    <w:rsid w:val="002D7C1B"/>
    <w:rsid w:val="002E0ACB"/>
    <w:rsid w:val="002E320E"/>
    <w:rsid w:val="002E7DBD"/>
    <w:rsid w:val="002F05E2"/>
    <w:rsid w:val="002F19EC"/>
    <w:rsid w:val="002F2085"/>
    <w:rsid w:val="002F386F"/>
    <w:rsid w:val="002F5D69"/>
    <w:rsid w:val="002F5F13"/>
    <w:rsid w:val="002F6BBA"/>
    <w:rsid w:val="002F7298"/>
    <w:rsid w:val="00300644"/>
    <w:rsid w:val="0030089F"/>
    <w:rsid w:val="00303272"/>
    <w:rsid w:val="00303CCE"/>
    <w:rsid w:val="0030591F"/>
    <w:rsid w:val="00305B17"/>
    <w:rsid w:val="00305FB8"/>
    <w:rsid w:val="003064B6"/>
    <w:rsid w:val="0031176B"/>
    <w:rsid w:val="00312DC3"/>
    <w:rsid w:val="00314E65"/>
    <w:rsid w:val="00315258"/>
    <w:rsid w:val="00315C41"/>
    <w:rsid w:val="00316D4B"/>
    <w:rsid w:val="003174BE"/>
    <w:rsid w:val="0031774D"/>
    <w:rsid w:val="00321F95"/>
    <w:rsid w:val="00323C44"/>
    <w:rsid w:val="0032598B"/>
    <w:rsid w:val="00326125"/>
    <w:rsid w:val="003270A6"/>
    <w:rsid w:val="003275C0"/>
    <w:rsid w:val="00331723"/>
    <w:rsid w:val="00331C96"/>
    <w:rsid w:val="003325B9"/>
    <w:rsid w:val="00333EF5"/>
    <w:rsid w:val="00335ED8"/>
    <w:rsid w:val="003364CC"/>
    <w:rsid w:val="0033774F"/>
    <w:rsid w:val="00341F2D"/>
    <w:rsid w:val="0034279B"/>
    <w:rsid w:val="00342BA0"/>
    <w:rsid w:val="00345195"/>
    <w:rsid w:val="003539D4"/>
    <w:rsid w:val="00356118"/>
    <w:rsid w:val="003568AC"/>
    <w:rsid w:val="003607DA"/>
    <w:rsid w:val="00360851"/>
    <w:rsid w:val="003616C1"/>
    <w:rsid w:val="003627C6"/>
    <w:rsid w:val="00363674"/>
    <w:rsid w:val="003642F9"/>
    <w:rsid w:val="0036444D"/>
    <w:rsid w:val="0036581C"/>
    <w:rsid w:val="003667A4"/>
    <w:rsid w:val="00366F7D"/>
    <w:rsid w:val="003675E8"/>
    <w:rsid w:val="003675EC"/>
    <w:rsid w:val="00370509"/>
    <w:rsid w:val="00371C37"/>
    <w:rsid w:val="003720EA"/>
    <w:rsid w:val="00373B43"/>
    <w:rsid w:val="0037489C"/>
    <w:rsid w:val="00375902"/>
    <w:rsid w:val="00376BAB"/>
    <w:rsid w:val="003801A7"/>
    <w:rsid w:val="00380B86"/>
    <w:rsid w:val="003815CC"/>
    <w:rsid w:val="003835D1"/>
    <w:rsid w:val="00383726"/>
    <w:rsid w:val="00384C5A"/>
    <w:rsid w:val="003850C9"/>
    <w:rsid w:val="00390BD2"/>
    <w:rsid w:val="003920C0"/>
    <w:rsid w:val="0039517D"/>
    <w:rsid w:val="0039670D"/>
    <w:rsid w:val="003A1A8E"/>
    <w:rsid w:val="003A3E80"/>
    <w:rsid w:val="003A5F22"/>
    <w:rsid w:val="003A6D4E"/>
    <w:rsid w:val="003A7B2D"/>
    <w:rsid w:val="003B0759"/>
    <w:rsid w:val="003B0E13"/>
    <w:rsid w:val="003B3766"/>
    <w:rsid w:val="003B481D"/>
    <w:rsid w:val="003C04A0"/>
    <w:rsid w:val="003C148B"/>
    <w:rsid w:val="003C2DEE"/>
    <w:rsid w:val="003C4A61"/>
    <w:rsid w:val="003C4E4A"/>
    <w:rsid w:val="003C5BDD"/>
    <w:rsid w:val="003C7768"/>
    <w:rsid w:val="003D0F63"/>
    <w:rsid w:val="003D1116"/>
    <w:rsid w:val="003D3A0F"/>
    <w:rsid w:val="003D4D43"/>
    <w:rsid w:val="003D4F75"/>
    <w:rsid w:val="003D50CA"/>
    <w:rsid w:val="003D55F6"/>
    <w:rsid w:val="003D561C"/>
    <w:rsid w:val="003D6721"/>
    <w:rsid w:val="003D7179"/>
    <w:rsid w:val="003D7351"/>
    <w:rsid w:val="003D7EDE"/>
    <w:rsid w:val="003E107B"/>
    <w:rsid w:val="003E32F8"/>
    <w:rsid w:val="003E3BCC"/>
    <w:rsid w:val="003E3D83"/>
    <w:rsid w:val="003E4386"/>
    <w:rsid w:val="003E44A7"/>
    <w:rsid w:val="003E4C01"/>
    <w:rsid w:val="003E4E5D"/>
    <w:rsid w:val="003E6C51"/>
    <w:rsid w:val="003F0E20"/>
    <w:rsid w:val="003F356E"/>
    <w:rsid w:val="003F4528"/>
    <w:rsid w:val="003F6CD0"/>
    <w:rsid w:val="003F7D7D"/>
    <w:rsid w:val="00400676"/>
    <w:rsid w:val="00400AEB"/>
    <w:rsid w:val="00401F47"/>
    <w:rsid w:val="004043D8"/>
    <w:rsid w:val="00405A3B"/>
    <w:rsid w:val="004072CD"/>
    <w:rsid w:val="00407B60"/>
    <w:rsid w:val="00410562"/>
    <w:rsid w:val="004113B8"/>
    <w:rsid w:val="00411E6D"/>
    <w:rsid w:val="00415971"/>
    <w:rsid w:val="00421825"/>
    <w:rsid w:val="0042452F"/>
    <w:rsid w:val="00425125"/>
    <w:rsid w:val="004252F7"/>
    <w:rsid w:val="0042635C"/>
    <w:rsid w:val="00426AF5"/>
    <w:rsid w:val="00426EAC"/>
    <w:rsid w:val="00427641"/>
    <w:rsid w:val="00427A91"/>
    <w:rsid w:val="004323B4"/>
    <w:rsid w:val="00432F83"/>
    <w:rsid w:val="00433205"/>
    <w:rsid w:val="00433D19"/>
    <w:rsid w:val="004342A2"/>
    <w:rsid w:val="0043501F"/>
    <w:rsid w:val="0043532C"/>
    <w:rsid w:val="00435494"/>
    <w:rsid w:val="00436E37"/>
    <w:rsid w:val="00436EB2"/>
    <w:rsid w:val="00437F4F"/>
    <w:rsid w:val="004403D8"/>
    <w:rsid w:val="00440B0E"/>
    <w:rsid w:val="00440D84"/>
    <w:rsid w:val="0044146C"/>
    <w:rsid w:val="00443D85"/>
    <w:rsid w:val="004450E8"/>
    <w:rsid w:val="00445133"/>
    <w:rsid w:val="00445904"/>
    <w:rsid w:val="00447AF9"/>
    <w:rsid w:val="00447E1D"/>
    <w:rsid w:val="00451E91"/>
    <w:rsid w:val="00452706"/>
    <w:rsid w:val="00452C87"/>
    <w:rsid w:val="00452F4F"/>
    <w:rsid w:val="00453072"/>
    <w:rsid w:val="00454907"/>
    <w:rsid w:val="00455247"/>
    <w:rsid w:val="004554F1"/>
    <w:rsid w:val="00461C6C"/>
    <w:rsid w:val="004629B9"/>
    <w:rsid w:val="004636C4"/>
    <w:rsid w:val="00463F9F"/>
    <w:rsid w:val="00464DA9"/>
    <w:rsid w:val="00466020"/>
    <w:rsid w:val="004673ED"/>
    <w:rsid w:val="00470157"/>
    <w:rsid w:val="0047158A"/>
    <w:rsid w:val="004719F8"/>
    <w:rsid w:val="00473451"/>
    <w:rsid w:val="00474DD0"/>
    <w:rsid w:val="00474E04"/>
    <w:rsid w:val="00474F35"/>
    <w:rsid w:val="004758A2"/>
    <w:rsid w:val="00475BC2"/>
    <w:rsid w:val="004760F7"/>
    <w:rsid w:val="00476249"/>
    <w:rsid w:val="00477CF7"/>
    <w:rsid w:val="0048119D"/>
    <w:rsid w:val="00481C18"/>
    <w:rsid w:val="0048204F"/>
    <w:rsid w:val="0048553B"/>
    <w:rsid w:val="00486010"/>
    <w:rsid w:val="00487E5C"/>
    <w:rsid w:val="00492783"/>
    <w:rsid w:val="00493330"/>
    <w:rsid w:val="00493767"/>
    <w:rsid w:val="00494A80"/>
    <w:rsid w:val="00494F0D"/>
    <w:rsid w:val="0049613B"/>
    <w:rsid w:val="004964C5"/>
    <w:rsid w:val="00496A6F"/>
    <w:rsid w:val="00496C7C"/>
    <w:rsid w:val="004A043B"/>
    <w:rsid w:val="004A437B"/>
    <w:rsid w:val="004A5FE0"/>
    <w:rsid w:val="004A63AC"/>
    <w:rsid w:val="004A686F"/>
    <w:rsid w:val="004B1E5B"/>
    <w:rsid w:val="004B22C8"/>
    <w:rsid w:val="004B2907"/>
    <w:rsid w:val="004B4203"/>
    <w:rsid w:val="004B45A1"/>
    <w:rsid w:val="004B49E4"/>
    <w:rsid w:val="004B5368"/>
    <w:rsid w:val="004B5880"/>
    <w:rsid w:val="004B6780"/>
    <w:rsid w:val="004B6FF7"/>
    <w:rsid w:val="004B727C"/>
    <w:rsid w:val="004B794E"/>
    <w:rsid w:val="004C09C5"/>
    <w:rsid w:val="004C3E63"/>
    <w:rsid w:val="004C562B"/>
    <w:rsid w:val="004C6BAB"/>
    <w:rsid w:val="004C78CB"/>
    <w:rsid w:val="004C7CB9"/>
    <w:rsid w:val="004D1E54"/>
    <w:rsid w:val="004D31F4"/>
    <w:rsid w:val="004D36BB"/>
    <w:rsid w:val="004D4773"/>
    <w:rsid w:val="004D6A47"/>
    <w:rsid w:val="004D76D8"/>
    <w:rsid w:val="004D7BDE"/>
    <w:rsid w:val="004E0FDA"/>
    <w:rsid w:val="004E1AD5"/>
    <w:rsid w:val="004E1B05"/>
    <w:rsid w:val="004E1DDF"/>
    <w:rsid w:val="004E2D7E"/>
    <w:rsid w:val="004E5C8D"/>
    <w:rsid w:val="004E6A4C"/>
    <w:rsid w:val="004E6CD8"/>
    <w:rsid w:val="004E7342"/>
    <w:rsid w:val="004F0637"/>
    <w:rsid w:val="004F5AAE"/>
    <w:rsid w:val="004F631B"/>
    <w:rsid w:val="004F7AC3"/>
    <w:rsid w:val="004F7C3E"/>
    <w:rsid w:val="00500078"/>
    <w:rsid w:val="00500566"/>
    <w:rsid w:val="00500752"/>
    <w:rsid w:val="00501557"/>
    <w:rsid w:val="00501BE7"/>
    <w:rsid w:val="00501CDC"/>
    <w:rsid w:val="00501EB0"/>
    <w:rsid w:val="00502660"/>
    <w:rsid w:val="00504DA5"/>
    <w:rsid w:val="005075EE"/>
    <w:rsid w:val="005076BF"/>
    <w:rsid w:val="00507D2E"/>
    <w:rsid w:val="00507F91"/>
    <w:rsid w:val="00511350"/>
    <w:rsid w:val="00511EF2"/>
    <w:rsid w:val="00512AFF"/>
    <w:rsid w:val="00512DCB"/>
    <w:rsid w:val="00512FB7"/>
    <w:rsid w:val="0051524C"/>
    <w:rsid w:val="005156F2"/>
    <w:rsid w:val="00515B5E"/>
    <w:rsid w:val="00515F7B"/>
    <w:rsid w:val="005161BC"/>
    <w:rsid w:val="00516928"/>
    <w:rsid w:val="005172CD"/>
    <w:rsid w:val="0052087F"/>
    <w:rsid w:val="0052097C"/>
    <w:rsid w:val="00520ABE"/>
    <w:rsid w:val="00520B9E"/>
    <w:rsid w:val="00522149"/>
    <w:rsid w:val="00522D83"/>
    <w:rsid w:val="00523659"/>
    <w:rsid w:val="00524396"/>
    <w:rsid w:val="00524C4B"/>
    <w:rsid w:val="0052640A"/>
    <w:rsid w:val="005266E1"/>
    <w:rsid w:val="0052747F"/>
    <w:rsid w:val="00527D15"/>
    <w:rsid w:val="00530E94"/>
    <w:rsid w:val="00533201"/>
    <w:rsid w:val="0053345A"/>
    <w:rsid w:val="00534505"/>
    <w:rsid w:val="005364DA"/>
    <w:rsid w:val="00536837"/>
    <w:rsid w:val="005371BF"/>
    <w:rsid w:val="005450FB"/>
    <w:rsid w:val="00547B0E"/>
    <w:rsid w:val="00550990"/>
    <w:rsid w:val="005525B4"/>
    <w:rsid w:val="00553A29"/>
    <w:rsid w:val="00553B2C"/>
    <w:rsid w:val="005550D4"/>
    <w:rsid w:val="00560529"/>
    <w:rsid w:val="0056089E"/>
    <w:rsid w:val="00560E1F"/>
    <w:rsid w:val="00561809"/>
    <w:rsid w:val="00562C9E"/>
    <w:rsid w:val="00563DE2"/>
    <w:rsid w:val="005640D2"/>
    <w:rsid w:val="005644BB"/>
    <w:rsid w:val="0056566E"/>
    <w:rsid w:val="00565B5E"/>
    <w:rsid w:val="00565B93"/>
    <w:rsid w:val="00565FDE"/>
    <w:rsid w:val="0056620B"/>
    <w:rsid w:val="00570808"/>
    <w:rsid w:val="005710D1"/>
    <w:rsid w:val="005722A6"/>
    <w:rsid w:val="00574BFE"/>
    <w:rsid w:val="00575CB4"/>
    <w:rsid w:val="0058032B"/>
    <w:rsid w:val="00580E4E"/>
    <w:rsid w:val="00580F98"/>
    <w:rsid w:val="00581F1C"/>
    <w:rsid w:val="00581F34"/>
    <w:rsid w:val="00581FBD"/>
    <w:rsid w:val="00582D20"/>
    <w:rsid w:val="00587653"/>
    <w:rsid w:val="00590233"/>
    <w:rsid w:val="005906ED"/>
    <w:rsid w:val="005917BD"/>
    <w:rsid w:val="00593412"/>
    <w:rsid w:val="00593668"/>
    <w:rsid w:val="00593778"/>
    <w:rsid w:val="00593A22"/>
    <w:rsid w:val="005970D7"/>
    <w:rsid w:val="00597C8D"/>
    <w:rsid w:val="005A0FD9"/>
    <w:rsid w:val="005A1003"/>
    <w:rsid w:val="005A27A1"/>
    <w:rsid w:val="005A2997"/>
    <w:rsid w:val="005A4DC5"/>
    <w:rsid w:val="005A4F77"/>
    <w:rsid w:val="005A5E1E"/>
    <w:rsid w:val="005A7709"/>
    <w:rsid w:val="005B0217"/>
    <w:rsid w:val="005B0575"/>
    <w:rsid w:val="005B05EA"/>
    <w:rsid w:val="005B1978"/>
    <w:rsid w:val="005B2415"/>
    <w:rsid w:val="005B289E"/>
    <w:rsid w:val="005B3533"/>
    <w:rsid w:val="005B4D60"/>
    <w:rsid w:val="005C0B2C"/>
    <w:rsid w:val="005C1A73"/>
    <w:rsid w:val="005C2AC1"/>
    <w:rsid w:val="005C2C06"/>
    <w:rsid w:val="005C3163"/>
    <w:rsid w:val="005C3455"/>
    <w:rsid w:val="005C353E"/>
    <w:rsid w:val="005C5B0F"/>
    <w:rsid w:val="005C72F6"/>
    <w:rsid w:val="005D070B"/>
    <w:rsid w:val="005D201B"/>
    <w:rsid w:val="005D25E0"/>
    <w:rsid w:val="005D26AA"/>
    <w:rsid w:val="005D312D"/>
    <w:rsid w:val="005D4A8F"/>
    <w:rsid w:val="005D52E5"/>
    <w:rsid w:val="005D53E5"/>
    <w:rsid w:val="005D57AC"/>
    <w:rsid w:val="005E0D05"/>
    <w:rsid w:val="005E1796"/>
    <w:rsid w:val="005E4963"/>
    <w:rsid w:val="005E553F"/>
    <w:rsid w:val="005E5BD7"/>
    <w:rsid w:val="005E63A4"/>
    <w:rsid w:val="005E65FD"/>
    <w:rsid w:val="005F05C9"/>
    <w:rsid w:val="005F14EB"/>
    <w:rsid w:val="005F257F"/>
    <w:rsid w:val="005F2929"/>
    <w:rsid w:val="005F35FF"/>
    <w:rsid w:val="005F3656"/>
    <w:rsid w:val="005F4B47"/>
    <w:rsid w:val="005F74C2"/>
    <w:rsid w:val="006000FC"/>
    <w:rsid w:val="00600430"/>
    <w:rsid w:val="006006F4"/>
    <w:rsid w:val="006010D5"/>
    <w:rsid w:val="00601AD0"/>
    <w:rsid w:val="0060382F"/>
    <w:rsid w:val="00605B68"/>
    <w:rsid w:val="00605E09"/>
    <w:rsid w:val="00607276"/>
    <w:rsid w:val="00607661"/>
    <w:rsid w:val="00610398"/>
    <w:rsid w:val="0061071D"/>
    <w:rsid w:val="00611E22"/>
    <w:rsid w:val="0061269C"/>
    <w:rsid w:val="006145E5"/>
    <w:rsid w:val="0061599D"/>
    <w:rsid w:val="00615DDA"/>
    <w:rsid w:val="00615E1F"/>
    <w:rsid w:val="00617844"/>
    <w:rsid w:val="006203D3"/>
    <w:rsid w:val="00622526"/>
    <w:rsid w:val="0062444F"/>
    <w:rsid w:val="00625F4B"/>
    <w:rsid w:val="006271D4"/>
    <w:rsid w:val="00627BCA"/>
    <w:rsid w:val="0063002C"/>
    <w:rsid w:val="00631513"/>
    <w:rsid w:val="00633917"/>
    <w:rsid w:val="006413FF"/>
    <w:rsid w:val="00643F62"/>
    <w:rsid w:val="0064511B"/>
    <w:rsid w:val="00646C37"/>
    <w:rsid w:val="00647F8B"/>
    <w:rsid w:val="00653F5A"/>
    <w:rsid w:val="006566C0"/>
    <w:rsid w:val="006606B2"/>
    <w:rsid w:val="00660891"/>
    <w:rsid w:val="00660D96"/>
    <w:rsid w:val="00660E8E"/>
    <w:rsid w:val="00661A59"/>
    <w:rsid w:val="00662B7C"/>
    <w:rsid w:val="00662D10"/>
    <w:rsid w:val="00662D39"/>
    <w:rsid w:val="00665608"/>
    <w:rsid w:val="00667A7E"/>
    <w:rsid w:val="0067152B"/>
    <w:rsid w:val="00671BEE"/>
    <w:rsid w:val="006723A8"/>
    <w:rsid w:val="00673477"/>
    <w:rsid w:val="00674A94"/>
    <w:rsid w:val="00675563"/>
    <w:rsid w:val="00676243"/>
    <w:rsid w:val="00676B04"/>
    <w:rsid w:val="00677732"/>
    <w:rsid w:val="006800AB"/>
    <w:rsid w:val="006802FB"/>
    <w:rsid w:val="0068068D"/>
    <w:rsid w:val="00681813"/>
    <w:rsid w:val="00681F5A"/>
    <w:rsid w:val="0068482E"/>
    <w:rsid w:val="00690DEA"/>
    <w:rsid w:val="00693A4A"/>
    <w:rsid w:val="00694573"/>
    <w:rsid w:val="00694DD8"/>
    <w:rsid w:val="00695F23"/>
    <w:rsid w:val="00697737"/>
    <w:rsid w:val="006A3365"/>
    <w:rsid w:val="006A52AD"/>
    <w:rsid w:val="006A577C"/>
    <w:rsid w:val="006A5EF1"/>
    <w:rsid w:val="006A664E"/>
    <w:rsid w:val="006A6C8B"/>
    <w:rsid w:val="006A7D9D"/>
    <w:rsid w:val="006B03DB"/>
    <w:rsid w:val="006B0DB0"/>
    <w:rsid w:val="006B284A"/>
    <w:rsid w:val="006B2E82"/>
    <w:rsid w:val="006B366F"/>
    <w:rsid w:val="006B3E4E"/>
    <w:rsid w:val="006B427B"/>
    <w:rsid w:val="006B4872"/>
    <w:rsid w:val="006B5150"/>
    <w:rsid w:val="006B5502"/>
    <w:rsid w:val="006B57F2"/>
    <w:rsid w:val="006B6B68"/>
    <w:rsid w:val="006B6F40"/>
    <w:rsid w:val="006B75EC"/>
    <w:rsid w:val="006B779B"/>
    <w:rsid w:val="006B7B27"/>
    <w:rsid w:val="006C059B"/>
    <w:rsid w:val="006C078B"/>
    <w:rsid w:val="006C2ADB"/>
    <w:rsid w:val="006C33E7"/>
    <w:rsid w:val="006C4317"/>
    <w:rsid w:val="006C5105"/>
    <w:rsid w:val="006C7EA6"/>
    <w:rsid w:val="006D1DD9"/>
    <w:rsid w:val="006D2875"/>
    <w:rsid w:val="006D2E07"/>
    <w:rsid w:val="006D53A1"/>
    <w:rsid w:val="006D5F47"/>
    <w:rsid w:val="006E0F12"/>
    <w:rsid w:val="006E3F82"/>
    <w:rsid w:val="006E46BD"/>
    <w:rsid w:val="006E6E6B"/>
    <w:rsid w:val="006E7CF0"/>
    <w:rsid w:val="006F0DE9"/>
    <w:rsid w:val="006F1882"/>
    <w:rsid w:val="006F4EBF"/>
    <w:rsid w:val="006F7825"/>
    <w:rsid w:val="007009F6"/>
    <w:rsid w:val="0070155F"/>
    <w:rsid w:val="00701FD2"/>
    <w:rsid w:val="00704B6D"/>
    <w:rsid w:val="007065D2"/>
    <w:rsid w:val="0071079B"/>
    <w:rsid w:val="00714DEE"/>
    <w:rsid w:val="00717282"/>
    <w:rsid w:val="00720901"/>
    <w:rsid w:val="00720E91"/>
    <w:rsid w:val="00721261"/>
    <w:rsid w:val="007220E4"/>
    <w:rsid w:val="0072300B"/>
    <w:rsid w:val="00724880"/>
    <w:rsid w:val="0072506A"/>
    <w:rsid w:val="00726290"/>
    <w:rsid w:val="00730C2C"/>
    <w:rsid w:val="00731AEF"/>
    <w:rsid w:val="00732066"/>
    <w:rsid w:val="00732CF9"/>
    <w:rsid w:val="00734C97"/>
    <w:rsid w:val="00734E19"/>
    <w:rsid w:val="00737CF9"/>
    <w:rsid w:val="00737E42"/>
    <w:rsid w:val="00741262"/>
    <w:rsid w:val="00742824"/>
    <w:rsid w:val="00744174"/>
    <w:rsid w:val="00744A62"/>
    <w:rsid w:val="0074595A"/>
    <w:rsid w:val="00745E84"/>
    <w:rsid w:val="0074671A"/>
    <w:rsid w:val="00746E59"/>
    <w:rsid w:val="0074766C"/>
    <w:rsid w:val="00751515"/>
    <w:rsid w:val="00752112"/>
    <w:rsid w:val="007531EE"/>
    <w:rsid w:val="0075384F"/>
    <w:rsid w:val="00753FA3"/>
    <w:rsid w:val="00754E70"/>
    <w:rsid w:val="0075567F"/>
    <w:rsid w:val="00756AAC"/>
    <w:rsid w:val="00757730"/>
    <w:rsid w:val="00760A1D"/>
    <w:rsid w:val="00763952"/>
    <w:rsid w:val="007645AE"/>
    <w:rsid w:val="00777BBF"/>
    <w:rsid w:val="00780D99"/>
    <w:rsid w:val="00782FC2"/>
    <w:rsid w:val="00783774"/>
    <w:rsid w:val="007844B8"/>
    <w:rsid w:val="007854A7"/>
    <w:rsid w:val="0078645E"/>
    <w:rsid w:val="007868D1"/>
    <w:rsid w:val="00786B25"/>
    <w:rsid w:val="00790652"/>
    <w:rsid w:val="00790F45"/>
    <w:rsid w:val="00793170"/>
    <w:rsid w:val="00793E0B"/>
    <w:rsid w:val="007964C3"/>
    <w:rsid w:val="0079651F"/>
    <w:rsid w:val="007A0082"/>
    <w:rsid w:val="007A0E5A"/>
    <w:rsid w:val="007A1965"/>
    <w:rsid w:val="007A1FCC"/>
    <w:rsid w:val="007A3CA9"/>
    <w:rsid w:val="007A523D"/>
    <w:rsid w:val="007A535B"/>
    <w:rsid w:val="007A55B8"/>
    <w:rsid w:val="007A5D86"/>
    <w:rsid w:val="007A648E"/>
    <w:rsid w:val="007B1358"/>
    <w:rsid w:val="007B1B19"/>
    <w:rsid w:val="007B2934"/>
    <w:rsid w:val="007B4184"/>
    <w:rsid w:val="007B55FA"/>
    <w:rsid w:val="007B5B4C"/>
    <w:rsid w:val="007C023D"/>
    <w:rsid w:val="007C269E"/>
    <w:rsid w:val="007C2F87"/>
    <w:rsid w:val="007C385D"/>
    <w:rsid w:val="007C3A0B"/>
    <w:rsid w:val="007C4A5D"/>
    <w:rsid w:val="007C6C9A"/>
    <w:rsid w:val="007C73A8"/>
    <w:rsid w:val="007C7DBA"/>
    <w:rsid w:val="007D0730"/>
    <w:rsid w:val="007D3548"/>
    <w:rsid w:val="007D3940"/>
    <w:rsid w:val="007D5EB6"/>
    <w:rsid w:val="007D6F89"/>
    <w:rsid w:val="007D7731"/>
    <w:rsid w:val="007D7C03"/>
    <w:rsid w:val="007E0B14"/>
    <w:rsid w:val="007E3EE4"/>
    <w:rsid w:val="007E55CD"/>
    <w:rsid w:val="007E5928"/>
    <w:rsid w:val="007E7DEC"/>
    <w:rsid w:val="007F1569"/>
    <w:rsid w:val="007F2D2A"/>
    <w:rsid w:val="007F3339"/>
    <w:rsid w:val="007F33D9"/>
    <w:rsid w:val="007F4B06"/>
    <w:rsid w:val="007F644E"/>
    <w:rsid w:val="007F6777"/>
    <w:rsid w:val="007F6C61"/>
    <w:rsid w:val="007F77C1"/>
    <w:rsid w:val="007F79CA"/>
    <w:rsid w:val="00800806"/>
    <w:rsid w:val="00802957"/>
    <w:rsid w:val="00802B71"/>
    <w:rsid w:val="00803829"/>
    <w:rsid w:val="00804D1D"/>
    <w:rsid w:val="00805139"/>
    <w:rsid w:val="00805691"/>
    <w:rsid w:val="008063C9"/>
    <w:rsid w:val="00812751"/>
    <w:rsid w:val="008145BD"/>
    <w:rsid w:val="008150BD"/>
    <w:rsid w:val="00815102"/>
    <w:rsid w:val="008156F6"/>
    <w:rsid w:val="00815BFD"/>
    <w:rsid w:val="00817290"/>
    <w:rsid w:val="0082144F"/>
    <w:rsid w:val="00821804"/>
    <w:rsid w:val="008226E1"/>
    <w:rsid w:val="008277EA"/>
    <w:rsid w:val="00830511"/>
    <w:rsid w:val="00831A60"/>
    <w:rsid w:val="00832235"/>
    <w:rsid w:val="00832DCB"/>
    <w:rsid w:val="00833EC9"/>
    <w:rsid w:val="008343CE"/>
    <w:rsid w:val="008352E5"/>
    <w:rsid w:val="00836A1D"/>
    <w:rsid w:val="008379FC"/>
    <w:rsid w:val="00837C59"/>
    <w:rsid w:val="00842149"/>
    <w:rsid w:val="0084265C"/>
    <w:rsid w:val="0084454C"/>
    <w:rsid w:val="008456D3"/>
    <w:rsid w:val="00845766"/>
    <w:rsid w:val="0084609B"/>
    <w:rsid w:val="00846FC9"/>
    <w:rsid w:val="00852206"/>
    <w:rsid w:val="0085396B"/>
    <w:rsid w:val="00856005"/>
    <w:rsid w:val="00856E01"/>
    <w:rsid w:val="0085704D"/>
    <w:rsid w:val="0085770A"/>
    <w:rsid w:val="0086004A"/>
    <w:rsid w:val="00862706"/>
    <w:rsid w:val="008640B8"/>
    <w:rsid w:val="00866674"/>
    <w:rsid w:val="00866A7E"/>
    <w:rsid w:val="00870E6C"/>
    <w:rsid w:val="00871211"/>
    <w:rsid w:val="008740DB"/>
    <w:rsid w:val="00874ABF"/>
    <w:rsid w:val="00875B08"/>
    <w:rsid w:val="00876056"/>
    <w:rsid w:val="00876B37"/>
    <w:rsid w:val="00882FBE"/>
    <w:rsid w:val="00882FF1"/>
    <w:rsid w:val="00883D4A"/>
    <w:rsid w:val="00884C25"/>
    <w:rsid w:val="0088651E"/>
    <w:rsid w:val="00887B41"/>
    <w:rsid w:val="00887CA4"/>
    <w:rsid w:val="0089008A"/>
    <w:rsid w:val="00890558"/>
    <w:rsid w:val="00892126"/>
    <w:rsid w:val="00892877"/>
    <w:rsid w:val="008945FB"/>
    <w:rsid w:val="00894F97"/>
    <w:rsid w:val="00895C77"/>
    <w:rsid w:val="008962A2"/>
    <w:rsid w:val="00897013"/>
    <w:rsid w:val="00897315"/>
    <w:rsid w:val="008A0091"/>
    <w:rsid w:val="008A0397"/>
    <w:rsid w:val="008A5F61"/>
    <w:rsid w:val="008A6286"/>
    <w:rsid w:val="008A6784"/>
    <w:rsid w:val="008A6EBE"/>
    <w:rsid w:val="008A7713"/>
    <w:rsid w:val="008A7E1B"/>
    <w:rsid w:val="008B1F80"/>
    <w:rsid w:val="008B6079"/>
    <w:rsid w:val="008B6E0D"/>
    <w:rsid w:val="008B72F0"/>
    <w:rsid w:val="008B7B14"/>
    <w:rsid w:val="008B7D3F"/>
    <w:rsid w:val="008B7F74"/>
    <w:rsid w:val="008C1AEB"/>
    <w:rsid w:val="008C2413"/>
    <w:rsid w:val="008C57E8"/>
    <w:rsid w:val="008C7334"/>
    <w:rsid w:val="008C75F6"/>
    <w:rsid w:val="008D2400"/>
    <w:rsid w:val="008D2E48"/>
    <w:rsid w:val="008D3073"/>
    <w:rsid w:val="008D30B6"/>
    <w:rsid w:val="008D76CF"/>
    <w:rsid w:val="008D7F4D"/>
    <w:rsid w:val="008E19ED"/>
    <w:rsid w:val="008E293A"/>
    <w:rsid w:val="008E3362"/>
    <w:rsid w:val="008E3B50"/>
    <w:rsid w:val="008E59D0"/>
    <w:rsid w:val="008F0381"/>
    <w:rsid w:val="008F0395"/>
    <w:rsid w:val="008F4FD9"/>
    <w:rsid w:val="008F793E"/>
    <w:rsid w:val="00900BC8"/>
    <w:rsid w:val="00900BD7"/>
    <w:rsid w:val="0090122D"/>
    <w:rsid w:val="00901AD3"/>
    <w:rsid w:val="00902727"/>
    <w:rsid w:val="009043F3"/>
    <w:rsid w:val="00905846"/>
    <w:rsid w:val="00906050"/>
    <w:rsid w:val="00906D4E"/>
    <w:rsid w:val="00907A48"/>
    <w:rsid w:val="00910CB1"/>
    <w:rsid w:val="00911AE9"/>
    <w:rsid w:val="00911CE7"/>
    <w:rsid w:val="00911E38"/>
    <w:rsid w:val="00912AE5"/>
    <w:rsid w:val="009132D1"/>
    <w:rsid w:val="00914AD4"/>
    <w:rsid w:val="00917E74"/>
    <w:rsid w:val="00917E88"/>
    <w:rsid w:val="0092220D"/>
    <w:rsid w:val="009224CB"/>
    <w:rsid w:val="00922A24"/>
    <w:rsid w:val="009236A0"/>
    <w:rsid w:val="009260E4"/>
    <w:rsid w:val="00927B4B"/>
    <w:rsid w:val="0093021D"/>
    <w:rsid w:val="0093119E"/>
    <w:rsid w:val="009314D4"/>
    <w:rsid w:val="00931542"/>
    <w:rsid w:val="00932F9C"/>
    <w:rsid w:val="00933005"/>
    <w:rsid w:val="009331F8"/>
    <w:rsid w:val="00935E7F"/>
    <w:rsid w:val="0094049B"/>
    <w:rsid w:val="009408E7"/>
    <w:rsid w:val="00940C43"/>
    <w:rsid w:val="00940C58"/>
    <w:rsid w:val="00941C89"/>
    <w:rsid w:val="00942AAC"/>
    <w:rsid w:val="00943FB6"/>
    <w:rsid w:val="00944818"/>
    <w:rsid w:val="0095005F"/>
    <w:rsid w:val="009507E8"/>
    <w:rsid w:val="00952566"/>
    <w:rsid w:val="0095279F"/>
    <w:rsid w:val="0095398A"/>
    <w:rsid w:val="009540BA"/>
    <w:rsid w:val="0095560F"/>
    <w:rsid w:val="0096039A"/>
    <w:rsid w:val="009603FC"/>
    <w:rsid w:val="00962B31"/>
    <w:rsid w:val="00962FB6"/>
    <w:rsid w:val="00966DE3"/>
    <w:rsid w:val="009676BB"/>
    <w:rsid w:val="009678E0"/>
    <w:rsid w:val="00970551"/>
    <w:rsid w:val="00971E39"/>
    <w:rsid w:val="00973605"/>
    <w:rsid w:val="00975108"/>
    <w:rsid w:val="00975488"/>
    <w:rsid w:val="009761EE"/>
    <w:rsid w:val="00976343"/>
    <w:rsid w:val="009767BC"/>
    <w:rsid w:val="009767DB"/>
    <w:rsid w:val="00980C59"/>
    <w:rsid w:val="00980D73"/>
    <w:rsid w:val="00981FF3"/>
    <w:rsid w:val="009829B4"/>
    <w:rsid w:val="00982B80"/>
    <w:rsid w:val="009866F9"/>
    <w:rsid w:val="009875ED"/>
    <w:rsid w:val="009905A6"/>
    <w:rsid w:val="0099068B"/>
    <w:rsid w:val="00990F51"/>
    <w:rsid w:val="00991280"/>
    <w:rsid w:val="009A0805"/>
    <w:rsid w:val="009A13A3"/>
    <w:rsid w:val="009A1774"/>
    <w:rsid w:val="009A19A9"/>
    <w:rsid w:val="009B0C2B"/>
    <w:rsid w:val="009B22D1"/>
    <w:rsid w:val="009B3257"/>
    <w:rsid w:val="009B6D69"/>
    <w:rsid w:val="009B6F6F"/>
    <w:rsid w:val="009C0522"/>
    <w:rsid w:val="009C05F6"/>
    <w:rsid w:val="009C1A4C"/>
    <w:rsid w:val="009C2EB7"/>
    <w:rsid w:val="009C7003"/>
    <w:rsid w:val="009C712A"/>
    <w:rsid w:val="009C7CA2"/>
    <w:rsid w:val="009D0190"/>
    <w:rsid w:val="009D01C9"/>
    <w:rsid w:val="009D0631"/>
    <w:rsid w:val="009D1D98"/>
    <w:rsid w:val="009D3967"/>
    <w:rsid w:val="009D4C9D"/>
    <w:rsid w:val="009D57C1"/>
    <w:rsid w:val="009E1DD5"/>
    <w:rsid w:val="009E1E69"/>
    <w:rsid w:val="009E29A1"/>
    <w:rsid w:val="009E4BF2"/>
    <w:rsid w:val="009E4F57"/>
    <w:rsid w:val="009E527A"/>
    <w:rsid w:val="009E5D8B"/>
    <w:rsid w:val="009E7957"/>
    <w:rsid w:val="009F0005"/>
    <w:rsid w:val="009F07F7"/>
    <w:rsid w:val="009F1CA3"/>
    <w:rsid w:val="009F3214"/>
    <w:rsid w:val="009F3BB3"/>
    <w:rsid w:val="009F5C0F"/>
    <w:rsid w:val="009F6FE4"/>
    <w:rsid w:val="009F7654"/>
    <w:rsid w:val="009F77DC"/>
    <w:rsid w:val="00A00088"/>
    <w:rsid w:val="00A003E8"/>
    <w:rsid w:val="00A0106F"/>
    <w:rsid w:val="00A02DC4"/>
    <w:rsid w:val="00A04A89"/>
    <w:rsid w:val="00A131D3"/>
    <w:rsid w:val="00A14D55"/>
    <w:rsid w:val="00A1533C"/>
    <w:rsid w:val="00A15A3D"/>
    <w:rsid w:val="00A16625"/>
    <w:rsid w:val="00A218C3"/>
    <w:rsid w:val="00A23AF4"/>
    <w:rsid w:val="00A2568E"/>
    <w:rsid w:val="00A2635E"/>
    <w:rsid w:val="00A26DFB"/>
    <w:rsid w:val="00A27818"/>
    <w:rsid w:val="00A27A14"/>
    <w:rsid w:val="00A27C46"/>
    <w:rsid w:val="00A3219A"/>
    <w:rsid w:val="00A33F80"/>
    <w:rsid w:val="00A348AB"/>
    <w:rsid w:val="00A35584"/>
    <w:rsid w:val="00A36AB7"/>
    <w:rsid w:val="00A37F87"/>
    <w:rsid w:val="00A407C6"/>
    <w:rsid w:val="00A40F86"/>
    <w:rsid w:val="00A411D8"/>
    <w:rsid w:val="00A4340B"/>
    <w:rsid w:val="00A438F1"/>
    <w:rsid w:val="00A439B4"/>
    <w:rsid w:val="00A44ABA"/>
    <w:rsid w:val="00A453A4"/>
    <w:rsid w:val="00A45A23"/>
    <w:rsid w:val="00A464A9"/>
    <w:rsid w:val="00A46751"/>
    <w:rsid w:val="00A47FB6"/>
    <w:rsid w:val="00A51685"/>
    <w:rsid w:val="00A54673"/>
    <w:rsid w:val="00A553B0"/>
    <w:rsid w:val="00A557E1"/>
    <w:rsid w:val="00A5595F"/>
    <w:rsid w:val="00A55A16"/>
    <w:rsid w:val="00A56DA6"/>
    <w:rsid w:val="00A57BCF"/>
    <w:rsid w:val="00A6008D"/>
    <w:rsid w:val="00A6021A"/>
    <w:rsid w:val="00A6065D"/>
    <w:rsid w:val="00A61BC2"/>
    <w:rsid w:val="00A61F1C"/>
    <w:rsid w:val="00A621CA"/>
    <w:rsid w:val="00A639DE"/>
    <w:rsid w:val="00A65B02"/>
    <w:rsid w:val="00A6751E"/>
    <w:rsid w:val="00A6783F"/>
    <w:rsid w:val="00A67BCB"/>
    <w:rsid w:val="00A67F68"/>
    <w:rsid w:val="00A704F9"/>
    <w:rsid w:val="00A70B4B"/>
    <w:rsid w:val="00A71C27"/>
    <w:rsid w:val="00A74198"/>
    <w:rsid w:val="00A77156"/>
    <w:rsid w:val="00A8023C"/>
    <w:rsid w:val="00A806C7"/>
    <w:rsid w:val="00A80D78"/>
    <w:rsid w:val="00A81D18"/>
    <w:rsid w:val="00A81E1C"/>
    <w:rsid w:val="00A87E51"/>
    <w:rsid w:val="00A904CC"/>
    <w:rsid w:val="00A9089B"/>
    <w:rsid w:val="00A9199F"/>
    <w:rsid w:val="00A91D52"/>
    <w:rsid w:val="00A92CE4"/>
    <w:rsid w:val="00A937D2"/>
    <w:rsid w:val="00A94301"/>
    <w:rsid w:val="00A94733"/>
    <w:rsid w:val="00A952D6"/>
    <w:rsid w:val="00A97296"/>
    <w:rsid w:val="00A97E67"/>
    <w:rsid w:val="00AA013B"/>
    <w:rsid w:val="00AA21B7"/>
    <w:rsid w:val="00AA25A5"/>
    <w:rsid w:val="00AA652C"/>
    <w:rsid w:val="00AA6B09"/>
    <w:rsid w:val="00AA6E7F"/>
    <w:rsid w:val="00AA73DD"/>
    <w:rsid w:val="00AA7856"/>
    <w:rsid w:val="00AB0051"/>
    <w:rsid w:val="00AB2D25"/>
    <w:rsid w:val="00AB4B40"/>
    <w:rsid w:val="00AB61D0"/>
    <w:rsid w:val="00AB72DF"/>
    <w:rsid w:val="00AC0394"/>
    <w:rsid w:val="00AC0653"/>
    <w:rsid w:val="00AC0C95"/>
    <w:rsid w:val="00AC1037"/>
    <w:rsid w:val="00AC174B"/>
    <w:rsid w:val="00AC1862"/>
    <w:rsid w:val="00AC2065"/>
    <w:rsid w:val="00AC2B5F"/>
    <w:rsid w:val="00AC3052"/>
    <w:rsid w:val="00AC558C"/>
    <w:rsid w:val="00AD1119"/>
    <w:rsid w:val="00AD3191"/>
    <w:rsid w:val="00AD5127"/>
    <w:rsid w:val="00AD704E"/>
    <w:rsid w:val="00AD7562"/>
    <w:rsid w:val="00AD7CAD"/>
    <w:rsid w:val="00AD7EE2"/>
    <w:rsid w:val="00AE004C"/>
    <w:rsid w:val="00AE19E9"/>
    <w:rsid w:val="00AE1FA0"/>
    <w:rsid w:val="00AE208C"/>
    <w:rsid w:val="00AE2113"/>
    <w:rsid w:val="00AE2763"/>
    <w:rsid w:val="00AE45A5"/>
    <w:rsid w:val="00AE569A"/>
    <w:rsid w:val="00AF0328"/>
    <w:rsid w:val="00AF0435"/>
    <w:rsid w:val="00AF0865"/>
    <w:rsid w:val="00AF08B2"/>
    <w:rsid w:val="00AF2FFF"/>
    <w:rsid w:val="00AF36B4"/>
    <w:rsid w:val="00AF3BD2"/>
    <w:rsid w:val="00AF4D38"/>
    <w:rsid w:val="00AF50FD"/>
    <w:rsid w:val="00AF51C3"/>
    <w:rsid w:val="00AF6763"/>
    <w:rsid w:val="00AF74E2"/>
    <w:rsid w:val="00AF771D"/>
    <w:rsid w:val="00B00919"/>
    <w:rsid w:val="00B0186D"/>
    <w:rsid w:val="00B041D3"/>
    <w:rsid w:val="00B044EC"/>
    <w:rsid w:val="00B0450D"/>
    <w:rsid w:val="00B06EFE"/>
    <w:rsid w:val="00B07745"/>
    <w:rsid w:val="00B112B7"/>
    <w:rsid w:val="00B12208"/>
    <w:rsid w:val="00B12519"/>
    <w:rsid w:val="00B147DD"/>
    <w:rsid w:val="00B164CD"/>
    <w:rsid w:val="00B16EE8"/>
    <w:rsid w:val="00B1701B"/>
    <w:rsid w:val="00B17CF6"/>
    <w:rsid w:val="00B20EFE"/>
    <w:rsid w:val="00B22BFD"/>
    <w:rsid w:val="00B232BF"/>
    <w:rsid w:val="00B233FF"/>
    <w:rsid w:val="00B24F46"/>
    <w:rsid w:val="00B24FE3"/>
    <w:rsid w:val="00B258C6"/>
    <w:rsid w:val="00B308D9"/>
    <w:rsid w:val="00B30928"/>
    <w:rsid w:val="00B37C0D"/>
    <w:rsid w:val="00B45FFB"/>
    <w:rsid w:val="00B468CE"/>
    <w:rsid w:val="00B46C03"/>
    <w:rsid w:val="00B50571"/>
    <w:rsid w:val="00B51725"/>
    <w:rsid w:val="00B543D3"/>
    <w:rsid w:val="00B54ECD"/>
    <w:rsid w:val="00B60000"/>
    <w:rsid w:val="00B60722"/>
    <w:rsid w:val="00B62DC3"/>
    <w:rsid w:val="00B653A0"/>
    <w:rsid w:val="00B65A12"/>
    <w:rsid w:val="00B66696"/>
    <w:rsid w:val="00B67C67"/>
    <w:rsid w:val="00B732B1"/>
    <w:rsid w:val="00B73869"/>
    <w:rsid w:val="00B73C30"/>
    <w:rsid w:val="00B74092"/>
    <w:rsid w:val="00B748AD"/>
    <w:rsid w:val="00B7593E"/>
    <w:rsid w:val="00B76CD6"/>
    <w:rsid w:val="00B8172A"/>
    <w:rsid w:val="00B81958"/>
    <w:rsid w:val="00B8291F"/>
    <w:rsid w:val="00B82A7B"/>
    <w:rsid w:val="00B84E81"/>
    <w:rsid w:val="00B87179"/>
    <w:rsid w:val="00B872EE"/>
    <w:rsid w:val="00B877ED"/>
    <w:rsid w:val="00B910F9"/>
    <w:rsid w:val="00B91713"/>
    <w:rsid w:val="00B935BF"/>
    <w:rsid w:val="00B942EA"/>
    <w:rsid w:val="00BA27DC"/>
    <w:rsid w:val="00BA3348"/>
    <w:rsid w:val="00BA36DD"/>
    <w:rsid w:val="00BA4E33"/>
    <w:rsid w:val="00BA535A"/>
    <w:rsid w:val="00BA54E9"/>
    <w:rsid w:val="00BA6963"/>
    <w:rsid w:val="00BA7446"/>
    <w:rsid w:val="00BB068E"/>
    <w:rsid w:val="00BB1B16"/>
    <w:rsid w:val="00BB1D19"/>
    <w:rsid w:val="00BB363D"/>
    <w:rsid w:val="00BB5197"/>
    <w:rsid w:val="00BB60CC"/>
    <w:rsid w:val="00BB669B"/>
    <w:rsid w:val="00BB784B"/>
    <w:rsid w:val="00BC036C"/>
    <w:rsid w:val="00BC1522"/>
    <w:rsid w:val="00BC2100"/>
    <w:rsid w:val="00BC4E6F"/>
    <w:rsid w:val="00BC6B1E"/>
    <w:rsid w:val="00BC79DC"/>
    <w:rsid w:val="00BD0793"/>
    <w:rsid w:val="00BD0E34"/>
    <w:rsid w:val="00BD194E"/>
    <w:rsid w:val="00BD2059"/>
    <w:rsid w:val="00BD4EC2"/>
    <w:rsid w:val="00BD4F3A"/>
    <w:rsid w:val="00BD5EC2"/>
    <w:rsid w:val="00BD699B"/>
    <w:rsid w:val="00BE0B0A"/>
    <w:rsid w:val="00BE0B2A"/>
    <w:rsid w:val="00BE1048"/>
    <w:rsid w:val="00BE106C"/>
    <w:rsid w:val="00BE19C1"/>
    <w:rsid w:val="00BE21C7"/>
    <w:rsid w:val="00BE2435"/>
    <w:rsid w:val="00BE4331"/>
    <w:rsid w:val="00BE7666"/>
    <w:rsid w:val="00BF0DE5"/>
    <w:rsid w:val="00BF115B"/>
    <w:rsid w:val="00BF2A1F"/>
    <w:rsid w:val="00BF5052"/>
    <w:rsid w:val="00BF5FAF"/>
    <w:rsid w:val="00C0025C"/>
    <w:rsid w:val="00C03111"/>
    <w:rsid w:val="00C054F5"/>
    <w:rsid w:val="00C05D72"/>
    <w:rsid w:val="00C07E74"/>
    <w:rsid w:val="00C10028"/>
    <w:rsid w:val="00C10676"/>
    <w:rsid w:val="00C111CA"/>
    <w:rsid w:val="00C12650"/>
    <w:rsid w:val="00C12E11"/>
    <w:rsid w:val="00C12FE7"/>
    <w:rsid w:val="00C12FFE"/>
    <w:rsid w:val="00C13DA7"/>
    <w:rsid w:val="00C148FA"/>
    <w:rsid w:val="00C15B26"/>
    <w:rsid w:val="00C174A8"/>
    <w:rsid w:val="00C175A0"/>
    <w:rsid w:val="00C17E69"/>
    <w:rsid w:val="00C204F3"/>
    <w:rsid w:val="00C25D9D"/>
    <w:rsid w:val="00C260F3"/>
    <w:rsid w:val="00C2633C"/>
    <w:rsid w:val="00C27BE0"/>
    <w:rsid w:val="00C301D4"/>
    <w:rsid w:val="00C30CB5"/>
    <w:rsid w:val="00C31864"/>
    <w:rsid w:val="00C3442A"/>
    <w:rsid w:val="00C36A16"/>
    <w:rsid w:val="00C37341"/>
    <w:rsid w:val="00C37D33"/>
    <w:rsid w:val="00C415C4"/>
    <w:rsid w:val="00C43984"/>
    <w:rsid w:val="00C44197"/>
    <w:rsid w:val="00C445CA"/>
    <w:rsid w:val="00C46EAE"/>
    <w:rsid w:val="00C5080A"/>
    <w:rsid w:val="00C51E9A"/>
    <w:rsid w:val="00C527E5"/>
    <w:rsid w:val="00C52C70"/>
    <w:rsid w:val="00C54BA4"/>
    <w:rsid w:val="00C54E19"/>
    <w:rsid w:val="00C60095"/>
    <w:rsid w:val="00C63138"/>
    <w:rsid w:val="00C63A87"/>
    <w:rsid w:val="00C63C5C"/>
    <w:rsid w:val="00C65246"/>
    <w:rsid w:val="00C701B0"/>
    <w:rsid w:val="00C7057E"/>
    <w:rsid w:val="00C74385"/>
    <w:rsid w:val="00C75645"/>
    <w:rsid w:val="00C7737F"/>
    <w:rsid w:val="00C81A83"/>
    <w:rsid w:val="00C822C0"/>
    <w:rsid w:val="00C82A84"/>
    <w:rsid w:val="00C82AAF"/>
    <w:rsid w:val="00C83A02"/>
    <w:rsid w:val="00C86BE5"/>
    <w:rsid w:val="00C86C4B"/>
    <w:rsid w:val="00C900A0"/>
    <w:rsid w:val="00C908E9"/>
    <w:rsid w:val="00C92A1A"/>
    <w:rsid w:val="00C9315E"/>
    <w:rsid w:val="00C9442A"/>
    <w:rsid w:val="00C964A4"/>
    <w:rsid w:val="00C97454"/>
    <w:rsid w:val="00CA2320"/>
    <w:rsid w:val="00CA35B7"/>
    <w:rsid w:val="00CB0533"/>
    <w:rsid w:val="00CB0813"/>
    <w:rsid w:val="00CB17D6"/>
    <w:rsid w:val="00CB1C27"/>
    <w:rsid w:val="00CB2BF3"/>
    <w:rsid w:val="00CB314A"/>
    <w:rsid w:val="00CB4117"/>
    <w:rsid w:val="00CB4F6D"/>
    <w:rsid w:val="00CB5048"/>
    <w:rsid w:val="00CB6EB7"/>
    <w:rsid w:val="00CB7071"/>
    <w:rsid w:val="00CC0532"/>
    <w:rsid w:val="00CC1397"/>
    <w:rsid w:val="00CC171F"/>
    <w:rsid w:val="00CC44F6"/>
    <w:rsid w:val="00CC5D33"/>
    <w:rsid w:val="00CC6E4C"/>
    <w:rsid w:val="00CD1D9D"/>
    <w:rsid w:val="00CD1E59"/>
    <w:rsid w:val="00CD54E1"/>
    <w:rsid w:val="00CD55A7"/>
    <w:rsid w:val="00CD5636"/>
    <w:rsid w:val="00CD5944"/>
    <w:rsid w:val="00CD6208"/>
    <w:rsid w:val="00CE1695"/>
    <w:rsid w:val="00CE1700"/>
    <w:rsid w:val="00CE19C0"/>
    <w:rsid w:val="00CE265B"/>
    <w:rsid w:val="00CE4457"/>
    <w:rsid w:val="00CE619C"/>
    <w:rsid w:val="00CE69EF"/>
    <w:rsid w:val="00CE7CE0"/>
    <w:rsid w:val="00CF3150"/>
    <w:rsid w:val="00CF31F3"/>
    <w:rsid w:val="00CF51B3"/>
    <w:rsid w:val="00CF594B"/>
    <w:rsid w:val="00CF6B79"/>
    <w:rsid w:val="00CF6CD7"/>
    <w:rsid w:val="00D01F6F"/>
    <w:rsid w:val="00D02FEF"/>
    <w:rsid w:val="00D03418"/>
    <w:rsid w:val="00D03A22"/>
    <w:rsid w:val="00D03B52"/>
    <w:rsid w:val="00D053AC"/>
    <w:rsid w:val="00D065E9"/>
    <w:rsid w:val="00D06AB4"/>
    <w:rsid w:val="00D071FD"/>
    <w:rsid w:val="00D11008"/>
    <w:rsid w:val="00D117A0"/>
    <w:rsid w:val="00D1376C"/>
    <w:rsid w:val="00D15891"/>
    <w:rsid w:val="00D15BEC"/>
    <w:rsid w:val="00D17BC1"/>
    <w:rsid w:val="00D20CF6"/>
    <w:rsid w:val="00D215EA"/>
    <w:rsid w:val="00D21B31"/>
    <w:rsid w:val="00D25415"/>
    <w:rsid w:val="00D26E0C"/>
    <w:rsid w:val="00D274CB"/>
    <w:rsid w:val="00D2789B"/>
    <w:rsid w:val="00D32B4C"/>
    <w:rsid w:val="00D32EBE"/>
    <w:rsid w:val="00D33EB5"/>
    <w:rsid w:val="00D3484B"/>
    <w:rsid w:val="00D354D3"/>
    <w:rsid w:val="00D365AF"/>
    <w:rsid w:val="00D405A0"/>
    <w:rsid w:val="00D436DF"/>
    <w:rsid w:val="00D4392E"/>
    <w:rsid w:val="00D440D2"/>
    <w:rsid w:val="00D45A62"/>
    <w:rsid w:val="00D46BE8"/>
    <w:rsid w:val="00D47148"/>
    <w:rsid w:val="00D478D5"/>
    <w:rsid w:val="00D51742"/>
    <w:rsid w:val="00D51C73"/>
    <w:rsid w:val="00D54C9E"/>
    <w:rsid w:val="00D56A7B"/>
    <w:rsid w:val="00D56D44"/>
    <w:rsid w:val="00D579AB"/>
    <w:rsid w:val="00D57AF9"/>
    <w:rsid w:val="00D605E3"/>
    <w:rsid w:val="00D609CC"/>
    <w:rsid w:val="00D61ADA"/>
    <w:rsid w:val="00D65ADA"/>
    <w:rsid w:val="00D65AFD"/>
    <w:rsid w:val="00D66892"/>
    <w:rsid w:val="00D66B43"/>
    <w:rsid w:val="00D703CF"/>
    <w:rsid w:val="00D707AA"/>
    <w:rsid w:val="00D711F1"/>
    <w:rsid w:val="00D7218E"/>
    <w:rsid w:val="00D725BD"/>
    <w:rsid w:val="00D72BAF"/>
    <w:rsid w:val="00D73837"/>
    <w:rsid w:val="00D738CD"/>
    <w:rsid w:val="00D761BC"/>
    <w:rsid w:val="00D77C1F"/>
    <w:rsid w:val="00D8171A"/>
    <w:rsid w:val="00D81D64"/>
    <w:rsid w:val="00D82446"/>
    <w:rsid w:val="00D82A3F"/>
    <w:rsid w:val="00D82A9B"/>
    <w:rsid w:val="00D83A00"/>
    <w:rsid w:val="00D83DD0"/>
    <w:rsid w:val="00D866B3"/>
    <w:rsid w:val="00D87D98"/>
    <w:rsid w:val="00D90642"/>
    <w:rsid w:val="00D917AB"/>
    <w:rsid w:val="00D9326F"/>
    <w:rsid w:val="00D94603"/>
    <w:rsid w:val="00D953ED"/>
    <w:rsid w:val="00D97F55"/>
    <w:rsid w:val="00DA0848"/>
    <w:rsid w:val="00DA1E7F"/>
    <w:rsid w:val="00DA1F93"/>
    <w:rsid w:val="00DA2255"/>
    <w:rsid w:val="00DA3038"/>
    <w:rsid w:val="00DA335A"/>
    <w:rsid w:val="00DA6072"/>
    <w:rsid w:val="00DB2CDA"/>
    <w:rsid w:val="00DB2F1E"/>
    <w:rsid w:val="00DB3AEF"/>
    <w:rsid w:val="00DC0C09"/>
    <w:rsid w:val="00DC130B"/>
    <w:rsid w:val="00DC28DF"/>
    <w:rsid w:val="00DC2D86"/>
    <w:rsid w:val="00DC5FBB"/>
    <w:rsid w:val="00DC68DB"/>
    <w:rsid w:val="00DC6A87"/>
    <w:rsid w:val="00DC6F16"/>
    <w:rsid w:val="00DD02AA"/>
    <w:rsid w:val="00DD0DE8"/>
    <w:rsid w:val="00DD3E4E"/>
    <w:rsid w:val="00DD4BB4"/>
    <w:rsid w:val="00DD5232"/>
    <w:rsid w:val="00DD5332"/>
    <w:rsid w:val="00DD759B"/>
    <w:rsid w:val="00DD7737"/>
    <w:rsid w:val="00DE087A"/>
    <w:rsid w:val="00DE33AD"/>
    <w:rsid w:val="00DE3579"/>
    <w:rsid w:val="00DE3B19"/>
    <w:rsid w:val="00DE3ECB"/>
    <w:rsid w:val="00DE511F"/>
    <w:rsid w:val="00DE61CB"/>
    <w:rsid w:val="00DE68E0"/>
    <w:rsid w:val="00DE79F5"/>
    <w:rsid w:val="00DF170D"/>
    <w:rsid w:val="00DF2A48"/>
    <w:rsid w:val="00DF3E6F"/>
    <w:rsid w:val="00DF49B1"/>
    <w:rsid w:val="00DF4A23"/>
    <w:rsid w:val="00DF6159"/>
    <w:rsid w:val="00E02F2E"/>
    <w:rsid w:val="00E041B3"/>
    <w:rsid w:val="00E05158"/>
    <w:rsid w:val="00E07D1B"/>
    <w:rsid w:val="00E111D3"/>
    <w:rsid w:val="00E12138"/>
    <w:rsid w:val="00E1268F"/>
    <w:rsid w:val="00E131F0"/>
    <w:rsid w:val="00E1364A"/>
    <w:rsid w:val="00E13D54"/>
    <w:rsid w:val="00E158BC"/>
    <w:rsid w:val="00E174D6"/>
    <w:rsid w:val="00E17E94"/>
    <w:rsid w:val="00E21396"/>
    <w:rsid w:val="00E2183C"/>
    <w:rsid w:val="00E21B39"/>
    <w:rsid w:val="00E21F47"/>
    <w:rsid w:val="00E22E69"/>
    <w:rsid w:val="00E23435"/>
    <w:rsid w:val="00E2372B"/>
    <w:rsid w:val="00E25062"/>
    <w:rsid w:val="00E26347"/>
    <w:rsid w:val="00E26DCC"/>
    <w:rsid w:val="00E30121"/>
    <w:rsid w:val="00E32478"/>
    <w:rsid w:val="00E32D54"/>
    <w:rsid w:val="00E33542"/>
    <w:rsid w:val="00E34BEB"/>
    <w:rsid w:val="00E35C34"/>
    <w:rsid w:val="00E36D10"/>
    <w:rsid w:val="00E3761B"/>
    <w:rsid w:val="00E4085D"/>
    <w:rsid w:val="00E41CF0"/>
    <w:rsid w:val="00E4440F"/>
    <w:rsid w:val="00E44430"/>
    <w:rsid w:val="00E45107"/>
    <w:rsid w:val="00E451C3"/>
    <w:rsid w:val="00E45A10"/>
    <w:rsid w:val="00E45F53"/>
    <w:rsid w:val="00E47AA0"/>
    <w:rsid w:val="00E5079A"/>
    <w:rsid w:val="00E50EB4"/>
    <w:rsid w:val="00E50F4F"/>
    <w:rsid w:val="00E51496"/>
    <w:rsid w:val="00E51BE5"/>
    <w:rsid w:val="00E52AE5"/>
    <w:rsid w:val="00E550F0"/>
    <w:rsid w:val="00E5610F"/>
    <w:rsid w:val="00E56C10"/>
    <w:rsid w:val="00E5704C"/>
    <w:rsid w:val="00E574F1"/>
    <w:rsid w:val="00E60B7D"/>
    <w:rsid w:val="00E60C08"/>
    <w:rsid w:val="00E61345"/>
    <w:rsid w:val="00E62F17"/>
    <w:rsid w:val="00E62F68"/>
    <w:rsid w:val="00E63EB9"/>
    <w:rsid w:val="00E644DC"/>
    <w:rsid w:val="00E6652B"/>
    <w:rsid w:val="00E669CB"/>
    <w:rsid w:val="00E6716D"/>
    <w:rsid w:val="00E71D12"/>
    <w:rsid w:val="00E7319A"/>
    <w:rsid w:val="00E7411B"/>
    <w:rsid w:val="00E74FA9"/>
    <w:rsid w:val="00E75573"/>
    <w:rsid w:val="00E7684F"/>
    <w:rsid w:val="00E7740D"/>
    <w:rsid w:val="00E829DC"/>
    <w:rsid w:val="00E834C8"/>
    <w:rsid w:val="00E83C82"/>
    <w:rsid w:val="00E846DC"/>
    <w:rsid w:val="00E86BD3"/>
    <w:rsid w:val="00E87114"/>
    <w:rsid w:val="00E900BA"/>
    <w:rsid w:val="00E90C58"/>
    <w:rsid w:val="00E91FA5"/>
    <w:rsid w:val="00E920BF"/>
    <w:rsid w:val="00E92D84"/>
    <w:rsid w:val="00E9485C"/>
    <w:rsid w:val="00E94B7A"/>
    <w:rsid w:val="00E96452"/>
    <w:rsid w:val="00E96703"/>
    <w:rsid w:val="00E97797"/>
    <w:rsid w:val="00EA1DBD"/>
    <w:rsid w:val="00EA2493"/>
    <w:rsid w:val="00EA4020"/>
    <w:rsid w:val="00EA5A25"/>
    <w:rsid w:val="00EB08B5"/>
    <w:rsid w:val="00EB1152"/>
    <w:rsid w:val="00EB140C"/>
    <w:rsid w:val="00EB15CC"/>
    <w:rsid w:val="00EB17AA"/>
    <w:rsid w:val="00EB55D9"/>
    <w:rsid w:val="00EB7CEE"/>
    <w:rsid w:val="00EC0080"/>
    <w:rsid w:val="00EC1389"/>
    <w:rsid w:val="00EC1619"/>
    <w:rsid w:val="00EC3CE3"/>
    <w:rsid w:val="00EC53C7"/>
    <w:rsid w:val="00EC5DAF"/>
    <w:rsid w:val="00EC607F"/>
    <w:rsid w:val="00ED00C2"/>
    <w:rsid w:val="00ED0785"/>
    <w:rsid w:val="00ED10DB"/>
    <w:rsid w:val="00ED2195"/>
    <w:rsid w:val="00ED3293"/>
    <w:rsid w:val="00ED558E"/>
    <w:rsid w:val="00EE1339"/>
    <w:rsid w:val="00EE38B8"/>
    <w:rsid w:val="00EE3E38"/>
    <w:rsid w:val="00EE6C27"/>
    <w:rsid w:val="00EF17CC"/>
    <w:rsid w:val="00EF2801"/>
    <w:rsid w:val="00EF36D8"/>
    <w:rsid w:val="00F00117"/>
    <w:rsid w:val="00F007B4"/>
    <w:rsid w:val="00F015EB"/>
    <w:rsid w:val="00F055F6"/>
    <w:rsid w:val="00F06B66"/>
    <w:rsid w:val="00F0712F"/>
    <w:rsid w:val="00F07C01"/>
    <w:rsid w:val="00F1028A"/>
    <w:rsid w:val="00F10B5B"/>
    <w:rsid w:val="00F11E54"/>
    <w:rsid w:val="00F12AB9"/>
    <w:rsid w:val="00F137EF"/>
    <w:rsid w:val="00F162C7"/>
    <w:rsid w:val="00F169EA"/>
    <w:rsid w:val="00F16DBF"/>
    <w:rsid w:val="00F20812"/>
    <w:rsid w:val="00F21332"/>
    <w:rsid w:val="00F2238C"/>
    <w:rsid w:val="00F2297E"/>
    <w:rsid w:val="00F248B0"/>
    <w:rsid w:val="00F24F64"/>
    <w:rsid w:val="00F2502C"/>
    <w:rsid w:val="00F312DC"/>
    <w:rsid w:val="00F32B78"/>
    <w:rsid w:val="00F345D9"/>
    <w:rsid w:val="00F350FD"/>
    <w:rsid w:val="00F36EFF"/>
    <w:rsid w:val="00F37434"/>
    <w:rsid w:val="00F37870"/>
    <w:rsid w:val="00F41FE5"/>
    <w:rsid w:val="00F43A60"/>
    <w:rsid w:val="00F45053"/>
    <w:rsid w:val="00F4513E"/>
    <w:rsid w:val="00F46C3E"/>
    <w:rsid w:val="00F47188"/>
    <w:rsid w:val="00F523A0"/>
    <w:rsid w:val="00F52999"/>
    <w:rsid w:val="00F535C5"/>
    <w:rsid w:val="00F55128"/>
    <w:rsid w:val="00F5657A"/>
    <w:rsid w:val="00F57880"/>
    <w:rsid w:val="00F57E09"/>
    <w:rsid w:val="00F57E37"/>
    <w:rsid w:val="00F63CC5"/>
    <w:rsid w:val="00F672E9"/>
    <w:rsid w:val="00F6751A"/>
    <w:rsid w:val="00F7322A"/>
    <w:rsid w:val="00F733BA"/>
    <w:rsid w:val="00F81657"/>
    <w:rsid w:val="00F8390C"/>
    <w:rsid w:val="00F845EA"/>
    <w:rsid w:val="00F86E5F"/>
    <w:rsid w:val="00F90655"/>
    <w:rsid w:val="00F91C25"/>
    <w:rsid w:val="00F91CAB"/>
    <w:rsid w:val="00F92F05"/>
    <w:rsid w:val="00F93F9C"/>
    <w:rsid w:val="00F951D6"/>
    <w:rsid w:val="00F96193"/>
    <w:rsid w:val="00F9623B"/>
    <w:rsid w:val="00FA0479"/>
    <w:rsid w:val="00FA0692"/>
    <w:rsid w:val="00FA0CD5"/>
    <w:rsid w:val="00FA0D43"/>
    <w:rsid w:val="00FA1E06"/>
    <w:rsid w:val="00FA1F4B"/>
    <w:rsid w:val="00FA2463"/>
    <w:rsid w:val="00FA2D9D"/>
    <w:rsid w:val="00FA483D"/>
    <w:rsid w:val="00FA531E"/>
    <w:rsid w:val="00FB2283"/>
    <w:rsid w:val="00FB39DB"/>
    <w:rsid w:val="00FB3FF7"/>
    <w:rsid w:val="00FB7D09"/>
    <w:rsid w:val="00FC0888"/>
    <w:rsid w:val="00FC23B4"/>
    <w:rsid w:val="00FC4164"/>
    <w:rsid w:val="00FC4556"/>
    <w:rsid w:val="00FC4B41"/>
    <w:rsid w:val="00FC776B"/>
    <w:rsid w:val="00FD205B"/>
    <w:rsid w:val="00FD2214"/>
    <w:rsid w:val="00FD5F99"/>
    <w:rsid w:val="00FD7BCA"/>
    <w:rsid w:val="00FE252C"/>
    <w:rsid w:val="00FE41F2"/>
    <w:rsid w:val="00FE546B"/>
    <w:rsid w:val="00FE591F"/>
    <w:rsid w:val="00FE6224"/>
    <w:rsid w:val="00FF0F17"/>
    <w:rsid w:val="00FF1D5C"/>
    <w:rsid w:val="00FF3BF3"/>
    <w:rsid w:val="00FF4E89"/>
    <w:rsid w:val="00FF5B14"/>
    <w:rsid w:val="00FF5D0C"/>
    <w:rsid w:val="00FF631C"/>
    <w:rsid w:val="00FF6ECD"/>
    <w:rsid w:val="00FF6EF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78506C"/>
  <w14:defaultImageDpi w14:val="300"/>
  <w15:docId w15:val="{A0D5CDA8-973F-4528-87CB-4DA327AE5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unhideWhenUsed="1"/>
    <w:lsdException w:name="List Bullet 4" w:semiHidden="1" w:unhideWhenUsed="1"/>
    <w:lsdException w:name="List Bullet 5" w:semiHidden="1" w:unhideWhenUsed="1"/>
    <w:lsdException w:name="List Number 3"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3"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156F2"/>
    <w:pPr>
      <w:spacing w:before="60"/>
    </w:pPr>
    <w:rPr>
      <w:rFonts w:asciiTheme="majorHAnsi" w:hAnsiTheme="majorHAnsi"/>
      <w:szCs w:val="24"/>
    </w:rPr>
  </w:style>
  <w:style w:type="paragraph" w:styleId="berschrift1">
    <w:name w:val="heading 1"/>
    <w:basedOn w:val="Standard"/>
    <w:next w:val="Standard"/>
    <w:qFormat/>
    <w:rsid w:val="003D50CA"/>
    <w:pPr>
      <w:keepNext/>
      <w:spacing w:before="20" w:after="60"/>
      <w:outlineLvl w:val="0"/>
    </w:pPr>
    <w:rPr>
      <w:rFonts w:ascii="Avenir Next Regular" w:eastAsia="MS Mincho" w:hAnsi="Avenir Next Regular"/>
      <w:b/>
      <w:sz w:val="28"/>
      <w:szCs w:val="20"/>
    </w:rPr>
  </w:style>
  <w:style w:type="paragraph" w:styleId="berschrift2">
    <w:name w:val="heading 2"/>
    <w:basedOn w:val="Standard"/>
    <w:next w:val="Standard"/>
    <w:link w:val="berschrift2Zchn"/>
    <w:qFormat/>
    <w:rsid w:val="003D50CA"/>
    <w:pPr>
      <w:keepNext/>
      <w:outlineLvl w:val="1"/>
    </w:pPr>
    <w:rPr>
      <w:rFonts w:ascii="Avenir Next Regular" w:eastAsia="MS Mincho" w:hAnsi="Avenir Next Regular"/>
      <w:b/>
      <w:color w:val="000000"/>
      <w:szCs w:val="20"/>
      <w:lang w:eastAsia="ja-JP"/>
    </w:rPr>
  </w:style>
  <w:style w:type="paragraph" w:styleId="berschrift3">
    <w:name w:val="heading 3"/>
    <w:basedOn w:val="Standard"/>
    <w:next w:val="Standard"/>
    <w:qFormat/>
    <w:rsid w:val="003D50CA"/>
    <w:pPr>
      <w:widowControl w:val="0"/>
      <w:suppressLineNumbers/>
      <w:spacing w:before="0" w:after="60"/>
      <w:outlineLvl w:val="2"/>
    </w:pPr>
    <w:rPr>
      <w:rFonts w:ascii="Avenir Next Regular" w:eastAsia="Cambria" w:hAnsi="Avenir Next Regular"/>
      <w:noProof/>
      <w:color w:val="000000"/>
      <w:szCs w:val="20"/>
      <w:u w:val="single"/>
      <w:lang w:eastAsia="en-US"/>
    </w:rPr>
  </w:style>
  <w:style w:type="paragraph" w:styleId="berschrift4">
    <w:name w:val="heading 4"/>
    <w:basedOn w:val="Standard"/>
    <w:next w:val="Standard"/>
    <w:qFormat/>
    <w:rsid w:val="003D50CA"/>
    <w:pPr>
      <w:suppressLineNumbers/>
      <w:spacing w:before="0" w:after="60"/>
      <w:outlineLvl w:val="3"/>
    </w:pPr>
    <w:rPr>
      <w:rFonts w:ascii="Avenir Next Regular" w:eastAsia="MS Mincho" w:hAnsi="Avenir Next Regular"/>
      <w:i/>
      <w:szCs w:val="20"/>
      <w:u w:val="single"/>
    </w:rPr>
  </w:style>
  <w:style w:type="paragraph" w:styleId="berschrift5">
    <w:name w:val="heading 5"/>
    <w:basedOn w:val="Standard"/>
    <w:next w:val="Standard"/>
    <w:link w:val="berschrift5Zchn"/>
    <w:qFormat/>
    <w:rsid w:val="003D50CA"/>
    <w:pPr>
      <w:spacing w:before="240" w:after="60"/>
      <w:ind w:left="708"/>
      <w:outlineLvl w:val="4"/>
    </w:pPr>
    <w:rPr>
      <w:rFonts w:ascii="Avenir Next Regular" w:hAnsi="Avenir Next Regular"/>
      <w:i/>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rsid w:val="0012574D"/>
    <w:pPr>
      <w:spacing w:line="360" w:lineRule="atLeast"/>
      <w:jc w:val="center"/>
    </w:pPr>
    <w:rPr>
      <w:b/>
      <w:snapToGrid w:val="0"/>
      <w:sz w:val="32"/>
      <w:lang w:val="en-US"/>
    </w:rPr>
  </w:style>
  <w:style w:type="paragraph" w:styleId="Textkrper2">
    <w:name w:val="Body Text 2"/>
    <w:basedOn w:val="Standard"/>
    <w:semiHidden/>
    <w:rsid w:val="0012574D"/>
    <w:pPr>
      <w:spacing w:line="360" w:lineRule="atLeast"/>
    </w:pPr>
    <w:rPr>
      <w:rFonts w:ascii="DINMittelschrift" w:hAnsi="DINMittelschrift"/>
      <w:snapToGrid w:val="0"/>
      <w:sz w:val="26"/>
      <w:lang w:val="en-US"/>
    </w:rPr>
  </w:style>
  <w:style w:type="paragraph" w:styleId="Kopfzeile">
    <w:name w:val="header"/>
    <w:basedOn w:val="Standard"/>
    <w:rsid w:val="0012574D"/>
    <w:pPr>
      <w:tabs>
        <w:tab w:val="center" w:pos="4153"/>
        <w:tab w:val="right" w:pos="8306"/>
      </w:tabs>
    </w:pPr>
  </w:style>
  <w:style w:type="paragraph" w:styleId="Fuzeile">
    <w:name w:val="footer"/>
    <w:basedOn w:val="Standard"/>
    <w:semiHidden/>
    <w:rsid w:val="0012574D"/>
    <w:pPr>
      <w:tabs>
        <w:tab w:val="center" w:pos="4153"/>
        <w:tab w:val="right" w:pos="8306"/>
      </w:tabs>
    </w:pPr>
  </w:style>
  <w:style w:type="character" w:styleId="Hyperlink">
    <w:name w:val="Hyperlink"/>
    <w:rsid w:val="0012574D"/>
    <w:rPr>
      <w:color w:val="0000FF"/>
      <w:u w:val="single"/>
    </w:rPr>
  </w:style>
  <w:style w:type="paragraph" w:styleId="Textkrper-Zeileneinzug">
    <w:name w:val="Body Text Indent"/>
    <w:basedOn w:val="Standard"/>
    <w:semiHidden/>
    <w:rsid w:val="0012574D"/>
    <w:pPr>
      <w:spacing w:line="360" w:lineRule="atLeast"/>
      <w:ind w:left="360"/>
    </w:pPr>
  </w:style>
  <w:style w:type="paragraph" w:styleId="Textkrper3">
    <w:name w:val="Body Text 3"/>
    <w:basedOn w:val="Standard"/>
    <w:semiHidden/>
    <w:rsid w:val="0012574D"/>
    <w:pPr>
      <w:spacing w:line="360" w:lineRule="atLeast"/>
    </w:pPr>
    <w:rPr>
      <w:rFonts w:ascii="DINMittelschrift" w:hAnsi="DINMittelschrift"/>
      <w:b/>
    </w:rPr>
  </w:style>
  <w:style w:type="character" w:styleId="BesuchterLink">
    <w:name w:val="FollowedHyperlink"/>
    <w:semiHidden/>
    <w:rsid w:val="0012574D"/>
    <w:rPr>
      <w:color w:val="800080"/>
      <w:u w:val="single"/>
    </w:rPr>
  </w:style>
  <w:style w:type="paragraph" w:styleId="StandardWeb">
    <w:name w:val="Normal (Web)"/>
    <w:basedOn w:val="Standard"/>
    <w:uiPriority w:val="99"/>
    <w:semiHidden/>
    <w:rsid w:val="0012574D"/>
    <w:pPr>
      <w:spacing w:before="100" w:beforeAutospacing="1" w:after="100" w:afterAutospacing="1"/>
    </w:pPr>
  </w:style>
  <w:style w:type="paragraph" w:styleId="Sprechblasentext">
    <w:name w:val="Balloon Text"/>
    <w:basedOn w:val="Standard"/>
    <w:semiHidden/>
    <w:rsid w:val="0012574D"/>
    <w:rPr>
      <w:rFonts w:ascii="Tahoma" w:hAnsi="Tahoma" w:cs="Tahoma"/>
      <w:sz w:val="16"/>
      <w:szCs w:val="16"/>
    </w:rPr>
  </w:style>
  <w:style w:type="paragraph" w:styleId="Textkrper-Einzug2">
    <w:name w:val="Body Text Indent 2"/>
    <w:basedOn w:val="Standard"/>
    <w:semiHidden/>
    <w:rsid w:val="0012574D"/>
    <w:pPr>
      <w:spacing w:after="120" w:line="480" w:lineRule="auto"/>
      <w:ind w:left="283"/>
    </w:pPr>
  </w:style>
  <w:style w:type="character" w:styleId="Kommentarzeichen">
    <w:name w:val="annotation reference"/>
    <w:uiPriority w:val="99"/>
    <w:semiHidden/>
    <w:rsid w:val="0012574D"/>
    <w:rPr>
      <w:sz w:val="16"/>
      <w:szCs w:val="16"/>
    </w:rPr>
  </w:style>
  <w:style w:type="paragraph" w:styleId="Kommentartext">
    <w:name w:val="annotation text"/>
    <w:basedOn w:val="Standard"/>
    <w:link w:val="KommentartextZchn"/>
    <w:uiPriority w:val="99"/>
    <w:rsid w:val="0012574D"/>
  </w:style>
  <w:style w:type="paragraph" w:styleId="Kommentarthema">
    <w:name w:val="annotation subject"/>
    <w:basedOn w:val="Kommentartext"/>
    <w:next w:val="Kommentartext"/>
    <w:semiHidden/>
    <w:rsid w:val="0012574D"/>
    <w:rPr>
      <w:b/>
      <w:bCs/>
    </w:rPr>
  </w:style>
  <w:style w:type="paragraph" w:styleId="Textkrper-Einzug3">
    <w:name w:val="Body Text Indent 3"/>
    <w:basedOn w:val="Standard"/>
    <w:semiHidden/>
    <w:rsid w:val="0012574D"/>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table" w:styleId="Tabellenraster">
    <w:name w:val="Table Grid"/>
    <w:basedOn w:val="NormaleTabelle"/>
    <w:uiPriority w:val="3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notenzeichen">
    <w:name w:val="footnote reference"/>
    <w:uiPriority w:val="99"/>
    <w:unhideWhenUsed/>
    <w:rsid w:val="00B8207E"/>
    <w:rPr>
      <w:vertAlign w:val="superscript"/>
    </w:rPr>
  </w:style>
  <w:style w:type="paragraph" w:customStyle="1" w:styleId="Copy">
    <w:name w:val="Copy"/>
    <w:basedOn w:val="Standard"/>
    <w:rsid w:val="00C008F8"/>
    <w:pPr>
      <w:spacing w:line="360" w:lineRule="auto"/>
    </w:pPr>
    <w:rPr>
      <w:rFonts w:eastAsia="Times"/>
    </w:rPr>
  </w:style>
  <w:style w:type="paragraph" w:customStyle="1" w:styleId="Standard10Einrck">
    <w:name w:val="Standard 10_Einrück"/>
    <w:basedOn w:val="Standard"/>
    <w:uiPriority w:val="99"/>
    <w:rsid w:val="00C008F8"/>
    <w:pPr>
      <w:widowControl w:val="0"/>
      <w:ind w:firstLine="283"/>
    </w:pPr>
    <w:rPr>
      <w:rFonts w:ascii="Euphemia UCAS" w:hAnsi="Euphemia UCAS"/>
    </w:rPr>
  </w:style>
  <w:style w:type="paragraph" w:customStyle="1" w:styleId="Default">
    <w:name w:val="Default"/>
    <w:rsid w:val="00A01F2A"/>
    <w:pPr>
      <w:autoSpaceDE w:val="0"/>
      <w:autoSpaceDN w:val="0"/>
      <w:adjustRightInd w:val="0"/>
    </w:pPr>
    <w:rPr>
      <w:rFonts w:ascii="DIN-Bold" w:hAnsi="DIN-Bold"/>
      <w:sz w:val="24"/>
      <w:szCs w:val="24"/>
    </w:rPr>
  </w:style>
  <w:style w:type="character" w:customStyle="1" w:styleId="seachword">
    <w:name w:val="seachword"/>
    <w:basedOn w:val="Absatz-Standardschriftart"/>
    <w:rsid w:val="009F50A0"/>
  </w:style>
  <w:style w:type="paragraph" w:styleId="Dokumentstruktur">
    <w:name w:val="Document Map"/>
    <w:basedOn w:val="Standard"/>
    <w:link w:val="DokumentstrukturZchn"/>
    <w:uiPriority w:val="99"/>
    <w:semiHidden/>
    <w:unhideWhenUsed/>
    <w:rsid w:val="00A42369"/>
    <w:rPr>
      <w:rFonts w:ascii="Lucida Grande" w:hAnsi="Lucida Grande"/>
      <w:lang w:val="en-GB" w:eastAsia="en-US"/>
    </w:rPr>
  </w:style>
  <w:style w:type="character" w:customStyle="1" w:styleId="DokumentstrukturZchn">
    <w:name w:val="Dokumentstruktur Zchn"/>
    <w:link w:val="Dokumentstruktur"/>
    <w:uiPriority w:val="99"/>
    <w:semiHidden/>
    <w:rsid w:val="00A42369"/>
    <w:rPr>
      <w:rFonts w:ascii="Lucida Grande" w:hAnsi="Lucida Grande"/>
      <w:sz w:val="24"/>
      <w:szCs w:val="24"/>
      <w:lang w:val="en-GB" w:eastAsia="en-US"/>
    </w:rPr>
  </w:style>
  <w:style w:type="character" w:customStyle="1" w:styleId="berschrift5Zchn">
    <w:name w:val="Überschrift 5 Zchn"/>
    <w:link w:val="berschrift5"/>
    <w:rsid w:val="003D50CA"/>
    <w:rPr>
      <w:rFonts w:ascii="Avenir Next Regular" w:hAnsi="Avenir Next Regular"/>
      <w:i/>
      <w:sz w:val="24"/>
      <w:szCs w:val="26"/>
    </w:rPr>
  </w:style>
  <w:style w:type="paragraph" w:customStyle="1" w:styleId="Div">
    <w:name w:val="Div"/>
    <w:basedOn w:val="Standard"/>
    <w:rsid w:val="00A01F2A"/>
    <w:pPr>
      <w:shd w:val="solid" w:color="FFFFFF" w:fill="auto"/>
      <w:spacing w:before="0" w:after="60"/>
    </w:pPr>
    <w:rPr>
      <w:rFonts w:ascii="Verdana" w:eastAsia="Verdana" w:hAnsi="Verdana" w:cs="Verdana"/>
      <w:color w:val="000000"/>
      <w:shd w:val="solid" w:color="FFFFFF" w:fill="auto"/>
      <w:lang w:val="ru-RU" w:eastAsia="ru-RU"/>
    </w:rPr>
  </w:style>
  <w:style w:type="character" w:customStyle="1" w:styleId="KommentartextZchn">
    <w:name w:val="Kommentartext Zchn"/>
    <w:link w:val="Kommentartext"/>
    <w:uiPriority w:val="99"/>
    <w:rsid w:val="00D14DF8"/>
    <w:rPr>
      <w:rFonts w:ascii="Arial" w:hAnsi="Arial"/>
    </w:rPr>
  </w:style>
  <w:style w:type="paragraph" w:styleId="Listenabsatz">
    <w:name w:val="List Paragraph"/>
    <w:basedOn w:val="Standard"/>
    <w:qFormat/>
    <w:rsid w:val="00F96193"/>
    <w:pPr>
      <w:ind w:left="720"/>
      <w:contextualSpacing/>
    </w:pPr>
  </w:style>
  <w:style w:type="character" w:styleId="Fett">
    <w:name w:val="Strong"/>
    <w:uiPriority w:val="22"/>
    <w:qFormat/>
    <w:rsid w:val="0094049B"/>
    <w:rPr>
      <w:b/>
      <w:bCs/>
    </w:rPr>
  </w:style>
  <w:style w:type="paragraph" w:styleId="berarbeitung">
    <w:name w:val="Revision"/>
    <w:hidden/>
    <w:uiPriority w:val="99"/>
    <w:semiHidden/>
    <w:rsid w:val="001374EA"/>
    <w:rPr>
      <w:rFonts w:ascii="Arial" w:hAnsi="Arial"/>
      <w:sz w:val="24"/>
      <w:szCs w:val="24"/>
    </w:rPr>
  </w:style>
  <w:style w:type="paragraph" w:customStyle="1" w:styleId="1NewsStandard">
    <w:name w:val="1 News Standard"/>
    <w:basedOn w:val="Standard"/>
    <w:rsid w:val="003D50CA"/>
    <w:pPr>
      <w:spacing w:before="120"/>
      <w:ind w:right="851"/>
    </w:pPr>
    <w:rPr>
      <w:rFonts w:ascii="Avenir Next Regular" w:eastAsia="MS Mincho" w:hAnsi="Avenir Next Regular"/>
      <w:szCs w:val="20"/>
    </w:rPr>
  </w:style>
  <w:style w:type="paragraph" w:customStyle="1" w:styleId="2NewsStandardEinrck">
    <w:name w:val="2 News Standard Einrück"/>
    <w:basedOn w:val="1NewsStandard"/>
    <w:rsid w:val="003D50CA"/>
    <w:pPr>
      <w:ind w:firstLine="284"/>
    </w:pPr>
  </w:style>
  <w:style w:type="paragraph" w:styleId="Funotentext">
    <w:name w:val="footnote text"/>
    <w:basedOn w:val="Standard"/>
    <w:link w:val="FunotentextZchn"/>
    <w:uiPriority w:val="99"/>
    <w:rsid w:val="00C2633C"/>
    <w:pPr>
      <w:spacing w:before="0"/>
    </w:pPr>
    <w:rPr>
      <w:rFonts w:ascii="Times New Roman" w:eastAsia="MS Mincho" w:hAnsi="Times New Roman"/>
      <w:szCs w:val="20"/>
      <w:lang w:val="en-GB" w:eastAsia="en-US"/>
    </w:rPr>
  </w:style>
  <w:style w:type="character" w:customStyle="1" w:styleId="FunotentextZchn">
    <w:name w:val="Fußnotentext Zchn"/>
    <w:basedOn w:val="Absatz-Standardschriftart"/>
    <w:link w:val="Funotentext"/>
    <w:uiPriority w:val="99"/>
    <w:rsid w:val="00C2633C"/>
    <w:rPr>
      <w:rFonts w:eastAsia="MS Mincho"/>
      <w:lang w:val="en-GB" w:eastAsia="en-US"/>
    </w:rPr>
  </w:style>
  <w:style w:type="paragraph" w:customStyle="1" w:styleId="PMStandard">
    <w:name w:val="PM Standard"/>
    <w:basedOn w:val="1NewsStandard"/>
    <w:rsid w:val="003D50CA"/>
    <w:pPr>
      <w:spacing w:before="60" w:after="60"/>
      <w:ind w:right="85"/>
    </w:pPr>
    <w:rPr>
      <w:lang w:eastAsia="en-US"/>
    </w:rPr>
  </w:style>
  <w:style w:type="character" w:customStyle="1" w:styleId="berschrift2Zchn">
    <w:name w:val="Überschrift 2 Zchn"/>
    <w:link w:val="berschrift2"/>
    <w:rsid w:val="003D50CA"/>
    <w:rPr>
      <w:rFonts w:ascii="Avenir Next Regular" w:eastAsia="MS Mincho" w:hAnsi="Avenir Next Regular"/>
      <w:b/>
      <w:color w:val="000000"/>
      <w:sz w:val="24"/>
      <w:lang w:eastAsia="ja-JP"/>
    </w:rPr>
  </w:style>
  <w:style w:type="paragraph" w:customStyle="1" w:styleId="Footnote">
    <w:name w:val="Footnote"/>
    <w:qFormat/>
    <w:rsid w:val="003364CC"/>
    <w:pPr>
      <w:tabs>
        <w:tab w:val="left" w:pos="392"/>
      </w:tabs>
    </w:pPr>
    <w:rPr>
      <w:rFonts w:asciiTheme="minorHAnsi" w:eastAsiaTheme="minorEastAsia" w:hAnsiTheme="minorHAnsi" w:cstheme="minorBidi"/>
      <w:color w:val="EEECE1" w:themeColor="background2"/>
      <w:sz w:val="18"/>
      <w:szCs w:val="22"/>
      <w:lang w:val="en-US" w:eastAsia="en-US"/>
    </w:rPr>
  </w:style>
  <w:style w:type="paragraph" w:customStyle="1" w:styleId="Standard-5">
    <w:name w:val="Standard -5"/>
    <w:basedOn w:val="Standard"/>
    <w:qFormat/>
    <w:rsid w:val="00DC0C09"/>
    <w:pPr>
      <w:ind w:firstLine="284"/>
    </w:pPr>
    <w:rPr>
      <w:rFonts w:cstheme="maj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05339">
      <w:bodyDiv w:val="1"/>
      <w:marLeft w:val="0"/>
      <w:marRight w:val="0"/>
      <w:marTop w:val="0"/>
      <w:marBottom w:val="0"/>
      <w:divBdr>
        <w:top w:val="none" w:sz="0" w:space="0" w:color="auto"/>
        <w:left w:val="none" w:sz="0" w:space="0" w:color="auto"/>
        <w:bottom w:val="none" w:sz="0" w:space="0" w:color="auto"/>
        <w:right w:val="none" w:sz="0" w:space="0" w:color="auto"/>
      </w:divBdr>
    </w:div>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189421169">
      <w:bodyDiv w:val="1"/>
      <w:marLeft w:val="0"/>
      <w:marRight w:val="0"/>
      <w:marTop w:val="0"/>
      <w:marBottom w:val="0"/>
      <w:divBdr>
        <w:top w:val="none" w:sz="0" w:space="0" w:color="auto"/>
        <w:left w:val="none" w:sz="0" w:space="0" w:color="auto"/>
        <w:bottom w:val="none" w:sz="0" w:space="0" w:color="auto"/>
        <w:right w:val="none" w:sz="0" w:space="0" w:color="auto"/>
      </w:divBdr>
    </w:div>
    <w:div w:id="384522988">
      <w:bodyDiv w:val="1"/>
      <w:marLeft w:val="0"/>
      <w:marRight w:val="0"/>
      <w:marTop w:val="0"/>
      <w:marBottom w:val="0"/>
      <w:divBdr>
        <w:top w:val="none" w:sz="0" w:space="0" w:color="auto"/>
        <w:left w:val="none" w:sz="0" w:space="0" w:color="auto"/>
        <w:bottom w:val="none" w:sz="0" w:space="0" w:color="auto"/>
        <w:right w:val="none" w:sz="0" w:space="0" w:color="auto"/>
      </w:divBdr>
    </w:div>
    <w:div w:id="414984144">
      <w:bodyDiv w:val="1"/>
      <w:marLeft w:val="0"/>
      <w:marRight w:val="0"/>
      <w:marTop w:val="0"/>
      <w:marBottom w:val="0"/>
      <w:divBdr>
        <w:top w:val="none" w:sz="0" w:space="0" w:color="auto"/>
        <w:left w:val="none" w:sz="0" w:space="0" w:color="auto"/>
        <w:bottom w:val="none" w:sz="0" w:space="0" w:color="auto"/>
        <w:right w:val="none" w:sz="0" w:space="0" w:color="auto"/>
      </w:divBdr>
      <w:divsChild>
        <w:div w:id="1417286881">
          <w:marLeft w:val="0"/>
          <w:marRight w:val="0"/>
          <w:marTop w:val="0"/>
          <w:marBottom w:val="0"/>
          <w:divBdr>
            <w:top w:val="none" w:sz="0" w:space="0" w:color="auto"/>
            <w:left w:val="none" w:sz="0" w:space="0" w:color="auto"/>
            <w:bottom w:val="none" w:sz="0" w:space="0" w:color="auto"/>
            <w:right w:val="none" w:sz="0" w:space="0" w:color="auto"/>
          </w:divBdr>
        </w:div>
      </w:divsChild>
    </w:div>
    <w:div w:id="503858785">
      <w:bodyDiv w:val="1"/>
      <w:marLeft w:val="0"/>
      <w:marRight w:val="0"/>
      <w:marTop w:val="0"/>
      <w:marBottom w:val="0"/>
      <w:divBdr>
        <w:top w:val="none" w:sz="0" w:space="0" w:color="auto"/>
        <w:left w:val="none" w:sz="0" w:space="0" w:color="auto"/>
        <w:bottom w:val="none" w:sz="0" w:space="0" w:color="auto"/>
        <w:right w:val="none" w:sz="0" w:space="0" w:color="auto"/>
      </w:divBdr>
    </w:div>
    <w:div w:id="610161345">
      <w:bodyDiv w:val="1"/>
      <w:marLeft w:val="0"/>
      <w:marRight w:val="0"/>
      <w:marTop w:val="0"/>
      <w:marBottom w:val="0"/>
      <w:divBdr>
        <w:top w:val="none" w:sz="0" w:space="0" w:color="auto"/>
        <w:left w:val="none" w:sz="0" w:space="0" w:color="auto"/>
        <w:bottom w:val="none" w:sz="0" w:space="0" w:color="auto"/>
        <w:right w:val="none" w:sz="0" w:space="0" w:color="auto"/>
      </w:divBdr>
    </w:div>
    <w:div w:id="620918744">
      <w:bodyDiv w:val="1"/>
      <w:marLeft w:val="0"/>
      <w:marRight w:val="0"/>
      <w:marTop w:val="0"/>
      <w:marBottom w:val="0"/>
      <w:divBdr>
        <w:top w:val="none" w:sz="0" w:space="0" w:color="auto"/>
        <w:left w:val="none" w:sz="0" w:space="0" w:color="auto"/>
        <w:bottom w:val="none" w:sz="0" w:space="0" w:color="auto"/>
        <w:right w:val="none" w:sz="0" w:space="0" w:color="auto"/>
      </w:divBdr>
    </w:div>
    <w:div w:id="640112388">
      <w:bodyDiv w:val="1"/>
      <w:marLeft w:val="0"/>
      <w:marRight w:val="0"/>
      <w:marTop w:val="0"/>
      <w:marBottom w:val="0"/>
      <w:divBdr>
        <w:top w:val="none" w:sz="0" w:space="0" w:color="auto"/>
        <w:left w:val="none" w:sz="0" w:space="0" w:color="auto"/>
        <w:bottom w:val="none" w:sz="0" w:space="0" w:color="auto"/>
        <w:right w:val="none" w:sz="0" w:space="0" w:color="auto"/>
      </w:divBdr>
      <w:divsChild>
        <w:div w:id="1417897001">
          <w:marLeft w:val="0"/>
          <w:marRight w:val="0"/>
          <w:marTop w:val="0"/>
          <w:marBottom w:val="0"/>
          <w:divBdr>
            <w:top w:val="none" w:sz="0" w:space="0" w:color="auto"/>
            <w:left w:val="none" w:sz="0" w:space="0" w:color="auto"/>
            <w:bottom w:val="none" w:sz="0" w:space="0" w:color="auto"/>
            <w:right w:val="none" w:sz="0" w:space="0" w:color="auto"/>
          </w:divBdr>
        </w:div>
      </w:divsChild>
    </w:div>
    <w:div w:id="644507698">
      <w:bodyDiv w:val="1"/>
      <w:marLeft w:val="0"/>
      <w:marRight w:val="0"/>
      <w:marTop w:val="0"/>
      <w:marBottom w:val="0"/>
      <w:divBdr>
        <w:top w:val="none" w:sz="0" w:space="0" w:color="auto"/>
        <w:left w:val="none" w:sz="0" w:space="0" w:color="auto"/>
        <w:bottom w:val="none" w:sz="0" w:space="0" w:color="auto"/>
        <w:right w:val="none" w:sz="0" w:space="0" w:color="auto"/>
      </w:divBdr>
      <w:divsChild>
        <w:div w:id="1291087150">
          <w:marLeft w:val="0"/>
          <w:marRight w:val="0"/>
          <w:marTop w:val="0"/>
          <w:marBottom w:val="0"/>
          <w:divBdr>
            <w:top w:val="none" w:sz="0" w:space="0" w:color="auto"/>
            <w:left w:val="none" w:sz="0" w:space="0" w:color="auto"/>
            <w:bottom w:val="none" w:sz="0" w:space="0" w:color="auto"/>
            <w:right w:val="none" w:sz="0" w:space="0" w:color="auto"/>
          </w:divBdr>
          <w:divsChild>
            <w:div w:id="1174688148">
              <w:marLeft w:val="0"/>
              <w:marRight w:val="0"/>
              <w:marTop w:val="0"/>
              <w:marBottom w:val="0"/>
              <w:divBdr>
                <w:top w:val="none" w:sz="0" w:space="0" w:color="auto"/>
                <w:left w:val="none" w:sz="0" w:space="0" w:color="auto"/>
                <w:bottom w:val="none" w:sz="0" w:space="0" w:color="auto"/>
                <w:right w:val="none" w:sz="0" w:space="0" w:color="auto"/>
              </w:divBdr>
            </w:div>
            <w:div w:id="191662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473732">
      <w:bodyDiv w:val="1"/>
      <w:marLeft w:val="0"/>
      <w:marRight w:val="0"/>
      <w:marTop w:val="0"/>
      <w:marBottom w:val="0"/>
      <w:divBdr>
        <w:top w:val="none" w:sz="0" w:space="0" w:color="auto"/>
        <w:left w:val="none" w:sz="0" w:space="0" w:color="auto"/>
        <w:bottom w:val="none" w:sz="0" w:space="0" w:color="auto"/>
        <w:right w:val="none" w:sz="0" w:space="0" w:color="auto"/>
      </w:divBdr>
    </w:div>
    <w:div w:id="734859523">
      <w:bodyDiv w:val="1"/>
      <w:marLeft w:val="0"/>
      <w:marRight w:val="0"/>
      <w:marTop w:val="0"/>
      <w:marBottom w:val="0"/>
      <w:divBdr>
        <w:top w:val="none" w:sz="0" w:space="0" w:color="auto"/>
        <w:left w:val="none" w:sz="0" w:space="0" w:color="auto"/>
        <w:bottom w:val="none" w:sz="0" w:space="0" w:color="auto"/>
        <w:right w:val="none" w:sz="0" w:space="0" w:color="auto"/>
      </w:divBdr>
      <w:divsChild>
        <w:div w:id="28531676">
          <w:marLeft w:val="0"/>
          <w:marRight w:val="0"/>
          <w:marTop w:val="0"/>
          <w:marBottom w:val="0"/>
          <w:divBdr>
            <w:top w:val="none" w:sz="0" w:space="0" w:color="auto"/>
            <w:left w:val="none" w:sz="0" w:space="0" w:color="auto"/>
            <w:bottom w:val="none" w:sz="0" w:space="0" w:color="auto"/>
            <w:right w:val="none" w:sz="0" w:space="0" w:color="auto"/>
          </w:divBdr>
          <w:divsChild>
            <w:div w:id="34186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309665">
      <w:bodyDiv w:val="1"/>
      <w:marLeft w:val="0"/>
      <w:marRight w:val="0"/>
      <w:marTop w:val="0"/>
      <w:marBottom w:val="0"/>
      <w:divBdr>
        <w:top w:val="none" w:sz="0" w:space="0" w:color="auto"/>
        <w:left w:val="none" w:sz="0" w:space="0" w:color="auto"/>
        <w:bottom w:val="none" w:sz="0" w:space="0" w:color="auto"/>
        <w:right w:val="none" w:sz="0" w:space="0" w:color="auto"/>
      </w:divBdr>
    </w:div>
    <w:div w:id="940529716">
      <w:bodyDiv w:val="1"/>
      <w:marLeft w:val="0"/>
      <w:marRight w:val="0"/>
      <w:marTop w:val="0"/>
      <w:marBottom w:val="0"/>
      <w:divBdr>
        <w:top w:val="none" w:sz="0" w:space="0" w:color="auto"/>
        <w:left w:val="none" w:sz="0" w:space="0" w:color="auto"/>
        <w:bottom w:val="none" w:sz="0" w:space="0" w:color="auto"/>
        <w:right w:val="none" w:sz="0" w:space="0" w:color="auto"/>
      </w:divBdr>
    </w:div>
    <w:div w:id="983395042">
      <w:bodyDiv w:val="1"/>
      <w:marLeft w:val="0"/>
      <w:marRight w:val="0"/>
      <w:marTop w:val="0"/>
      <w:marBottom w:val="0"/>
      <w:divBdr>
        <w:top w:val="none" w:sz="0" w:space="0" w:color="auto"/>
        <w:left w:val="none" w:sz="0" w:space="0" w:color="auto"/>
        <w:bottom w:val="none" w:sz="0" w:space="0" w:color="auto"/>
        <w:right w:val="none" w:sz="0" w:space="0" w:color="auto"/>
      </w:divBdr>
    </w:div>
    <w:div w:id="1095828528">
      <w:bodyDiv w:val="1"/>
      <w:marLeft w:val="0"/>
      <w:marRight w:val="0"/>
      <w:marTop w:val="0"/>
      <w:marBottom w:val="0"/>
      <w:divBdr>
        <w:top w:val="none" w:sz="0" w:space="0" w:color="auto"/>
        <w:left w:val="none" w:sz="0" w:space="0" w:color="auto"/>
        <w:bottom w:val="none" w:sz="0" w:space="0" w:color="auto"/>
        <w:right w:val="none" w:sz="0" w:space="0" w:color="auto"/>
      </w:divBdr>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196698404">
      <w:bodyDiv w:val="1"/>
      <w:marLeft w:val="0"/>
      <w:marRight w:val="0"/>
      <w:marTop w:val="0"/>
      <w:marBottom w:val="0"/>
      <w:divBdr>
        <w:top w:val="none" w:sz="0" w:space="0" w:color="auto"/>
        <w:left w:val="none" w:sz="0" w:space="0" w:color="auto"/>
        <w:bottom w:val="none" w:sz="0" w:space="0" w:color="auto"/>
        <w:right w:val="none" w:sz="0" w:space="0" w:color="auto"/>
      </w:divBdr>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5059419">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735197385">
      <w:bodyDiv w:val="1"/>
      <w:marLeft w:val="0"/>
      <w:marRight w:val="0"/>
      <w:marTop w:val="0"/>
      <w:marBottom w:val="0"/>
      <w:divBdr>
        <w:top w:val="none" w:sz="0" w:space="0" w:color="auto"/>
        <w:left w:val="none" w:sz="0" w:space="0" w:color="auto"/>
        <w:bottom w:val="none" w:sz="0" w:space="0" w:color="auto"/>
        <w:right w:val="none" w:sz="0" w:space="0" w:color="auto"/>
      </w:divBdr>
    </w:div>
    <w:div w:id="2059085710">
      <w:bodyDiv w:val="1"/>
      <w:marLeft w:val="0"/>
      <w:marRight w:val="0"/>
      <w:marTop w:val="0"/>
      <w:marBottom w:val="0"/>
      <w:divBdr>
        <w:top w:val="none" w:sz="0" w:space="0" w:color="auto"/>
        <w:left w:val="none" w:sz="0" w:space="0" w:color="auto"/>
        <w:bottom w:val="none" w:sz="0" w:space="0" w:color="auto"/>
        <w:right w:val="none" w:sz="0" w:space="0" w:color="auto"/>
      </w:divBdr>
      <w:divsChild>
        <w:div w:id="349375889">
          <w:marLeft w:val="0"/>
          <w:marRight w:val="0"/>
          <w:marTop w:val="0"/>
          <w:marBottom w:val="0"/>
          <w:divBdr>
            <w:top w:val="none" w:sz="0" w:space="0" w:color="auto"/>
            <w:left w:val="none" w:sz="0" w:space="0" w:color="auto"/>
            <w:bottom w:val="none" w:sz="0" w:space="0" w:color="auto"/>
            <w:right w:val="none" w:sz="0" w:space="0" w:color="auto"/>
          </w:divBdr>
          <w:divsChild>
            <w:div w:id="20078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250596">
      <w:bodyDiv w:val="1"/>
      <w:marLeft w:val="0"/>
      <w:marRight w:val="0"/>
      <w:marTop w:val="0"/>
      <w:marBottom w:val="0"/>
      <w:divBdr>
        <w:top w:val="none" w:sz="0" w:space="0" w:color="auto"/>
        <w:left w:val="none" w:sz="0" w:space="0" w:color="auto"/>
        <w:bottom w:val="none" w:sz="0" w:space="0" w:color="auto"/>
        <w:right w:val="none" w:sz="0" w:space="0" w:color="auto"/>
      </w:divBdr>
    </w:div>
    <w:div w:id="2131823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nasonic.com/de/presse" TargetMode="External"/><Relationship Id="rId13" Type="http://schemas.openxmlformats.org/officeDocument/2006/relationships/hyperlink" Target="mailto:presse.kontakt@eu.panasonic.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xperience.panasonic.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nasonic.com/global/home.htm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presse.kontakt@eu.panasonic.com" TargetMode="External"/><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9B040-F83D-5E4F-BC2C-C25FE7E5C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C:\Dokumente und Einstellungen\Bianca Oltmann\Eigene Dateien\Panasonic\Pressemitteilungen\PM_neuesLayout_komplett.dot</Template>
  <TotalTime>0</TotalTime>
  <Pages>5</Pages>
  <Words>1377</Words>
  <Characters>8678</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Manager/>
  <Company>Ich-AG</Company>
  <LinksUpToDate>false</LinksUpToDate>
  <CharactersWithSpaces>10035</CharactersWithSpaces>
  <SharedDoc>false</SharedDoc>
  <HyperlinkBase/>
  <HLinks>
    <vt:vector size="30" baseType="variant">
      <vt:variant>
        <vt:i4>65586</vt:i4>
      </vt:variant>
      <vt:variant>
        <vt:i4>9</vt:i4>
      </vt:variant>
      <vt:variant>
        <vt:i4>0</vt:i4>
      </vt:variant>
      <vt:variant>
        <vt:i4>5</vt:i4>
      </vt:variant>
      <vt:variant>
        <vt:lpwstr>mailto:presse.kontakt@eu.panasonic.com</vt:lpwstr>
      </vt:variant>
      <vt:variant>
        <vt:lpwstr/>
      </vt:variant>
      <vt:variant>
        <vt:i4>5308466</vt:i4>
      </vt:variant>
      <vt:variant>
        <vt:i4>6</vt:i4>
      </vt:variant>
      <vt:variant>
        <vt:i4>0</vt:i4>
      </vt:variant>
      <vt:variant>
        <vt:i4>5</vt:i4>
      </vt:variant>
      <vt:variant>
        <vt:lpwstr>http://www.panasonic.net/</vt:lpwstr>
      </vt:variant>
      <vt:variant>
        <vt:lpwstr/>
      </vt:variant>
      <vt:variant>
        <vt:i4>2359419</vt:i4>
      </vt:variant>
      <vt:variant>
        <vt:i4>3</vt:i4>
      </vt:variant>
      <vt:variant>
        <vt:i4>0</vt:i4>
      </vt:variant>
      <vt:variant>
        <vt:i4>5</vt:i4>
      </vt:variant>
      <vt:variant>
        <vt:lpwstr>http://panasonic.jp/support/global/cs/dsc/</vt:lpwstr>
      </vt:variant>
      <vt:variant>
        <vt:lpwstr/>
      </vt:variant>
      <vt:variant>
        <vt:i4>3014704</vt:i4>
      </vt:variant>
      <vt:variant>
        <vt:i4>0</vt:i4>
      </vt:variant>
      <vt:variant>
        <vt:i4>0</vt:i4>
      </vt:variant>
      <vt:variant>
        <vt:i4>5</vt:i4>
      </vt:variant>
      <vt:variant>
        <vt:lpwstr>http://www.presse.panasonic.de</vt:lpwstr>
      </vt:variant>
      <vt:variant>
        <vt:lpwstr/>
      </vt:variant>
      <vt:variant>
        <vt:i4>65586</vt:i4>
      </vt:variant>
      <vt:variant>
        <vt:i4>0</vt:i4>
      </vt:variant>
      <vt:variant>
        <vt:i4>0</vt:i4>
      </vt:variant>
      <vt:variant>
        <vt:i4>5</vt:i4>
      </vt:variant>
      <vt:variant>
        <vt:lpwstr>mailto:presse.kontakt@eu.panasonic.com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N.N.</dc:creator>
  <cp:keywords/>
  <dc:description/>
  <cp:lastModifiedBy>Microsoft Office User</cp:lastModifiedBy>
  <cp:revision>4</cp:revision>
  <cp:lastPrinted>2020-05-14T10:54:00Z</cp:lastPrinted>
  <dcterms:created xsi:type="dcterms:W3CDTF">2020-06-18T07:42:00Z</dcterms:created>
  <dcterms:modified xsi:type="dcterms:W3CDTF">2020-06-19T07:49:00Z</dcterms:modified>
  <cp:category/>
</cp:coreProperties>
</file>