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D1E83" w14:textId="289D371A" w:rsidR="005700C9" w:rsidRPr="00780E28" w:rsidRDefault="005700C9" w:rsidP="008F613F">
      <w:pPr>
        <w:pStyle w:val="berschrift1"/>
      </w:pPr>
    </w:p>
    <w:p w14:paraId="318113FE" w14:textId="1CB5481D" w:rsidR="00604F1B" w:rsidRPr="00893BC9" w:rsidRDefault="00803AFF" w:rsidP="00893BC9">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r w:rsidR="00893BC9">
        <w:rPr>
          <w:rFonts w:ascii="DIN-Black" w:hAnsi="DIN-Black"/>
          <w:sz w:val="31"/>
        </w:rPr>
        <w:br/>
      </w:r>
      <w:r w:rsidR="00604F1B" w:rsidRPr="00893BC9">
        <w:rPr>
          <w:rFonts w:ascii="DIN-Black" w:hAnsi="DIN-Black"/>
          <w:color w:val="808080" w:themeColor="background1" w:themeShade="80"/>
          <w:szCs w:val="24"/>
        </w:rPr>
        <w:t>Nr.</w:t>
      </w:r>
      <w:r w:rsidR="00D54269" w:rsidRPr="00893BC9">
        <w:rPr>
          <w:rFonts w:ascii="DIN-Black" w:hAnsi="DIN-Black"/>
          <w:color w:val="808080" w:themeColor="background1" w:themeShade="80"/>
          <w:szCs w:val="24"/>
        </w:rPr>
        <w:t xml:space="preserve"> </w:t>
      </w:r>
      <w:r w:rsidR="00893BC9" w:rsidRPr="00893BC9">
        <w:rPr>
          <w:rFonts w:ascii="DIN-Black" w:hAnsi="DIN-Black"/>
          <w:color w:val="808080" w:themeColor="background1" w:themeShade="80"/>
          <w:szCs w:val="24"/>
        </w:rPr>
        <w:t>45</w:t>
      </w:r>
      <w:r w:rsidR="00604F1B" w:rsidRPr="00893BC9">
        <w:rPr>
          <w:rFonts w:ascii="DIN-Black" w:hAnsi="DIN-Black"/>
          <w:color w:val="808080" w:themeColor="background1" w:themeShade="80"/>
          <w:szCs w:val="24"/>
        </w:rPr>
        <w:t>/FY2021, November 2021</w:t>
      </w:r>
    </w:p>
    <w:p w14:paraId="2C222808" w14:textId="51600632" w:rsidR="00604F1B" w:rsidRPr="00C0454C" w:rsidRDefault="001E45EF" w:rsidP="00604F1B">
      <w:pPr>
        <w:pStyle w:val="berschrift1"/>
        <w:framePr w:w="7428" w:h="295" w:hSpace="142" w:wrap="around" w:vAnchor="page" w:hAnchor="page" w:x="908" w:y="4991" w:anchorLock="1"/>
        <w:rPr>
          <w:rFonts w:ascii="DIN-Medium" w:hAnsi="DIN-Medium"/>
          <w:b w:val="0"/>
          <w:color w:val="000000"/>
          <w:sz w:val="31"/>
        </w:rPr>
      </w:pPr>
      <w:r>
        <w:rPr>
          <w:rFonts w:ascii="DIN-Medium" w:hAnsi="DIN-Medium"/>
          <w:b w:val="0"/>
          <w:color w:val="000000"/>
          <w:sz w:val="31"/>
        </w:rPr>
        <w:t>Start der VBL-Saison – Neues Equipment für eFootballer des FC St. Pauli</w:t>
      </w:r>
    </w:p>
    <w:p w14:paraId="35669040" w14:textId="4A3FF265" w:rsidR="00604F1B" w:rsidRPr="00893BC9" w:rsidRDefault="000E6E0D" w:rsidP="00604F1B">
      <w:pPr>
        <w:framePr w:w="7428" w:h="295" w:hSpace="142" w:wrap="around" w:vAnchor="page" w:hAnchor="page" w:x="908" w:y="4991" w:anchorLock="1"/>
        <w:rPr>
          <w:rFonts w:ascii="DIN-Medium" w:hAnsi="DIN-Medium" w:cs="Arial"/>
          <w:bCs/>
          <w:color w:val="000000"/>
          <w:sz w:val="25"/>
          <w:szCs w:val="25"/>
          <w:lang w:val="de-DE" w:eastAsia="de-DE"/>
        </w:rPr>
      </w:pPr>
      <w:r w:rsidRPr="00893BC9">
        <w:rPr>
          <w:rFonts w:ascii="DIN-Medium" w:hAnsi="DIN-Medium" w:cs="Arial"/>
          <w:bCs/>
          <w:color w:val="000000"/>
          <w:sz w:val="25"/>
          <w:szCs w:val="25"/>
          <w:lang w:val="de-DE" w:eastAsia="de-DE"/>
        </w:rPr>
        <w:t xml:space="preserve">Kiezkicker setzen auch in </w:t>
      </w:r>
      <w:r w:rsidR="00E37ADD">
        <w:rPr>
          <w:rFonts w:ascii="DIN-Medium" w:hAnsi="DIN-Medium" w:cs="Arial"/>
          <w:bCs/>
          <w:color w:val="000000"/>
          <w:sz w:val="25"/>
          <w:szCs w:val="25"/>
          <w:lang w:val="de-DE" w:eastAsia="de-DE"/>
        </w:rPr>
        <w:t>Zukunft</w:t>
      </w:r>
      <w:r w:rsidR="00EC372D" w:rsidRPr="00893BC9">
        <w:rPr>
          <w:rFonts w:ascii="DIN-Medium" w:hAnsi="DIN-Medium" w:cs="Arial"/>
          <w:bCs/>
          <w:color w:val="000000"/>
          <w:sz w:val="25"/>
          <w:szCs w:val="25"/>
          <w:lang w:val="de-DE" w:eastAsia="de-DE"/>
        </w:rPr>
        <w:t xml:space="preserve"> </w:t>
      </w:r>
      <w:r w:rsidRPr="00893BC9">
        <w:rPr>
          <w:rFonts w:ascii="DIN-Medium" w:hAnsi="DIN-Medium" w:cs="Arial"/>
          <w:bCs/>
          <w:color w:val="000000"/>
          <w:sz w:val="25"/>
          <w:szCs w:val="25"/>
          <w:lang w:val="de-DE" w:eastAsia="de-DE"/>
        </w:rPr>
        <w:t>auf die exzellente Bild- und Tonqualität der Panasonic TVs</w:t>
      </w:r>
    </w:p>
    <w:p w14:paraId="4214CAB0" w14:textId="026E3B7C" w:rsidR="00604F1B" w:rsidRPr="008356AF" w:rsidRDefault="00465F2D" w:rsidP="00604F1B">
      <w:pPr>
        <w:pStyle w:val="NurText"/>
        <w:outlineLvl w:val="0"/>
        <w:rPr>
          <w:rFonts w:ascii="DIN-Bold" w:hAnsi="DIN-Bold"/>
          <w:b/>
          <w:bCs/>
        </w:rPr>
      </w:pPr>
      <w:r>
        <w:rPr>
          <w:rFonts w:ascii="DIN-Bold" w:hAnsi="DIN-Bold"/>
        </w:rPr>
        <w:drawing>
          <wp:anchor distT="0" distB="0" distL="114300" distR="114300" simplePos="0" relativeHeight="251661312" behindDoc="0" locked="0" layoutInCell="1" allowOverlap="1" wp14:anchorId="3C77716A" wp14:editId="7493A6A0">
            <wp:simplePos x="0" y="0"/>
            <wp:positionH relativeFrom="column">
              <wp:posOffset>-19685</wp:posOffset>
            </wp:positionH>
            <wp:positionV relativeFrom="paragraph">
              <wp:posOffset>55245</wp:posOffset>
            </wp:positionV>
            <wp:extent cx="2132330" cy="1419860"/>
            <wp:effectExtent l="0" t="0" r="1270" b="2540"/>
            <wp:wrapThrough wrapText="bothSides">
              <wp:wrapPolygon edited="0">
                <wp:start x="0" y="0"/>
                <wp:lineTo x="0" y="21445"/>
                <wp:lineTo x="21484" y="21445"/>
                <wp:lineTo x="21484"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2132330" cy="1419860"/>
                    </a:xfrm>
                    <a:prstGeom prst="rect">
                      <a:avLst/>
                    </a:prstGeom>
                  </pic:spPr>
                </pic:pic>
              </a:graphicData>
            </a:graphic>
            <wp14:sizeRelH relativeFrom="page">
              <wp14:pctWidth>0</wp14:pctWidth>
            </wp14:sizeRelH>
            <wp14:sizeRelV relativeFrom="page">
              <wp14:pctHeight>0</wp14:pctHeight>
            </wp14:sizeRelV>
          </wp:anchor>
        </w:drawing>
      </w:r>
      <w:r w:rsidR="00234777">
        <w:rPr>
          <w:rFonts w:ascii="DIN-Bold" w:hAnsi="DIN-Bold"/>
        </w:rPr>
        <w:drawing>
          <wp:anchor distT="0" distB="0" distL="114300" distR="114300" simplePos="0" relativeHeight="251659264" behindDoc="0" locked="0" layoutInCell="1" allowOverlap="1" wp14:anchorId="3DAD934C" wp14:editId="59ECAD8E">
            <wp:simplePos x="0" y="0"/>
            <wp:positionH relativeFrom="column">
              <wp:posOffset>-21766</wp:posOffset>
            </wp:positionH>
            <wp:positionV relativeFrom="paragraph">
              <wp:posOffset>51975</wp:posOffset>
            </wp:positionV>
            <wp:extent cx="2132965" cy="1419860"/>
            <wp:effectExtent l="0" t="0" r="635" b="2540"/>
            <wp:wrapThrough wrapText="bothSides">
              <wp:wrapPolygon edited="0">
                <wp:start x="0" y="0"/>
                <wp:lineTo x="0" y="21445"/>
                <wp:lineTo x="21478" y="21445"/>
                <wp:lineTo x="2147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a:stretch>
                      <a:fillRect/>
                    </a:stretch>
                  </pic:blipFill>
                  <pic:spPr>
                    <a:xfrm>
                      <a:off x="0" y="0"/>
                      <a:ext cx="2132965" cy="1419860"/>
                    </a:xfrm>
                    <a:prstGeom prst="rect">
                      <a:avLst/>
                    </a:prstGeom>
                  </pic:spPr>
                </pic:pic>
              </a:graphicData>
            </a:graphic>
            <wp14:sizeRelH relativeFrom="page">
              <wp14:pctWidth>0</wp14:pctWidth>
            </wp14:sizeRelH>
            <wp14:sizeRelV relativeFrom="page">
              <wp14:pctHeight>0</wp14:pctHeight>
            </wp14:sizeRelV>
          </wp:anchor>
        </w:drawing>
      </w:r>
      <w:r w:rsidR="00604F1B" w:rsidRPr="008356AF">
        <w:rPr>
          <w:rFonts w:ascii="DIN-Bold" w:hAnsi="DIN-Bold"/>
          <w:b/>
          <w:bCs/>
        </w:rPr>
        <w:t xml:space="preserve">Hamburg, November 2021 – </w:t>
      </w:r>
      <w:r w:rsidR="000C5C48" w:rsidRPr="000C5C48">
        <w:rPr>
          <w:rFonts w:ascii="DIN-Bold" w:hAnsi="DIN-Bold"/>
          <w:b/>
          <w:bCs/>
        </w:rPr>
        <w:t xml:space="preserve">Der FC St. Pauli </w:t>
      </w:r>
      <w:r w:rsidR="00E37ADD">
        <w:rPr>
          <w:rFonts w:ascii="DIN-Bold" w:hAnsi="DIN-Bold"/>
          <w:b/>
          <w:bCs/>
        </w:rPr>
        <w:t>bringt das nächste Up</w:t>
      </w:r>
      <w:r w:rsidR="006A3C59">
        <w:rPr>
          <w:rFonts w:ascii="DIN-Bold" w:hAnsi="DIN-Bold"/>
          <w:b/>
          <w:bCs/>
        </w:rPr>
        <w:t>grade</w:t>
      </w:r>
      <w:r w:rsidR="00E37ADD">
        <w:rPr>
          <w:rFonts w:ascii="DIN-Bold" w:hAnsi="DIN-Bold"/>
          <w:b/>
          <w:bCs/>
        </w:rPr>
        <w:t xml:space="preserve"> für die eFootballer des Vereins</w:t>
      </w:r>
      <w:r w:rsidR="000C5C48" w:rsidRPr="000C5C48">
        <w:rPr>
          <w:rFonts w:ascii="DIN-Bold" w:hAnsi="DIN-Bold"/>
          <w:b/>
          <w:bCs/>
        </w:rPr>
        <w:t xml:space="preserve">. Im Zuge der Kooperation mit dem Hamburger Verein </w:t>
      </w:r>
      <w:r w:rsidR="00CA536A">
        <w:rPr>
          <w:rFonts w:ascii="DIN-Bold" w:hAnsi="DIN-Bold"/>
          <w:b/>
          <w:bCs/>
        </w:rPr>
        <w:t>stellt</w:t>
      </w:r>
      <w:r w:rsidR="000C5C48" w:rsidRPr="000C5C48">
        <w:rPr>
          <w:rFonts w:ascii="DIN-Bold" w:hAnsi="DIN-Bold"/>
          <w:b/>
          <w:bCs/>
        </w:rPr>
        <w:t xml:space="preserve"> Panasonic </w:t>
      </w:r>
      <w:r w:rsidR="00CA536A">
        <w:rPr>
          <w:rFonts w:ascii="DIN-Bold" w:hAnsi="DIN-Bold"/>
          <w:b/>
          <w:bCs/>
        </w:rPr>
        <w:t>neueste</w:t>
      </w:r>
      <w:r w:rsidR="000C5C48" w:rsidRPr="000C5C48">
        <w:rPr>
          <w:rFonts w:ascii="DIN-Bold" w:hAnsi="DIN-Bold"/>
          <w:b/>
          <w:bCs/>
        </w:rPr>
        <w:t xml:space="preserve"> JXW944</w:t>
      </w:r>
      <w:r w:rsidR="00A407BD">
        <w:rPr>
          <w:rFonts w:ascii="DIN-Bold" w:hAnsi="DIN-Bold"/>
          <w:b/>
          <w:bCs/>
        </w:rPr>
        <w:t xml:space="preserve"> </w:t>
      </w:r>
      <w:r w:rsidR="000C5C48" w:rsidRPr="000C5C48">
        <w:rPr>
          <w:rFonts w:ascii="DIN-Bold" w:hAnsi="DIN-Bold"/>
          <w:b/>
          <w:bCs/>
        </w:rPr>
        <w:t>LCD</w:t>
      </w:r>
      <w:r w:rsidR="00A407BD">
        <w:rPr>
          <w:rFonts w:ascii="DIN-Bold" w:hAnsi="DIN-Bold"/>
          <w:b/>
          <w:bCs/>
        </w:rPr>
        <w:t xml:space="preserve"> </w:t>
      </w:r>
      <w:r w:rsidR="000C5C48" w:rsidRPr="000C5C48">
        <w:rPr>
          <w:rFonts w:ascii="DIN-Bold" w:hAnsi="DIN-Bold"/>
          <w:b/>
          <w:bCs/>
        </w:rPr>
        <w:t>Gaming</w:t>
      </w:r>
      <w:r w:rsidR="00A407BD">
        <w:rPr>
          <w:rFonts w:ascii="DIN-Bold" w:hAnsi="DIN-Bold"/>
          <w:b/>
          <w:bCs/>
        </w:rPr>
        <w:t xml:space="preserve"> </w:t>
      </w:r>
      <w:r w:rsidR="000C5C48" w:rsidRPr="000C5C48">
        <w:rPr>
          <w:rFonts w:ascii="DIN-Bold" w:hAnsi="DIN-Bold"/>
          <w:b/>
          <w:bCs/>
        </w:rPr>
        <w:t>TVs</w:t>
      </w:r>
      <w:r w:rsidR="00CA536A">
        <w:rPr>
          <w:rFonts w:ascii="DIN-Bold" w:hAnsi="DIN-Bold"/>
          <w:b/>
          <w:bCs/>
        </w:rPr>
        <w:t xml:space="preserve"> zur Verfügung</w:t>
      </w:r>
      <w:r w:rsidR="000C5C48" w:rsidRPr="000C5C48">
        <w:rPr>
          <w:rFonts w:ascii="DIN-Bold" w:hAnsi="DIN-Bold"/>
          <w:b/>
          <w:bCs/>
        </w:rPr>
        <w:t xml:space="preserve"> und unterstützt </w:t>
      </w:r>
      <w:r w:rsidR="00CA536A">
        <w:rPr>
          <w:rFonts w:ascii="DIN-Bold" w:hAnsi="DIN-Bold"/>
          <w:b/>
          <w:bCs/>
        </w:rPr>
        <w:t>so</w:t>
      </w:r>
      <w:r w:rsidR="000C5C48" w:rsidRPr="000C5C48">
        <w:rPr>
          <w:rFonts w:ascii="DIN-Bold" w:hAnsi="DIN-Bold"/>
          <w:b/>
          <w:bCs/>
        </w:rPr>
        <w:t xml:space="preserve"> die Leistungssteigerung der Spieler </w:t>
      </w:r>
      <w:r w:rsidR="00893BC9">
        <w:rPr>
          <w:rFonts w:ascii="DIN-Bold" w:hAnsi="DIN-Bold"/>
          <w:b/>
          <w:bCs/>
        </w:rPr>
        <w:t>für</w:t>
      </w:r>
      <w:r w:rsidR="000C5C48" w:rsidRPr="000C5C48">
        <w:rPr>
          <w:rFonts w:ascii="DIN-Bold" w:hAnsi="DIN-Bold"/>
          <w:b/>
          <w:bCs/>
        </w:rPr>
        <w:t xml:space="preserve"> d</w:t>
      </w:r>
      <w:r w:rsidR="00893BC9">
        <w:rPr>
          <w:rFonts w:ascii="DIN-Bold" w:hAnsi="DIN-Bold"/>
          <w:b/>
          <w:bCs/>
        </w:rPr>
        <w:t>ie</w:t>
      </w:r>
      <w:r w:rsidR="000C5C48" w:rsidRPr="000C5C48">
        <w:rPr>
          <w:rFonts w:ascii="DIN-Bold" w:hAnsi="DIN-Bold"/>
          <w:b/>
          <w:bCs/>
        </w:rPr>
        <w:t xml:space="preserve"> anstehende FIFA</w:t>
      </w:r>
      <w:r w:rsidR="00893BC9">
        <w:rPr>
          <w:rFonts w:ascii="DIN-Bold" w:hAnsi="DIN-Bold"/>
          <w:b/>
          <w:bCs/>
        </w:rPr>
        <w:t>-</w:t>
      </w:r>
      <w:r w:rsidR="000C5C48" w:rsidRPr="000C5C48">
        <w:rPr>
          <w:rFonts w:ascii="DIN-Bold" w:hAnsi="DIN-Bold"/>
          <w:b/>
          <w:bCs/>
        </w:rPr>
        <w:t xml:space="preserve">Saison. </w:t>
      </w:r>
      <w:r w:rsidR="0088131E">
        <w:rPr>
          <w:rFonts w:ascii="DIN-Bold" w:hAnsi="DIN-Bold"/>
          <w:b/>
          <w:bCs/>
        </w:rPr>
        <w:t>Einer der</w:t>
      </w:r>
      <w:r w:rsidR="0088131E" w:rsidRPr="000C5C48">
        <w:rPr>
          <w:rFonts w:ascii="DIN-Bold" w:hAnsi="DIN-Bold"/>
          <w:b/>
          <w:bCs/>
        </w:rPr>
        <w:t xml:space="preserve"> </w:t>
      </w:r>
      <w:r w:rsidR="000C5C48" w:rsidRPr="000C5C48">
        <w:rPr>
          <w:rFonts w:ascii="DIN-Bold" w:hAnsi="DIN-Bold"/>
          <w:b/>
          <w:bCs/>
        </w:rPr>
        <w:t>bereits vorhandenen Panasonic</w:t>
      </w:r>
      <w:r w:rsidR="0088131E">
        <w:rPr>
          <w:rFonts w:ascii="DIN-Bold" w:hAnsi="DIN-Bold"/>
          <w:b/>
          <w:bCs/>
        </w:rPr>
        <w:t xml:space="preserve"> </w:t>
      </w:r>
      <w:r w:rsidR="000C5C48" w:rsidRPr="000C5C48">
        <w:rPr>
          <w:rFonts w:ascii="DIN-Bold" w:hAnsi="DIN-Bold"/>
          <w:b/>
          <w:bCs/>
        </w:rPr>
        <w:t xml:space="preserve">TVs </w:t>
      </w:r>
      <w:r w:rsidR="0088131E">
        <w:rPr>
          <w:rFonts w:ascii="DIN-Bold" w:hAnsi="DIN-Bold"/>
          <w:b/>
          <w:bCs/>
        </w:rPr>
        <w:t>wird</w:t>
      </w:r>
      <w:r w:rsidR="0088131E" w:rsidRPr="000C5C48">
        <w:rPr>
          <w:rFonts w:ascii="DIN-Bold" w:hAnsi="DIN-Bold"/>
          <w:b/>
          <w:bCs/>
        </w:rPr>
        <w:t xml:space="preserve"> </w:t>
      </w:r>
      <w:r w:rsidR="00893BC9">
        <w:rPr>
          <w:rFonts w:ascii="DIN-Bold" w:hAnsi="DIN-Bold"/>
          <w:b/>
          <w:bCs/>
        </w:rPr>
        <w:t xml:space="preserve">zukünftig </w:t>
      </w:r>
      <w:r w:rsidR="000C5C48" w:rsidRPr="000C5C48">
        <w:rPr>
          <w:rFonts w:ascii="DIN-Bold" w:hAnsi="DIN-Bold"/>
          <w:b/>
          <w:bCs/>
        </w:rPr>
        <w:t>i</w:t>
      </w:r>
      <w:r w:rsidR="00BD08BD">
        <w:rPr>
          <w:rFonts w:ascii="DIN-Bold" w:hAnsi="DIN-Bold"/>
          <w:b/>
          <w:bCs/>
        </w:rPr>
        <w:t>m</w:t>
      </w:r>
      <w:r w:rsidR="000C5C48" w:rsidRPr="000C5C48">
        <w:rPr>
          <w:rFonts w:ascii="DIN-Bold" w:hAnsi="DIN-Bold"/>
          <w:b/>
          <w:bCs/>
        </w:rPr>
        <w:t xml:space="preserve">  Rabauken</w:t>
      </w:r>
      <w:r w:rsidR="00A407BD">
        <w:rPr>
          <w:rFonts w:ascii="DIN-Bold" w:hAnsi="DIN-Bold"/>
          <w:b/>
          <w:bCs/>
        </w:rPr>
        <w:t>-</w:t>
      </w:r>
      <w:r w:rsidR="00BD08BD">
        <w:rPr>
          <w:rFonts w:ascii="DIN-Bold" w:hAnsi="DIN-Bold"/>
          <w:b/>
          <w:bCs/>
        </w:rPr>
        <w:t>Mobil</w:t>
      </w:r>
      <w:r w:rsidR="000C5C48" w:rsidRPr="000C5C48">
        <w:rPr>
          <w:rFonts w:ascii="DIN-Bold" w:hAnsi="DIN-Bold"/>
          <w:b/>
          <w:bCs/>
        </w:rPr>
        <w:t xml:space="preserve"> der Kiezkicker integriert und bilde</w:t>
      </w:r>
      <w:r w:rsidR="0088131E">
        <w:rPr>
          <w:rFonts w:ascii="DIN-Bold" w:hAnsi="DIN-Bold"/>
          <w:b/>
          <w:bCs/>
        </w:rPr>
        <w:t>t</w:t>
      </w:r>
      <w:r w:rsidR="000C5C48" w:rsidRPr="000C5C48">
        <w:rPr>
          <w:rFonts w:ascii="DIN-Bold" w:hAnsi="DIN-Bold"/>
          <w:b/>
          <w:bCs/>
        </w:rPr>
        <w:t xml:space="preserve"> dort eine mobile Gamingstation</w:t>
      </w:r>
      <w:r w:rsidR="009C68DA">
        <w:rPr>
          <w:rFonts w:ascii="DIN-Bold" w:hAnsi="DIN-Bold"/>
          <w:b/>
          <w:bCs/>
        </w:rPr>
        <w:t xml:space="preserve"> für die Jugendabteilung des FC St.Pauli</w:t>
      </w:r>
      <w:r w:rsidR="000C5C48" w:rsidRPr="000C5C48">
        <w:rPr>
          <w:rFonts w:ascii="DIN-Bold" w:hAnsi="DIN-Bold"/>
          <w:b/>
          <w:bCs/>
        </w:rPr>
        <w:t xml:space="preserve">. </w:t>
      </w:r>
    </w:p>
    <w:p w14:paraId="60F62A87" w14:textId="77777777" w:rsidR="00234777" w:rsidRPr="008356AF" w:rsidRDefault="00234777" w:rsidP="00234777">
      <w:pPr>
        <w:pStyle w:val="NurText"/>
        <w:outlineLvl w:val="0"/>
        <w:rPr>
          <w:rFonts w:ascii="DIN-Bold" w:hAnsi="DIN-Bold"/>
          <w:b/>
        </w:rPr>
      </w:pPr>
    </w:p>
    <w:p w14:paraId="4901F10F" w14:textId="5F344119" w:rsidR="00D0204D" w:rsidRDefault="007E4708" w:rsidP="00604F1B">
      <w:pPr>
        <w:pStyle w:val="NurText"/>
        <w:outlineLvl w:val="0"/>
        <w:rPr>
          <w:rFonts w:ascii="DIN-Bold" w:hAnsi="DIN-Bold"/>
        </w:rPr>
      </w:pPr>
      <w:r>
        <w:rPr>
          <w:rFonts w:ascii="DIN-Bold" w:hAnsi="DIN-Bold"/>
          <w:b/>
          <w:bCs/>
        </w:rPr>
        <w:t xml:space="preserve">Hardware-Upgrade vor der anstehenden Saison </w:t>
      </w:r>
      <w:r w:rsidR="00E300F5" w:rsidRPr="00E300F5">
        <w:rPr>
          <w:rFonts w:ascii="DIN-Bold" w:hAnsi="DIN-Bold"/>
        </w:rPr>
        <w:br/>
      </w:r>
      <w:r w:rsidR="000C5C48" w:rsidRPr="000C5C48">
        <w:rPr>
          <w:rFonts w:ascii="DIN-Bold" w:hAnsi="DIN-Bold"/>
        </w:rPr>
        <w:t xml:space="preserve">Panasonic ist auch in dieser Saison Partner der eFootballer des FC St. Pauli und unterstützt die amtierenden Vizemeister </w:t>
      </w:r>
      <w:r w:rsidR="00517378">
        <w:rPr>
          <w:rFonts w:ascii="DIN-Bold" w:hAnsi="DIN-Bold"/>
        </w:rPr>
        <w:t xml:space="preserve">der VBL </w:t>
      </w:r>
      <w:r w:rsidR="000C5C48" w:rsidRPr="000C5C48">
        <w:rPr>
          <w:rFonts w:ascii="DIN-Bold" w:hAnsi="DIN-Bold"/>
        </w:rPr>
        <w:t>mit dem neu</w:t>
      </w:r>
      <w:r w:rsidR="00A407BD">
        <w:rPr>
          <w:rFonts w:ascii="DIN-Bold" w:hAnsi="DIN-Bold"/>
        </w:rPr>
        <w:t>e</w:t>
      </w:r>
      <w:r w:rsidR="000C5C48" w:rsidRPr="000C5C48">
        <w:rPr>
          <w:rFonts w:ascii="DIN-Bold" w:hAnsi="DIN-Bold"/>
        </w:rPr>
        <w:t xml:space="preserve">sten Equipment. </w:t>
      </w:r>
      <w:r w:rsidR="00E37ADD">
        <w:rPr>
          <w:rFonts w:ascii="DIN-Bold" w:hAnsi="DIN-Bold"/>
        </w:rPr>
        <w:t xml:space="preserve">In diesem Zuge gab es pünktlich zum Saisonbeginn am </w:t>
      </w:r>
      <w:r w:rsidR="00FE3278">
        <w:rPr>
          <w:rFonts w:ascii="DIN-Bold" w:hAnsi="DIN-Bold"/>
        </w:rPr>
        <w:t>Dienstag (</w:t>
      </w:r>
      <w:r w:rsidR="00E37ADD">
        <w:rPr>
          <w:rFonts w:ascii="DIN-Bold" w:hAnsi="DIN-Bold"/>
        </w:rPr>
        <w:t>9.</w:t>
      </w:r>
      <w:r w:rsidR="00FE3278">
        <w:rPr>
          <w:rFonts w:ascii="DIN-Bold" w:hAnsi="DIN-Bold"/>
        </w:rPr>
        <w:t>11.)</w:t>
      </w:r>
      <w:r w:rsidR="00E37ADD">
        <w:rPr>
          <w:rFonts w:ascii="DIN-Bold" w:hAnsi="DIN-Bold"/>
        </w:rPr>
        <w:t xml:space="preserve"> ein umfas</w:t>
      </w:r>
      <w:r w:rsidR="0088131E">
        <w:rPr>
          <w:rFonts w:ascii="DIN-Bold" w:hAnsi="DIN-Bold"/>
        </w:rPr>
        <w:t>s</w:t>
      </w:r>
      <w:r w:rsidR="00E37ADD">
        <w:rPr>
          <w:rFonts w:ascii="DIN-Bold" w:hAnsi="DIN-Bold"/>
        </w:rPr>
        <w:t>endes Upgrade</w:t>
      </w:r>
      <w:r w:rsidR="000C5C48" w:rsidRPr="000C5C48">
        <w:rPr>
          <w:rFonts w:ascii="DIN-Bold" w:hAnsi="DIN-Bold"/>
        </w:rPr>
        <w:t xml:space="preserve"> mit den neu</w:t>
      </w:r>
      <w:r w:rsidR="00A407BD">
        <w:rPr>
          <w:rFonts w:ascii="DIN-Bold" w:hAnsi="DIN-Bold"/>
        </w:rPr>
        <w:t>e</w:t>
      </w:r>
      <w:r w:rsidR="000C5C48" w:rsidRPr="000C5C48">
        <w:rPr>
          <w:rFonts w:ascii="DIN-Bold" w:hAnsi="DIN-Bold"/>
        </w:rPr>
        <w:t>sten JXW944</w:t>
      </w:r>
      <w:r w:rsidR="00A407BD">
        <w:rPr>
          <w:rFonts w:ascii="DIN-Bold" w:hAnsi="DIN-Bold"/>
        </w:rPr>
        <w:t xml:space="preserve"> </w:t>
      </w:r>
      <w:r w:rsidR="000C5C48" w:rsidRPr="000C5C48">
        <w:rPr>
          <w:rFonts w:ascii="DIN-Bold" w:hAnsi="DIN-Bold"/>
        </w:rPr>
        <w:t xml:space="preserve">LCD Gaming TVs. Damit </w:t>
      </w:r>
      <w:r w:rsidR="00A407BD">
        <w:rPr>
          <w:rFonts w:ascii="DIN-Bold" w:hAnsi="DIN-Bold"/>
        </w:rPr>
        <w:t xml:space="preserve">sorgt </w:t>
      </w:r>
      <w:r w:rsidR="000C5C48" w:rsidRPr="000C5C48">
        <w:rPr>
          <w:rFonts w:ascii="DIN-Bold" w:hAnsi="DIN-Bold"/>
        </w:rPr>
        <w:t xml:space="preserve">Panasonic auch in Zukunft </w:t>
      </w:r>
      <w:r w:rsidR="00A407BD">
        <w:rPr>
          <w:rFonts w:ascii="DIN-Bold" w:hAnsi="DIN-Bold"/>
        </w:rPr>
        <w:t>für</w:t>
      </w:r>
      <w:r w:rsidR="000C5C48" w:rsidRPr="000C5C48">
        <w:rPr>
          <w:rFonts w:ascii="DIN-Bold" w:hAnsi="DIN-Bold"/>
        </w:rPr>
        <w:t xml:space="preserve"> beste Bildqualität und </w:t>
      </w:r>
      <w:r w:rsidR="00A407BD">
        <w:rPr>
          <w:rFonts w:ascii="DIN-Bold" w:hAnsi="DIN-Bold"/>
        </w:rPr>
        <w:t xml:space="preserve">gesteigerte </w:t>
      </w:r>
      <w:r w:rsidR="000C5C48" w:rsidRPr="000C5C48">
        <w:rPr>
          <w:rFonts w:ascii="DIN-Bold" w:hAnsi="DIN-Bold"/>
        </w:rPr>
        <w:t>Performance d</w:t>
      </w:r>
      <w:r w:rsidR="00BF2D36">
        <w:rPr>
          <w:rFonts w:ascii="DIN-Bold" w:hAnsi="DIN-Bold"/>
        </w:rPr>
        <w:t>e</w:t>
      </w:r>
      <w:r w:rsidR="000C5C48" w:rsidRPr="000C5C48">
        <w:rPr>
          <w:rFonts w:ascii="DIN-Bold" w:hAnsi="DIN-Bold"/>
        </w:rPr>
        <w:t xml:space="preserve">s </w:t>
      </w:r>
      <w:r w:rsidR="00EC372D">
        <w:rPr>
          <w:rFonts w:ascii="DIN-Bold" w:hAnsi="DIN-Bold"/>
        </w:rPr>
        <w:t>eFootball</w:t>
      </w:r>
      <w:r w:rsidR="000C5C48" w:rsidRPr="000C5C48">
        <w:rPr>
          <w:rFonts w:ascii="DIN-Bold" w:hAnsi="DIN-Bold"/>
        </w:rPr>
        <w:t>-Team</w:t>
      </w:r>
      <w:r w:rsidR="00A407BD">
        <w:rPr>
          <w:rFonts w:ascii="DIN-Bold" w:hAnsi="DIN-Bold"/>
        </w:rPr>
        <w:t>s</w:t>
      </w:r>
      <w:r w:rsidR="000C5C48" w:rsidRPr="000C5C48">
        <w:rPr>
          <w:rFonts w:ascii="DIN-Bold" w:hAnsi="DIN-Bold"/>
        </w:rPr>
        <w:t>. Der JXW944 ist der ideale TV für das erfolgreiche Sport</w:t>
      </w:r>
      <w:r w:rsidR="00521F26">
        <w:rPr>
          <w:rFonts w:ascii="DIN-Bold" w:hAnsi="DIN-Bold"/>
        </w:rPr>
        <w:t xml:space="preserve"> und Gaming</w:t>
      </w:r>
      <w:r w:rsidR="00A407BD">
        <w:rPr>
          <w:rFonts w:ascii="DIN-Bold" w:hAnsi="DIN-Bold"/>
        </w:rPr>
        <w:t>-</w:t>
      </w:r>
      <w:r w:rsidR="000C5C48" w:rsidRPr="000C5C48">
        <w:rPr>
          <w:rFonts w:ascii="DIN-Bold" w:hAnsi="DIN-Bold"/>
        </w:rPr>
        <w:t xml:space="preserve">Erlebnis. </w:t>
      </w:r>
      <w:r w:rsidR="00A407BD">
        <w:rPr>
          <w:rFonts w:ascii="DIN-Bold" w:hAnsi="DIN-Bold"/>
        </w:rPr>
        <w:t>D</w:t>
      </w:r>
      <w:r w:rsidR="000C5C48" w:rsidRPr="000C5C48">
        <w:rPr>
          <w:rFonts w:ascii="DIN-Bold" w:hAnsi="DIN-Bold"/>
        </w:rPr>
        <w:t xml:space="preserve">er Ultra HD-LCD TV ist mit dem neuen Game </w:t>
      </w:r>
      <w:r w:rsidR="00A407BD">
        <w:rPr>
          <w:rFonts w:ascii="DIN-Bold" w:hAnsi="DIN-Bold"/>
        </w:rPr>
        <w:t>M</w:t>
      </w:r>
      <w:r w:rsidR="000C5C48" w:rsidRPr="000C5C48">
        <w:rPr>
          <w:rFonts w:ascii="DIN-Bold" w:hAnsi="DIN-Bold"/>
        </w:rPr>
        <w:t>ode Extreme ausgestattet.</w:t>
      </w:r>
      <w:r w:rsidR="000C5C48">
        <w:rPr>
          <w:rFonts w:ascii="DIN-Bold" w:hAnsi="DIN-Bold"/>
        </w:rPr>
        <w:t xml:space="preserve"> </w:t>
      </w:r>
      <w:r w:rsidR="00A407BD">
        <w:rPr>
          <w:rFonts w:ascii="DIN-Bold" w:hAnsi="DIN-Bold"/>
        </w:rPr>
        <w:t>Dieser sorgt</w:t>
      </w:r>
      <w:r w:rsidR="00521F26">
        <w:rPr>
          <w:rFonts w:ascii="DIN-Bold" w:hAnsi="DIN-Bold"/>
        </w:rPr>
        <w:t xml:space="preserve"> im Zusammenspiel mit den HDMI 2.1 Features VRR und HFR</w:t>
      </w:r>
      <w:r w:rsidR="00830DEC">
        <w:rPr>
          <w:rFonts w:ascii="DIN-Bold" w:hAnsi="DIN-Bold"/>
        </w:rPr>
        <w:t xml:space="preserve"> dafür</w:t>
      </w:r>
      <w:r w:rsidR="00A407BD">
        <w:rPr>
          <w:rFonts w:ascii="DIN-Bold" w:hAnsi="DIN-Bold"/>
        </w:rPr>
        <w:t>,</w:t>
      </w:r>
      <w:r w:rsidR="000C5C48" w:rsidRPr="000C5C48">
        <w:rPr>
          <w:rFonts w:ascii="DIN-Bold" w:hAnsi="DIN-Bold"/>
        </w:rPr>
        <w:t xml:space="preserve"> </w:t>
      </w:r>
      <w:r w:rsidR="00830DEC">
        <w:rPr>
          <w:rFonts w:ascii="DIN-Bold" w:hAnsi="DIN-Bold"/>
        </w:rPr>
        <w:t xml:space="preserve">u.a. </w:t>
      </w:r>
      <w:r w:rsidR="000C5C48" w:rsidRPr="000C5C48">
        <w:rPr>
          <w:rFonts w:ascii="DIN-Bold" w:hAnsi="DIN-Bold"/>
        </w:rPr>
        <w:t xml:space="preserve">die Latenzzeit deutlich zu minimieren, </w:t>
      </w:r>
      <w:r w:rsidR="00A407BD">
        <w:rPr>
          <w:rFonts w:ascii="DIN-Bold" w:hAnsi="DIN-Bold"/>
        </w:rPr>
        <w:t xml:space="preserve">wodurch </w:t>
      </w:r>
      <w:r w:rsidR="000C5C48" w:rsidRPr="000C5C48">
        <w:rPr>
          <w:rFonts w:ascii="DIN-Bold" w:hAnsi="DIN-Bold"/>
        </w:rPr>
        <w:t>die e</w:t>
      </w:r>
      <w:r w:rsidR="004E0E76">
        <w:rPr>
          <w:rFonts w:ascii="DIN-Bold" w:hAnsi="DIN-Bold"/>
        </w:rPr>
        <w:t>Footballer</w:t>
      </w:r>
      <w:r w:rsidR="000C5C48" w:rsidRPr="000C5C48">
        <w:rPr>
          <w:rFonts w:ascii="DIN-Bold" w:hAnsi="DIN-Bold"/>
        </w:rPr>
        <w:t xml:space="preserve"> </w:t>
      </w:r>
      <w:r w:rsidR="00A407BD">
        <w:rPr>
          <w:rFonts w:ascii="DIN-Bold" w:hAnsi="DIN-Bold"/>
        </w:rPr>
        <w:t>des FC</w:t>
      </w:r>
      <w:r w:rsidR="000C5C48" w:rsidRPr="000C5C48">
        <w:rPr>
          <w:rFonts w:ascii="DIN-Bold" w:hAnsi="DIN-Bold"/>
        </w:rPr>
        <w:t xml:space="preserve"> St. Pauli</w:t>
      </w:r>
      <w:r w:rsidR="00A407BD">
        <w:rPr>
          <w:rFonts w:ascii="DIN-Bold" w:hAnsi="DIN-Bold"/>
        </w:rPr>
        <w:t xml:space="preserve"> ihren </w:t>
      </w:r>
      <w:r w:rsidR="000C5C48" w:rsidRPr="000C5C48">
        <w:rPr>
          <w:rFonts w:ascii="DIN-Bold" w:hAnsi="DIN-Bold"/>
        </w:rPr>
        <w:t>Gegner</w:t>
      </w:r>
      <w:r w:rsidR="00A407BD">
        <w:rPr>
          <w:rFonts w:ascii="DIN-Bold" w:hAnsi="DIN-Bold"/>
        </w:rPr>
        <w:t>n immer</w:t>
      </w:r>
      <w:r w:rsidR="000C5C48" w:rsidRPr="000C5C48">
        <w:rPr>
          <w:rFonts w:ascii="DIN-Bold" w:hAnsi="DIN-Bold"/>
        </w:rPr>
        <w:t xml:space="preserve"> einen Wimpernschlag voraus </w:t>
      </w:r>
      <w:r w:rsidR="00A407BD">
        <w:rPr>
          <w:rFonts w:ascii="DIN-Bold" w:hAnsi="DIN-Bold"/>
        </w:rPr>
        <w:t>sind</w:t>
      </w:r>
      <w:r w:rsidR="000C5C48" w:rsidRPr="000C5C48">
        <w:rPr>
          <w:rFonts w:ascii="DIN-Bold" w:hAnsi="DIN-Bold"/>
        </w:rPr>
        <w:t>.</w:t>
      </w:r>
      <w:r w:rsidR="00C0454C">
        <w:rPr>
          <w:rFonts w:ascii="DIN-Bold" w:hAnsi="DIN-Bold"/>
        </w:rPr>
        <w:br/>
      </w:r>
    </w:p>
    <w:p w14:paraId="3963F529" w14:textId="5D961537" w:rsidR="00C0454C" w:rsidRDefault="000C5C48" w:rsidP="00604F1B">
      <w:pPr>
        <w:pStyle w:val="NurText"/>
        <w:outlineLvl w:val="0"/>
        <w:rPr>
          <w:rFonts w:ascii="DIN-Bold" w:hAnsi="DIN-Bold"/>
        </w:rPr>
      </w:pPr>
      <w:r w:rsidRPr="000C5C48">
        <w:rPr>
          <w:rFonts w:ascii="DIN-Bold" w:hAnsi="DIN-Bold"/>
        </w:rPr>
        <w:t xml:space="preserve">Darüber freuen sich auch die </w:t>
      </w:r>
      <w:r w:rsidR="00893BC9">
        <w:rPr>
          <w:rFonts w:ascii="DIN-Bold" w:hAnsi="DIN-Bold"/>
        </w:rPr>
        <w:t xml:space="preserve">eFootballer </w:t>
      </w:r>
      <w:r w:rsidR="00A407BD">
        <w:rPr>
          <w:rFonts w:ascii="DIN-Bold" w:hAnsi="DIN-Bold"/>
        </w:rPr>
        <w:t>des FC</w:t>
      </w:r>
      <w:r w:rsidRPr="000C5C48">
        <w:rPr>
          <w:rFonts w:ascii="DIN-Bold" w:hAnsi="DIN-Bold"/>
        </w:rPr>
        <w:t xml:space="preserve"> St. Pauli: „Wir sind glücklich</w:t>
      </w:r>
      <w:r w:rsidR="00FA0724">
        <w:rPr>
          <w:rFonts w:ascii="DIN-Bold" w:hAnsi="DIN-Bold"/>
        </w:rPr>
        <w:t xml:space="preserve"> über die neuen Panasonic TVs, da sie </w:t>
      </w:r>
      <w:r w:rsidRPr="000C5C48">
        <w:rPr>
          <w:rFonts w:ascii="DIN-Bold" w:hAnsi="DIN-Bold"/>
        </w:rPr>
        <w:t>unserem e</w:t>
      </w:r>
      <w:r w:rsidR="00A407BD">
        <w:rPr>
          <w:rFonts w:ascii="DIN-Bold" w:hAnsi="DIN-Bold"/>
        </w:rPr>
        <w:t>Football-</w:t>
      </w:r>
      <w:r w:rsidRPr="000C5C48">
        <w:rPr>
          <w:rFonts w:ascii="DIN-Bold" w:hAnsi="DIN-Bold"/>
        </w:rPr>
        <w:t>Team die beste</w:t>
      </w:r>
      <w:r w:rsidR="00A407BD">
        <w:rPr>
          <w:rFonts w:ascii="DIN-Bold" w:hAnsi="DIN-Bold"/>
        </w:rPr>
        <w:t>n Voraussetzungen</w:t>
      </w:r>
      <w:r w:rsidR="00FE3278">
        <w:rPr>
          <w:rFonts w:ascii="DIN-Bold" w:hAnsi="DIN-Bold"/>
        </w:rPr>
        <w:t xml:space="preserve"> bieten</w:t>
      </w:r>
      <w:r w:rsidR="00A407BD">
        <w:rPr>
          <w:rFonts w:ascii="DIN-Bold" w:hAnsi="DIN-Bold"/>
        </w:rPr>
        <w:t>, um die Performance noch weiter zu steigern“,</w:t>
      </w:r>
      <w:r w:rsidRPr="00897073">
        <w:rPr>
          <w:rFonts w:ascii="DIN-Bold" w:hAnsi="DIN-Bold"/>
          <w:color w:val="000000" w:themeColor="text1"/>
        </w:rPr>
        <w:t xml:space="preserve"> sagt </w:t>
      </w:r>
      <w:r w:rsidR="00FA0724" w:rsidRPr="00897073">
        <w:rPr>
          <w:rFonts w:ascii="DIN-Bold" w:hAnsi="DIN-Bold"/>
          <w:color w:val="000000" w:themeColor="text1"/>
        </w:rPr>
        <w:t>Christian Oberlies</w:t>
      </w:r>
      <w:r w:rsidR="00912E15" w:rsidRPr="00897073">
        <w:rPr>
          <w:rFonts w:ascii="DIN-Bold" w:hAnsi="DIN-Bold"/>
          <w:color w:val="000000" w:themeColor="text1"/>
        </w:rPr>
        <w:t xml:space="preserve"> </w:t>
      </w:r>
      <w:r w:rsidR="00FE3278" w:rsidRPr="00897073">
        <w:rPr>
          <w:rFonts w:ascii="DIN-Bold" w:hAnsi="DIN-Bold"/>
          <w:color w:val="000000" w:themeColor="text1"/>
        </w:rPr>
        <w:t>(</w:t>
      </w:r>
      <w:r w:rsidR="00912E15" w:rsidRPr="00897073">
        <w:rPr>
          <w:rFonts w:ascii="DIN-Bold" w:hAnsi="DIN-Bold"/>
          <w:color w:val="000000" w:themeColor="text1"/>
        </w:rPr>
        <w:t>Koordinator Gaming &amp; Esports beim</w:t>
      </w:r>
      <w:r w:rsidR="00FA0724" w:rsidRPr="00897073">
        <w:rPr>
          <w:rFonts w:ascii="DIN-Bold" w:hAnsi="DIN-Bold"/>
          <w:color w:val="000000" w:themeColor="text1"/>
        </w:rPr>
        <w:t xml:space="preserve"> </w:t>
      </w:r>
      <w:r w:rsidR="00A407BD" w:rsidRPr="00897073">
        <w:rPr>
          <w:rFonts w:ascii="DIN-Bold" w:hAnsi="DIN-Bold"/>
          <w:color w:val="000000" w:themeColor="text1"/>
        </w:rPr>
        <w:t>FC</w:t>
      </w:r>
      <w:r w:rsidRPr="00897073">
        <w:rPr>
          <w:rFonts w:ascii="DIN-Bold" w:hAnsi="DIN-Bold"/>
          <w:color w:val="000000" w:themeColor="text1"/>
        </w:rPr>
        <w:t xml:space="preserve"> St. Pauli</w:t>
      </w:r>
      <w:r w:rsidR="00FE3278" w:rsidRPr="00897073">
        <w:rPr>
          <w:rFonts w:ascii="DIN-Bold" w:hAnsi="DIN-Bold"/>
          <w:color w:val="000000" w:themeColor="text1"/>
        </w:rPr>
        <w:t>) z</w:t>
      </w:r>
      <w:r w:rsidR="00A407BD" w:rsidRPr="00897073">
        <w:rPr>
          <w:rFonts w:ascii="DIN-Bold" w:hAnsi="DIN-Bold"/>
          <w:color w:val="000000" w:themeColor="text1"/>
        </w:rPr>
        <w:t xml:space="preserve">ur </w:t>
      </w:r>
      <w:r w:rsidR="00A407BD">
        <w:rPr>
          <w:rFonts w:ascii="DIN-Bold" w:hAnsi="DIN-Bold"/>
        </w:rPr>
        <w:t>Kooperation mit Panasonic.</w:t>
      </w:r>
    </w:p>
    <w:p w14:paraId="04DF4BFD" w14:textId="5A00D5A6" w:rsidR="003E25E1" w:rsidRPr="00CA38B4" w:rsidRDefault="003E25E1" w:rsidP="00604F1B">
      <w:pPr>
        <w:pStyle w:val="NurText"/>
        <w:outlineLvl w:val="0"/>
        <w:rPr>
          <w:rFonts w:ascii="DIN-Bold" w:hAnsi="DIN-Bold"/>
          <w:b/>
          <w:bCs/>
        </w:rPr>
      </w:pPr>
    </w:p>
    <w:p w14:paraId="7941232D" w14:textId="5B0CD61A" w:rsidR="00C0454C" w:rsidRPr="00A407BD" w:rsidRDefault="00D0204D" w:rsidP="00604F1B">
      <w:pPr>
        <w:pStyle w:val="NurText"/>
        <w:outlineLvl w:val="0"/>
        <w:rPr>
          <w:rFonts w:ascii="DIN-Bold" w:hAnsi="DIN-Bold"/>
          <w:b/>
          <w:bCs/>
        </w:rPr>
      </w:pPr>
      <w:r>
        <w:rPr>
          <w:rFonts w:ascii="DIN-Bold" w:hAnsi="DIN-Bold"/>
          <w:b/>
          <w:bCs/>
        </w:rPr>
        <w:t>Rabauken bauen ihren Bus um und entwickeln eine mobile Gaming Station</w:t>
      </w:r>
    </w:p>
    <w:p w14:paraId="0977A316" w14:textId="678FA440" w:rsidR="007E4708" w:rsidRDefault="00A32CFE" w:rsidP="00604F1B">
      <w:pPr>
        <w:pStyle w:val="NurText"/>
        <w:outlineLvl w:val="0"/>
        <w:rPr>
          <w:rFonts w:ascii="DIN-Bold" w:hAnsi="DIN-Bold"/>
        </w:rPr>
      </w:pPr>
      <w:r>
        <w:rPr>
          <w:rFonts w:ascii="DIN-Bold" w:hAnsi="DIN-Bold"/>
        </w:rPr>
        <w:t>Einer der</w:t>
      </w:r>
      <w:r w:rsidR="00844BF5">
        <w:rPr>
          <w:rFonts w:ascii="DIN-Bold" w:hAnsi="DIN-Bold"/>
        </w:rPr>
        <w:t xml:space="preserve"> bisher eingesetzte</w:t>
      </w:r>
      <w:r w:rsidR="00E23D74">
        <w:rPr>
          <w:rFonts w:ascii="DIN-Bold" w:hAnsi="DIN-Bold"/>
        </w:rPr>
        <w:t>n</w:t>
      </w:r>
      <w:r w:rsidR="00844BF5">
        <w:rPr>
          <w:rFonts w:ascii="DIN-Bold" w:hAnsi="DIN-Bold"/>
        </w:rPr>
        <w:t xml:space="preserve"> Panasonic TV</w:t>
      </w:r>
      <w:r w:rsidR="00E23D74">
        <w:rPr>
          <w:rFonts w:ascii="DIN-Bold" w:hAnsi="DIN-Bold"/>
        </w:rPr>
        <w:t>s</w:t>
      </w:r>
      <w:r w:rsidR="00D0204D">
        <w:rPr>
          <w:rFonts w:ascii="DIN-Bold" w:hAnsi="DIN-Bold"/>
        </w:rPr>
        <w:t xml:space="preserve"> w</w:t>
      </w:r>
      <w:r>
        <w:rPr>
          <w:rFonts w:ascii="DIN-Bold" w:hAnsi="DIN-Bold"/>
        </w:rPr>
        <w:t>i</w:t>
      </w:r>
      <w:r w:rsidR="00D0204D">
        <w:rPr>
          <w:rFonts w:ascii="DIN-Bold" w:hAnsi="DIN-Bold"/>
        </w:rPr>
        <w:t>rd</w:t>
      </w:r>
      <w:r w:rsidR="00844BF5">
        <w:rPr>
          <w:rFonts w:ascii="DIN-Bold" w:hAnsi="DIN-Bold"/>
        </w:rPr>
        <w:t xml:space="preserve"> zukünftig</w:t>
      </w:r>
      <w:r w:rsidR="00D0204D">
        <w:rPr>
          <w:rFonts w:ascii="DIN-Bold" w:hAnsi="DIN-Bold"/>
        </w:rPr>
        <w:t xml:space="preserve"> im Rabauken</w:t>
      </w:r>
      <w:r w:rsidR="00A407BD">
        <w:rPr>
          <w:rFonts w:ascii="DIN-Bold" w:hAnsi="DIN-Bold"/>
        </w:rPr>
        <w:t>-</w:t>
      </w:r>
      <w:r w:rsidR="00A30A88">
        <w:rPr>
          <w:rFonts w:ascii="DIN-Bold" w:hAnsi="DIN-Bold"/>
        </w:rPr>
        <w:t>Mobil</w:t>
      </w:r>
      <w:r w:rsidR="00844BF5">
        <w:rPr>
          <w:rFonts w:ascii="DIN-Bold" w:hAnsi="DIN-Bold"/>
        </w:rPr>
        <w:t xml:space="preserve"> Verwendung finden und dort</w:t>
      </w:r>
      <w:r w:rsidR="00D0204D">
        <w:rPr>
          <w:rFonts w:ascii="DIN-Bold" w:hAnsi="DIN-Bold"/>
        </w:rPr>
        <w:t xml:space="preserve"> z.B für Fifa-Batt</w:t>
      </w:r>
      <w:r w:rsidR="001F44ED">
        <w:rPr>
          <w:rFonts w:ascii="DIN-Bold" w:hAnsi="DIN-Bold"/>
        </w:rPr>
        <w:t>le</w:t>
      </w:r>
      <w:r w:rsidR="00D0204D">
        <w:rPr>
          <w:rFonts w:ascii="DIN-Bold" w:hAnsi="DIN-Bold"/>
        </w:rPr>
        <w:t xml:space="preserve">s rund um die Heimspiele des FC St. Pauli zum Einsatz </w:t>
      </w:r>
      <w:r w:rsidR="00D0204D">
        <w:rPr>
          <w:rFonts w:ascii="DIN-Bold" w:hAnsi="DIN-Bold"/>
        </w:rPr>
        <w:lastRenderedPageBreak/>
        <w:t xml:space="preserve">kommen und eine mobile Gaming Station </w:t>
      </w:r>
      <w:r w:rsidR="00D0204D" w:rsidRPr="00D0204D">
        <w:rPr>
          <w:rFonts w:ascii="DIN-Bold" w:hAnsi="DIN-Bold"/>
        </w:rPr>
        <w:t>bilden.</w:t>
      </w:r>
      <w:r w:rsidR="007E4708">
        <w:rPr>
          <w:rFonts w:ascii="DIN-Bold" w:hAnsi="DIN-Bold"/>
        </w:rPr>
        <w:t xml:space="preserve"> So bekommt auch der Nachwuchs ein Upgrade in Sachen Hardware. Über die Zweitverwendung freut sich Panasonic sehr: </w:t>
      </w:r>
      <w:r w:rsidR="00D0204D">
        <w:rPr>
          <w:rFonts w:ascii="DIN-Bold" w:hAnsi="DIN-Bold"/>
          <w:b/>
          <w:bCs/>
        </w:rPr>
        <w:t xml:space="preserve"> </w:t>
      </w:r>
      <w:r w:rsidR="00D0204D" w:rsidRPr="007E4708">
        <w:rPr>
          <w:rFonts w:ascii="DIN-Bold" w:hAnsi="DIN-Bold"/>
        </w:rPr>
        <w:t>„</w:t>
      </w:r>
      <w:r w:rsidR="00C0454C" w:rsidRPr="007E4708">
        <w:rPr>
          <w:rFonts w:ascii="DIN-Bold" w:hAnsi="DIN-Bold"/>
        </w:rPr>
        <w:t>Es ist toll, dass</w:t>
      </w:r>
      <w:r w:rsidR="00D0204D" w:rsidRPr="007E4708">
        <w:rPr>
          <w:rFonts w:ascii="DIN-Bold" w:hAnsi="DIN-Bold"/>
        </w:rPr>
        <w:t xml:space="preserve"> unsere Fernseher</w:t>
      </w:r>
      <w:r w:rsidR="00184A76">
        <w:rPr>
          <w:rFonts w:ascii="DIN-Bold" w:hAnsi="DIN-Bold"/>
        </w:rPr>
        <w:t>,</w:t>
      </w:r>
      <w:r w:rsidR="00D0204D" w:rsidRPr="007E4708">
        <w:rPr>
          <w:rFonts w:ascii="DIN-Bold" w:hAnsi="DIN-Bold"/>
        </w:rPr>
        <w:t xml:space="preserve"> nachdem sie</w:t>
      </w:r>
      <w:r w:rsidR="00184A76">
        <w:rPr>
          <w:rFonts w:ascii="DIN-Bold" w:hAnsi="DIN-Bold"/>
        </w:rPr>
        <w:t xml:space="preserve"> bereits den eFootballern geholfen haben, jetzt auch noch im Rabauken-</w:t>
      </w:r>
      <w:r w:rsidR="001F44ED">
        <w:rPr>
          <w:rFonts w:ascii="DIN-Bold" w:hAnsi="DIN-Bold"/>
        </w:rPr>
        <w:t>Mobil</w:t>
      </w:r>
      <w:r w:rsidR="00184A76">
        <w:rPr>
          <w:rFonts w:ascii="DIN-Bold" w:hAnsi="DIN-Bold"/>
        </w:rPr>
        <w:t xml:space="preserve"> zum Einsatz kommen. Das zeigt einmal mehr, wie vielseitig einsetzbar unsere Fernseher sind“,</w:t>
      </w:r>
      <w:r w:rsidR="00D0204D" w:rsidRPr="007E4708">
        <w:rPr>
          <w:rFonts w:ascii="DIN-Bold" w:hAnsi="DIN-Bold"/>
        </w:rPr>
        <w:t xml:space="preserve"> </w:t>
      </w:r>
      <w:r w:rsidR="00184A76">
        <w:rPr>
          <w:rFonts w:ascii="DIN-Bold" w:hAnsi="DIN-Bold"/>
        </w:rPr>
        <w:t>so Dirk Schulze, Head of Product Marketing</w:t>
      </w:r>
      <w:r w:rsidR="00A84CD9">
        <w:rPr>
          <w:rFonts w:ascii="DIN-Bold" w:hAnsi="DIN-Bold"/>
        </w:rPr>
        <w:t xml:space="preserve"> TV &amp; Home AV </w:t>
      </w:r>
      <w:r w:rsidR="00184A76">
        <w:rPr>
          <w:rFonts w:ascii="DIN-Bold" w:hAnsi="DIN-Bold"/>
        </w:rPr>
        <w:t>bei Panasonic Deutschland.</w:t>
      </w:r>
    </w:p>
    <w:p w14:paraId="56BFD065" w14:textId="6F0182B6" w:rsidR="00604F1B" w:rsidRPr="007E4708" w:rsidRDefault="00604F1B" w:rsidP="00604F1B">
      <w:pPr>
        <w:pStyle w:val="NurText"/>
        <w:outlineLvl w:val="0"/>
        <w:rPr>
          <w:rFonts w:ascii="DIN-Bold" w:hAnsi="DIN-Bold"/>
          <w:b/>
          <w:bCs/>
        </w:rPr>
      </w:pPr>
    </w:p>
    <w:p w14:paraId="343AA3F1" w14:textId="439F5712" w:rsidR="00DE59AD" w:rsidRPr="00184A76" w:rsidRDefault="00184A76" w:rsidP="00604F1B">
      <w:pPr>
        <w:pStyle w:val="NurText"/>
        <w:outlineLvl w:val="0"/>
        <w:rPr>
          <w:rFonts w:ascii="DIN-Bold" w:hAnsi="DIN-Bold"/>
          <w:b/>
          <w:bCs/>
        </w:rPr>
      </w:pPr>
      <w:r>
        <w:rPr>
          <w:rFonts w:ascii="DIN-Bold" w:hAnsi="DIN-Bold"/>
          <w:b/>
          <w:bCs/>
        </w:rPr>
        <w:t>Verfrühtes Weihnachtsgeschenk</w:t>
      </w:r>
    </w:p>
    <w:p w14:paraId="6A3B6C72" w14:textId="6B37C059" w:rsidR="00A52C6C" w:rsidRDefault="00184A76" w:rsidP="00A52C6C">
      <w:pPr>
        <w:pStyle w:val="NurText"/>
        <w:outlineLvl w:val="0"/>
        <w:rPr>
          <w:rFonts w:ascii="DIN-Bold" w:hAnsi="DIN-Bold"/>
        </w:rPr>
      </w:pPr>
      <w:r>
        <w:rPr>
          <w:rFonts w:ascii="DIN-Bold" w:hAnsi="DIN-Bold"/>
        </w:rPr>
        <w:t xml:space="preserve">Passend zum Beginn der Adventszeit gibt es für alle Fans des FC St. Pauli, die ihren Club live im Stadion sehen wollen, ein weiteres Highlight: </w:t>
      </w:r>
      <w:r w:rsidR="00DE59AD">
        <w:rPr>
          <w:rFonts w:ascii="DIN-Bold" w:hAnsi="DIN-Bold"/>
        </w:rPr>
        <w:t>Für das</w:t>
      </w:r>
      <w:r>
        <w:rPr>
          <w:rFonts w:ascii="DIN-Bold" w:hAnsi="DIN-Bold"/>
        </w:rPr>
        <w:t xml:space="preserve"> </w:t>
      </w:r>
      <w:r w:rsidR="00DE59AD">
        <w:rPr>
          <w:rFonts w:ascii="DIN-Bold" w:hAnsi="DIN-Bold"/>
        </w:rPr>
        <w:t xml:space="preserve">Heimspiel gegen den </w:t>
      </w:r>
      <w:r>
        <w:rPr>
          <w:rFonts w:ascii="DIN-Bold" w:hAnsi="DIN-Bold"/>
        </w:rPr>
        <w:t xml:space="preserve">FC </w:t>
      </w:r>
      <w:r w:rsidR="00DE59AD">
        <w:rPr>
          <w:rFonts w:ascii="DIN-Bold" w:hAnsi="DIN-Bold"/>
        </w:rPr>
        <w:t xml:space="preserve">Schalke 04 </w:t>
      </w:r>
      <w:r w:rsidR="00E54136">
        <w:rPr>
          <w:rFonts w:ascii="DIN-Bold" w:hAnsi="DIN-Bold"/>
        </w:rPr>
        <w:t xml:space="preserve">am </w:t>
      </w:r>
      <w:r w:rsidR="00FE3278">
        <w:rPr>
          <w:rFonts w:ascii="DIN-Bold" w:hAnsi="DIN-Bold"/>
        </w:rPr>
        <w:t>Sonnabend (</w:t>
      </w:r>
      <w:r w:rsidR="00E54136">
        <w:rPr>
          <w:rFonts w:ascii="DIN-Bold" w:hAnsi="DIN-Bold"/>
        </w:rPr>
        <w:t>4.</w:t>
      </w:r>
      <w:r w:rsidR="00FE3278">
        <w:rPr>
          <w:rFonts w:ascii="DIN-Bold" w:hAnsi="DIN-Bold"/>
        </w:rPr>
        <w:t xml:space="preserve">12., 20:30 Uhr) </w:t>
      </w:r>
      <w:r w:rsidR="00DE59AD">
        <w:rPr>
          <w:rFonts w:ascii="DIN-Bold" w:hAnsi="DIN-Bold"/>
        </w:rPr>
        <w:t>verlos</w:t>
      </w:r>
      <w:r>
        <w:rPr>
          <w:rFonts w:ascii="DIN-Bold" w:hAnsi="DIN-Bold"/>
        </w:rPr>
        <w:t>t</w:t>
      </w:r>
      <w:r w:rsidR="00DE59AD">
        <w:rPr>
          <w:rFonts w:ascii="DIN-Bold" w:hAnsi="DIN-Bold"/>
        </w:rPr>
        <w:t xml:space="preserve"> Panasonic gemeinsam </w:t>
      </w:r>
      <w:r w:rsidR="000C5C48">
        <w:rPr>
          <w:rFonts w:ascii="DIN-Bold" w:hAnsi="DIN-Bold"/>
        </w:rPr>
        <w:t>mit dem FC St. Pauli VIP</w:t>
      </w:r>
      <w:r>
        <w:rPr>
          <w:rFonts w:ascii="DIN-Bold" w:hAnsi="DIN-Bold"/>
        </w:rPr>
        <w:t>-</w:t>
      </w:r>
      <w:r w:rsidR="000C5C48">
        <w:rPr>
          <w:rFonts w:ascii="DIN-Bold" w:hAnsi="DIN-Bold"/>
        </w:rPr>
        <w:t xml:space="preserve">Tickets sowie Trikots. </w:t>
      </w:r>
      <w:r w:rsidR="00CD251E">
        <w:rPr>
          <w:rFonts w:ascii="DIN-Bold" w:hAnsi="DIN-Bold"/>
        </w:rPr>
        <w:t>Alle Informationen zum Gewinnspiel findet ihr hier</w:t>
      </w:r>
      <w:r w:rsidR="00A52C6C">
        <w:rPr>
          <w:rFonts w:ascii="DIN-Bold" w:hAnsi="DIN-Bold"/>
        </w:rPr>
        <w:t>:</w:t>
      </w:r>
    </w:p>
    <w:p w14:paraId="4E79CB31" w14:textId="143E93DC" w:rsidR="00234777" w:rsidRPr="00C42BBD" w:rsidRDefault="00094ED8" w:rsidP="00A52C6C">
      <w:pPr>
        <w:pStyle w:val="NurText"/>
        <w:outlineLvl w:val="0"/>
        <w:rPr>
          <w:rFonts w:ascii="DIN-Bold" w:hAnsi="DIN-Bold" w:cs="Arial"/>
          <w:b/>
          <w:bCs/>
          <w:color w:val="000000"/>
        </w:rPr>
      </w:pPr>
      <w:hyperlink r:id="rId13" w:history="1">
        <w:r w:rsidR="00A52C6C" w:rsidRPr="00C42BBD">
          <w:rPr>
            <w:rStyle w:val="Hyperlink"/>
            <w:rFonts w:ascii="DIN-Bold" w:hAnsi="DIN-Bold" w:cs="Arial"/>
          </w:rPr>
          <w:t>https://mein.fcstpauli.com/gewinnspiel-panasonic</w:t>
        </w:r>
      </w:hyperlink>
      <w:r w:rsidR="00A52C6C" w:rsidRPr="00C42BBD">
        <w:rPr>
          <w:rFonts w:ascii="DIN-Bold" w:hAnsi="DIN-Bold" w:cs="Arial"/>
          <w:b/>
          <w:bCs/>
          <w:color w:val="000000"/>
        </w:rPr>
        <w:br/>
      </w:r>
      <w:r w:rsidR="00A52C6C" w:rsidRPr="00C42BBD">
        <w:rPr>
          <w:rFonts w:ascii="DIN-Bold" w:hAnsi="DIN-Bold" w:cs="Arial"/>
          <w:b/>
          <w:bCs/>
          <w:color w:val="000000"/>
        </w:rPr>
        <w:br/>
      </w:r>
      <w:r w:rsidR="00234777" w:rsidRPr="00C42BBD">
        <w:rPr>
          <w:rFonts w:ascii="DIN-Bold" w:hAnsi="DIN-Bold" w:cs="Arial"/>
          <w:b/>
          <w:bCs/>
          <w:color w:val="000000"/>
        </w:rPr>
        <w:t>Über Panasonic:</w:t>
      </w:r>
    </w:p>
    <w:p w14:paraId="3174FDC1" w14:textId="77777777" w:rsidR="00234777" w:rsidRPr="00234777" w:rsidRDefault="00234777" w:rsidP="00234777">
      <w:pPr>
        <w:ind w:right="-57"/>
        <w:rPr>
          <w:rFonts w:ascii="DIN-Bold" w:hAnsi="DIN-Bold" w:cs="Arial"/>
          <w:color w:val="000000"/>
          <w:sz w:val="20"/>
          <w:lang w:val="de-DE"/>
        </w:rPr>
      </w:pPr>
      <w:r w:rsidRPr="00234777">
        <w:rPr>
          <w:rFonts w:ascii="DIN-Bold" w:hAnsi="DIN-Bold" w:cs="Arial"/>
          <w:color w:val="000000"/>
          <w:sz w:val="20"/>
          <w:lang w:val="de-DE"/>
        </w:rPr>
        <w:t xml:space="preserve">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522 Tochtergesellschaften und 69 Beteiligungsunternehmen. Im abgelaufenen Geschäftsjahr (Ende 31. März 2021) erzielte das Unternehmen einen konsolidierten Netto-Umsatz von 54,02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4" w:history="1">
        <w:r w:rsidRPr="00234777">
          <w:rPr>
            <w:rStyle w:val="Hyperlink"/>
            <w:rFonts w:ascii="DIN-Bold" w:hAnsi="DIN-Bold" w:cs="Arial"/>
            <w:sz w:val="20"/>
            <w:lang w:val="de-DE"/>
          </w:rPr>
          <w:t>www.panasonic.com/gobal/home.html</w:t>
        </w:r>
      </w:hyperlink>
      <w:r w:rsidRPr="00234777">
        <w:rPr>
          <w:rFonts w:ascii="DIN-Bold" w:hAnsi="DIN-Bold" w:cs="Arial"/>
          <w:color w:val="000000"/>
          <w:sz w:val="20"/>
          <w:lang w:val="de-DE"/>
        </w:rPr>
        <w:t xml:space="preserve"> und </w:t>
      </w:r>
      <w:hyperlink r:id="rId15" w:history="1">
        <w:r w:rsidRPr="00234777">
          <w:rPr>
            <w:rStyle w:val="Hyperlink"/>
            <w:rFonts w:ascii="DIN-Bold" w:hAnsi="DIN-Bold" w:cs="Arial"/>
            <w:sz w:val="20"/>
            <w:lang w:val="de-DE"/>
          </w:rPr>
          <w:t>www.experience.panasonic.de/</w:t>
        </w:r>
      </w:hyperlink>
      <w:r w:rsidRPr="00234777">
        <w:rPr>
          <w:rFonts w:ascii="DIN-Bold" w:hAnsi="DIN-Bold" w:cs="Arial"/>
          <w:color w:val="000000"/>
          <w:sz w:val="20"/>
          <w:lang w:val="de-DE"/>
        </w:rPr>
        <w:t>.</w:t>
      </w:r>
    </w:p>
    <w:p w14:paraId="70379E9E" w14:textId="77777777" w:rsidR="00234777" w:rsidRPr="00234777" w:rsidRDefault="00234777" w:rsidP="00234777">
      <w:pPr>
        <w:ind w:right="-57"/>
        <w:rPr>
          <w:rFonts w:ascii="DIN-Regular" w:hAnsi="DIN-Regular"/>
          <w:sz w:val="20"/>
          <w:lang w:val="de-DE"/>
        </w:rPr>
      </w:pPr>
    </w:p>
    <w:p w14:paraId="20CCF482" w14:textId="77777777" w:rsidR="00234777" w:rsidRPr="00234777" w:rsidRDefault="00234777" w:rsidP="00234777">
      <w:pPr>
        <w:rPr>
          <w:rFonts w:ascii="DIN-Bold" w:hAnsi="DIN-Bold" w:cs="Arial"/>
          <w:color w:val="000000"/>
          <w:sz w:val="20"/>
          <w:u w:val="single"/>
          <w:lang w:val="de-DE"/>
        </w:rPr>
      </w:pPr>
      <w:r w:rsidRPr="00234777">
        <w:rPr>
          <w:rFonts w:ascii="DIN-Bold" w:hAnsi="DIN-Bold" w:cs="Arial"/>
          <w:color w:val="000000"/>
          <w:sz w:val="20"/>
          <w:lang w:val="de-DE"/>
        </w:rPr>
        <w:t>Bei Veröffentlichung oder redaktioneller Erwähnung freuen wir uns über die Zusendung eines Belegexemplars.</w:t>
      </w:r>
      <w:r w:rsidRPr="00234777">
        <w:rPr>
          <w:rFonts w:ascii="DIN-Bold" w:hAnsi="DIN-Bold" w:cs="Arial"/>
          <w:color w:val="000000"/>
          <w:sz w:val="20"/>
          <w:lang w:val="de-DE"/>
        </w:rPr>
        <w:br/>
      </w:r>
      <w:r w:rsidRPr="00234777">
        <w:rPr>
          <w:rFonts w:ascii="DIN-Regular" w:hAnsi="DIN-Regular"/>
          <w:sz w:val="20"/>
          <w:lang w:val="de-DE"/>
        </w:rPr>
        <w:br/>
      </w:r>
      <w:r w:rsidRPr="00234777">
        <w:rPr>
          <w:rFonts w:ascii="DIN-Bold" w:hAnsi="DIN-Bold" w:cs="Arial"/>
          <w:color w:val="000000"/>
          <w:sz w:val="20"/>
          <w:lang w:val="de-DE"/>
        </w:rPr>
        <w:t>Aktuelle Videos zu unseren Fernsehern finden Sie auf YouTube unter:</w:t>
      </w:r>
      <w:r w:rsidRPr="00234777">
        <w:rPr>
          <w:rFonts w:ascii="DIN-Bold" w:hAnsi="DIN-Bold" w:cs="Arial"/>
          <w:sz w:val="20"/>
          <w:lang w:val="de-DE"/>
        </w:rPr>
        <w:t> </w:t>
      </w:r>
      <w:hyperlink r:id="rId16" w:tgtFrame="_blank" w:tooltip="https://www.youtube.com/playlist?list=PLC7ED484E078FCF4C" w:history="1">
        <w:r w:rsidRPr="00234777">
          <w:rPr>
            <w:rFonts w:ascii="DIN-Bold" w:hAnsi="DIN-Bold" w:cs="Arial"/>
            <w:color w:val="000000"/>
            <w:sz w:val="20"/>
            <w:u w:val="single"/>
            <w:lang w:val="de-DE"/>
          </w:rPr>
          <w:t>https://www.youtube.com/playlist?list=PLC7ED484E078FCF4C</w:t>
        </w:r>
      </w:hyperlink>
    </w:p>
    <w:p w14:paraId="71CCE249" w14:textId="77777777" w:rsidR="00234777" w:rsidRPr="00234777" w:rsidRDefault="00234777" w:rsidP="00234777">
      <w:pPr>
        <w:rPr>
          <w:rFonts w:ascii="DIN-Bold" w:hAnsi="DIN-Bold" w:cs="Arial"/>
          <w:color w:val="000000"/>
          <w:sz w:val="20"/>
          <w:u w:val="single"/>
          <w:lang w:val="de-DE"/>
        </w:rPr>
      </w:pPr>
    </w:p>
    <w:p w14:paraId="5C11FA29" w14:textId="77777777" w:rsidR="00234777" w:rsidRPr="00CE619C" w:rsidRDefault="00234777" w:rsidP="00234777">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8B6E99C" w14:textId="77777777" w:rsidR="00234777" w:rsidRPr="00CE619C" w:rsidRDefault="00234777" w:rsidP="00234777">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C2CE308" w14:textId="77777777" w:rsidR="00234777" w:rsidRPr="00CE619C" w:rsidRDefault="00234777" w:rsidP="00234777">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410E902F" w14:textId="77777777" w:rsidR="00234777" w:rsidRPr="00CE619C" w:rsidRDefault="00234777" w:rsidP="00234777">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66BE3297" w14:textId="77777777" w:rsidR="00234777" w:rsidRDefault="00234777" w:rsidP="00234777">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29A7AAB1" w14:textId="77777777" w:rsidR="00234777" w:rsidRDefault="00234777" w:rsidP="00234777">
      <w:pPr>
        <w:pStyle w:val="Copy"/>
        <w:spacing w:line="240" w:lineRule="auto"/>
        <w:ind w:right="13"/>
        <w:rPr>
          <w:rFonts w:ascii="DIN-Regular" w:eastAsia="Times New Roman" w:hAnsi="DIN-Regular"/>
          <w:lang w:eastAsia="en-US"/>
        </w:rPr>
      </w:pPr>
    </w:p>
    <w:p w14:paraId="204C07FE" w14:textId="77777777" w:rsidR="00234777" w:rsidRPr="00A85106" w:rsidRDefault="00234777" w:rsidP="00234777">
      <w:pPr>
        <w:pStyle w:val="Copy"/>
        <w:spacing w:line="240" w:lineRule="auto"/>
        <w:ind w:right="13"/>
        <w:rPr>
          <w:rFonts w:ascii="DIN-Regular" w:eastAsia="Times New Roman" w:hAnsi="DIN-Regular"/>
          <w:lang w:eastAsia="en-US"/>
        </w:rPr>
      </w:pPr>
    </w:p>
    <w:p w14:paraId="4AEF1C2A" w14:textId="1FDB5DE3" w:rsidR="000E40E1" w:rsidRPr="007F130B" w:rsidRDefault="00234777" w:rsidP="00234777">
      <w:pPr>
        <w:rPr>
          <w:rFonts w:ascii="DIN-Regular" w:hAnsi="DIN-Regular"/>
          <w:sz w:val="20"/>
          <w:lang w:val="de-DE"/>
        </w:rPr>
      </w:pPr>
      <w:r w:rsidRPr="00234777">
        <w:rPr>
          <w:rStyle w:val="Fett"/>
          <w:rFonts w:ascii="DIN-Bold" w:hAnsi="DIN-Bold"/>
          <w:sz w:val="20"/>
          <w:lang w:val="de-DE"/>
        </w:rPr>
        <w:lastRenderedPageBreak/>
        <w:t>Ansprechpartner für Presseanfragen:</w:t>
      </w:r>
      <w:r w:rsidRPr="00234777">
        <w:rPr>
          <w:rFonts w:ascii="DIN-Regular" w:hAnsi="DIN-Regular"/>
          <w:sz w:val="20"/>
          <w:lang w:val="de-DE"/>
        </w:rPr>
        <w:br/>
        <w:t>Michael Langbehn</w:t>
      </w:r>
      <w:r w:rsidRPr="00234777">
        <w:rPr>
          <w:rFonts w:ascii="DIN-Regular" w:hAnsi="DIN-Regular"/>
          <w:sz w:val="20"/>
          <w:lang w:val="de-DE"/>
        </w:rPr>
        <w:br/>
        <w:t xml:space="preserve">Tel.: 040 / 8549-0 </w:t>
      </w:r>
      <w:r w:rsidRPr="00234777">
        <w:rPr>
          <w:rFonts w:ascii="DIN-Regular" w:hAnsi="DIN-Regular"/>
          <w:sz w:val="20"/>
          <w:lang w:val="de-DE"/>
        </w:rPr>
        <w:br/>
        <w:t xml:space="preserve">E-Mail: </w:t>
      </w:r>
      <w:hyperlink r:id="rId17" w:history="1">
        <w:r w:rsidRPr="00234777">
          <w:rPr>
            <w:rStyle w:val="Hyperlink"/>
            <w:rFonts w:ascii="DIN-Regular" w:hAnsi="DIN-Regular"/>
            <w:sz w:val="20"/>
            <w:lang w:val="de-DE"/>
          </w:rPr>
          <w:t>presse.kontakt</w:t>
        </w:r>
        <w:r w:rsidRPr="00234777">
          <w:rPr>
            <w:rStyle w:val="Hyperlink"/>
            <w:rFonts w:cs="Arial"/>
            <w:sz w:val="20"/>
            <w:lang w:val="de-DE"/>
          </w:rPr>
          <w:t>@</w:t>
        </w:r>
        <w:r w:rsidRPr="00234777">
          <w:rPr>
            <w:rStyle w:val="Hyperlink"/>
            <w:rFonts w:ascii="DIN-Regular" w:hAnsi="DIN-Regular"/>
            <w:sz w:val="20"/>
            <w:lang w:val="de-DE"/>
          </w:rPr>
          <w:t>eu.panasonic.com</w:t>
        </w:r>
      </w:hyperlink>
    </w:p>
    <w:sectPr w:rsidR="000E40E1" w:rsidRPr="007F130B" w:rsidSect="0045005F">
      <w:headerReference w:type="default" r:id="rId18"/>
      <w:footerReference w:type="default" r:id="rId19"/>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8ED6D" w14:textId="77777777" w:rsidR="00A972B1" w:rsidRDefault="00A972B1">
      <w:r>
        <w:separator/>
      </w:r>
    </w:p>
  </w:endnote>
  <w:endnote w:type="continuationSeparator" w:id="0">
    <w:p w14:paraId="2DA142E1" w14:textId="77777777" w:rsidR="00A972B1" w:rsidRDefault="00A9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0000000000000000000"/>
    <w:charset w:val="00"/>
    <w:family w:val="auto"/>
    <w:pitch w:val="variable"/>
    <w:sig w:usb0="00000003" w:usb1="00000000" w:usb2="00000000" w:usb3="00000000" w:csb0="00000001" w:csb1="00000000"/>
  </w:font>
  <w:font w:name="DIN-Bold">
    <w:altName w:val="Calibri"/>
    <w:panose1 w:val="00000000000000000000"/>
    <w:charset w:val="00"/>
    <w:family w:val="auto"/>
    <w:pitch w:val="variable"/>
    <w:sig w:usb0="00000003" w:usb1="00000000" w:usb2="00000000" w:usb3="00000000" w:csb0="00000001" w:csb1="00000000"/>
  </w:font>
  <w:font w:name="Times">
    <w:altName w:val="﷽﷽﷽﷽﷽﷽﷽"/>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DIN-Black">
    <w:altName w:val="Calibri"/>
    <w:panose1 w:val="00000000000000000000"/>
    <w:charset w:val="00"/>
    <w:family w:val="auto"/>
    <w:notTrueType/>
    <w:pitch w:val="variable"/>
    <w:sig w:usb0="00000003" w:usb1="00000000" w:usb2="00000000" w:usb3="00000000" w:csb0="00000001"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1F81" w14:textId="77777777"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proofErr w:type="spellStart"/>
    <w:r w:rsidRPr="00C647B9">
      <w:rPr>
        <w:rFonts w:ascii="DIN-Regular" w:hAnsi="DIN-Regular"/>
        <w:sz w:val="17"/>
        <w:lang w:val="de-DE"/>
      </w:rPr>
      <w:t>Winsbergring</w:t>
    </w:r>
    <w:proofErr w:type="spellEnd"/>
    <w:r w:rsidRPr="00C647B9">
      <w:rPr>
        <w:rFonts w:ascii="DIN-Regular" w:hAnsi="DIN-Regular"/>
        <w:sz w:val="17"/>
        <w:lang w:val="de-DE"/>
      </w:rPr>
      <w:t xml:space="preserve">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hyperlink>
  </w:p>
  <w:p w14:paraId="30F4015D" w14:textId="77777777" w:rsidR="00945014" w:rsidRPr="00C647B9" w:rsidRDefault="00945014" w:rsidP="00D06247">
    <w:pPr>
      <w:spacing w:line="200" w:lineRule="exact"/>
      <w:ind w:left="2880" w:right="85" w:hanging="753"/>
      <w:jc w:val="center"/>
      <w:rPr>
        <w:sz w:val="17"/>
        <w:lang w:val="de-DE"/>
      </w:rPr>
    </w:pPr>
  </w:p>
  <w:p w14:paraId="1BE519AA" w14:textId="38252271"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7</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4E7CE" w14:textId="77777777" w:rsidR="00A972B1" w:rsidRDefault="00A972B1">
      <w:r>
        <w:separator/>
      </w:r>
    </w:p>
  </w:footnote>
  <w:footnote w:type="continuationSeparator" w:id="0">
    <w:p w14:paraId="0ACE0F63" w14:textId="77777777" w:rsidR="00A972B1" w:rsidRDefault="00A97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5AE"/>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65DC"/>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4ED8"/>
    <w:rsid w:val="00096DF1"/>
    <w:rsid w:val="000976BB"/>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526"/>
    <w:rsid w:val="000B78DC"/>
    <w:rsid w:val="000B7D40"/>
    <w:rsid w:val="000C04F6"/>
    <w:rsid w:val="000C28C3"/>
    <w:rsid w:val="000C442A"/>
    <w:rsid w:val="000C523C"/>
    <w:rsid w:val="000C5C48"/>
    <w:rsid w:val="000C7652"/>
    <w:rsid w:val="000C7CBE"/>
    <w:rsid w:val="000D3E42"/>
    <w:rsid w:val="000D40FB"/>
    <w:rsid w:val="000D447A"/>
    <w:rsid w:val="000D4C47"/>
    <w:rsid w:val="000D796A"/>
    <w:rsid w:val="000D7D80"/>
    <w:rsid w:val="000E17EE"/>
    <w:rsid w:val="000E1D6D"/>
    <w:rsid w:val="000E284A"/>
    <w:rsid w:val="000E371A"/>
    <w:rsid w:val="000E3BE2"/>
    <w:rsid w:val="000E40E1"/>
    <w:rsid w:val="000E4411"/>
    <w:rsid w:val="000E5AA0"/>
    <w:rsid w:val="000E5B3F"/>
    <w:rsid w:val="000E6E0D"/>
    <w:rsid w:val="000F3023"/>
    <w:rsid w:val="000F346E"/>
    <w:rsid w:val="000F4C2A"/>
    <w:rsid w:val="000F6647"/>
    <w:rsid w:val="000F698F"/>
    <w:rsid w:val="000F775D"/>
    <w:rsid w:val="00100FD4"/>
    <w:rsid w:val="0010113D"/>
    <w:rsid w:val="00101913"/>
    <w:rsid w:val="00101B34"/>
    <w:rsid w:val="0010249A"/>
    <w:rsid w:val="00103810"/>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AAC"/>
    <w:rsid w:val="00132CE7"/>
    <w:rsid w:val="00133217"/>
    <w:rsid w:val="00134E3C"/>
    <w:rsid w:val="00134EFC"/>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66D70"/>
    <w:rsid w:val="00176655"/>
    <w:rsid w:val="00176AC2"/>
    <w:rsid w:val="00176CD6"/>
    <w:rsid w:val="00177881"/>
    <w:rsid w:val="00177B8D"/>
    <w:rsid w:val="001814DF"/>
    <w:rsid w:val="00183D2B"/>
    <w:rsid w:val="00184A76"/>
    <w:rsid w:val="00185684"/>
    <w:rsid w:val="0019074E"/>
    <w:rsid w:val="00190AF8"/>
    <w:rsid w:val="00192139"/>
    <w:rsid w:val="0019291A"/>
    <w:rsid w:val="00192F34"/>
    <w:rsid w:val="00192F37"/>
    <w:rsid w:val="00193C21"/>
    <w:rsid w:val="00194CFC"/>
    <w:rsid w:val="00194DC0"/>
    <w:rsid w:val="0019587F"/>
    <w:rsid w:val="00196BDA"/>
    <w:rsid w:val="001974DF"/>
    <w:rsid w:val="001A09C8"/>
    <w:rsid w:val="001A29E4"/>
    <w:rsid w:val="001A2D34"/>
    <w:rsid w:val="001A4B70"/>
    <w:rsid w:val="001A5564"/>
    <w:rsid w:val="001A6A91"/>
    <w:rsid w:val="001A7EEB"/>
    <w:rsid w:val="001B03DA"/>
    <w:rsid w:val="001B54EB"/>
    <w:rsid w:val="001B6390"/>
    <w:rsid w:val="001B70AA"/>
    <w:rsid w:val="001C144F"/>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31F"/>
    <w:rsid w:val="001E1871"/>
    <w:rsid w:val="001E2623"/>
    <w:rsid w:val="001E286F"/>
    <w:rsid w:val="001E3BBF"/>
    <w:rsid w:val="001E3C97"/>
    <w:rsid w:val="001E440D"/>
    <w:rsid w:val="001E45EF"/>
    <w:rsid w:val="001E60B2"/>
    <w:rsid w:val="001E78A4"/>
    <w:rsid w:val="001F1904"/>
    <w:rsid w:val="001F19D9"/>
    <w:rsid w:val="001F2228"/>
    <w:rsid w:val="001F3624"/>
    <w:rsid w:val="001F380A"/>
    <w:rsid w:val="001F39F8"/>
    <w:rsid w:val="001F3AFE"/>
    <w:rsid w:val="001F44ED"/>
    <w:rsid w:val="001F45FD"/>
    <w:rsid w:val="001F5855"/>
    <w:rsid w:val="001F673E"/>
    <w:rsid w:val="00200D30"/>
    <w:rsid w:val="0020114F"/>
    <w:rsid w:val="0020135D"/>
    <w:rsid w:val="002049D9"/>
    <w:rsid w:val="00205EFF"/>
    <w:rsid w:val="002065FF"/>
    <w:rsid w:val="0021024E"/>
    <w:rsid w:val="002105ED"/>
    <w:rsid w:val="00210917"/>
    <w:rsid w:val="00211BD2"/>
    <w:rsid w:val="00212E25"/>
    <w:rsid w:val="0021344C"/>
    <w:rsid w:val="00214231"/>
    <w:rsid w:val="00214A61"/>
    <w:rsid w:val="00224D3A"/>
    <w:rsid w:val="00225320"/>
    <w:rsid w:val="0022546A"/>
    <w:rsid w:val="00226DAF"/>
    <w:rsid w:val="00230A3A"/>
    <w:rsid w:val="00230C2E"/>
    <w:rsid w:val="00231AF1"/>
    <w:rsid w:val="002328E4"/>
    <w:rsid w:val="002332F5"/>
    <w:rsid w:val="00233491"/>
    <w:rsid w:val="00233D05"/>
    <w:rsid w:val="002340B2"/>
    <w:rsid w:val="002346BF"/>
    <w:rsid w:val="00234777"/>
    <w:rsid w:val="00235A78"/>
    <w:rsid w:val="00235DAD"/>
    <w:rsid w:val="00236EE0"/>
    <w:rsid w:val="00237E4C"/>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124D"/>
    <w:rsid w:val="002A2398"/>
    <w:rsid w:val="002A256B"/>
    <w:rsid w:val="002A27AF"/>
    <w:rsid w:val="002A2AB7"/>
    <w:rsid w:val="002A47BD"/>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594"/>
    <w:rsid w:val="002B6B45"/>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2F77B1"/>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37"/>
    <w:rsid w:val="00321FCC"/>
    <w:rsid w:val="00322653"/>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2FC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16D9"/>
    <w:rsid w:val="0039365F"/>
    <w:rsid w:val="003936C9"/>
    <w:rsid w:val="003940B2"/>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4AE9"/>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4CD"/>
    <w:rsid w:val="003D3760"/>
    <w:rsid w:val="003D3F2C"/>
    <w:rsid w:val="003D5DB8"/>
    <w:rsid w:val="003D6158"/>
    <w:rsid w:val="003D692D"/>
    <w:rsid w:val="003D7B54"/>
    <w:rsid w:val="003E066A"/>
    <w:rsid w:val="003E25E1"/>
    <w:rsid w:val="003E351E"/>
    <w:rsid w:val="003E3B0C"/>
    <w:rsid w:val="003E6656"/>
    <w:rsid w:val="003F193A"/>
    <w:rsid w:val="003F2FF5"/>
    <w:rsid w:val="003F35B1"/>
    <w:rsid w:val="003F4978"/>
    <w:rsid w:val="003F4B6B"/>
    <w:rsid w:val="003F729D"/>
    <w:rsid w:val="00400858"/>
    <w:rsid w:val="00403473"/>
    <w:rsid w:val="004036C4"/>
    <w:rsid w:val="0040447E"/>
    <w:rsid w:val="004050A3"/>
    <w:rsid w:val="0040615E"/>
    <w:rsid w:val="00406B59"/>
    <w:rsid w:val="00406F55"/>
    <w:rsid w:val="00407D96"/>
    <w:rsid w:val="00410D92"/>
    <w:rsid w:val="0041374F"/>
    <w:rsid w:val="004142BC"/>
    <w:rsid w:val="0041576F"/>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2EEE"/>
    <w:rsid w:val="0046321C"/>
    <w:rsid w:val="0046323D"/>
    <w:rsid w:val="00465506"/>
    <w:rsid w:val="00465F2D"/>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97267"/>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0E76"/>
    <w:rsid w:val="004E3817"/>
    <w:rsid w:val="004E3EF7"/>
    <w:rsid w:val="004E49DF"/>
    <w:rsid w:val="004E548F"/>
    <w:rsid w:val="004E6AB4"/>
    <w:rsid w:val="004E7318"/>
    <w:rsid w:val="004F00AB"/>
    <w:rsid w:val="004F00CE"/>
    <w:rsid w:val="004F0D5A"/>
    <w:rsid w:val="004F2353"/>
    <w:rsid w:val="004F2D4D"/>
    <w:rsid w:val="004F3C65"/>
    <w:rsid w:val="004F5743"/>
    <w:rsid w:val="004F6C4E"/>
    <w:rsid w:val="004F770D"/>
    <w:rsid w:val="004F7C92"/>
    <w:rsid w:val="00501F84"/>
    <w:rsid w:val="00502735"/>
    <w:rsid w:val="005034F5"/>
    <w:rsid w:val="00503DC8"/>
    <w:rsid w:val="005044AF"/>
    <w:rsid w:val="0050451A"/>
    <w:rsid w:val="005047B9"/>
    <w:rsid w:val="00505707"/>
    <w:rsid w:val="0050624E"/>
    <w:rsid w:val="005073A2"/>
    <w:rsid w:val="00510140"/>
    <w:rsid w:val="005104AD"/>
    <w:rsid w:val="005104C6"/>
    <w:rsid w:val="0051192E"/>
    <w:rsid w:val="00512012"/>
    <w:rsid w:val="00512851"/>
    <w:rsid w:val="00512DA7"/>
    <w:rsid w:val="0051410A"/>
    <w:rsid w:val="00514C4A"/>
    <w:rsid w:val="00516D4D"/>
    <w:rsid w:val="00517378"/>
    <w:rsid w:val="00517C4A"/>
    <w:rsid w:val="005204E0"/>
    <w:rsid w:val="00521AF1"/>
    <w:rsid w:val="00521F26"/>
    <w:rsid w:val="00522230"/>
    <w:rsid w:val="005224E6"/>
    <w:rsid w:val="0052281F"/>
    <w:rsid w:val="00522EF1"/>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34ADA"/>
    <w:rsid w:val="005361B0"/>
    <w:rsid w:val="00540AEC"/>
    <w:rsid w:val="00540E27"/>
    <w:rsid w:val="00541F3A"/>
    <w:rsid w:val="00542842"/>
    <w:rsid w:val="00545791"/>
    <w:rsid w:val="00546121"/>
    <w:rsid w:val="00546413"/>
    <w:rsid w:val="0055242C"/>
    <w:rsid w:val="0055416C"/>
    <w:rsid w:val="00554354"/>
    <w:rsid w:val="0055513A"/>
    <w:rsid w:val="00555C40"/>
    <w:rsid w:val="00556AAE"/>
    <w:rsid w:val="00560A61"/>
    <w:rsid w:val="0056288C"/>
    <w:rsid w:val="00562FB5"/>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7175"/>
    <w:rsid w:val="005B0C05"/>
    <w:rsid w:val="005B3FA8"/>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431D"/>
    <w:rsid w:val="005D5211"/>
    <w:rsid w:val="005D6BE5"/>
    <w:rsid w:val="005E104C"/>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23FB"/>
    <w:rsid w:val="006045FF"/>
    <w:rsid w:val="00604F1B"/>
    <w:rsid w:val="006056CB"/>
    <w:rsid w:val="00606ABB"/>
    <w:rsid w:val="00607652"/>
    <w:rsid w:val="00610827"/>
    <w:rsid w:val="00610E7A"/>
    <w:rsid w:val="00611194"/>
    <w:rsid w:val="00611223"/>
    <w:rsid w:val="0061427A"/>
    <w:rsid w:val="0061707E"/>
    <w:rsid w:val="006176A1"/>
    <w:rsid w:val="00620516"/>
    <w:rsid w:val="00620BC5"/>
    <w:rsid w:val="00621648"/>
    <w:rsid w:val="006216CC"/>
    <w:rsid w:val="0062246E"/>
    <w:rsid w:val="006252DC"/>
    <w:rsid w:val="0062540F"/>
    <w:rsid w:val="00625D6C"/>
    <w:rsid w:val="00625EBD"/>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50A3"/>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35A2"/>
    <w:rsid w:val="006A3C59"/>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3B33"/>
    <w:rsid w:val="006E4841"/>
    <w:rsid w:val="006E4DB3"/>
    <w:rsid w:val="006E56E7"/>
    <w:rsid w:val="006E58E9"/>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1CF7"/>
    <w:rsid w:val="00734C21"/>
    <w:rsid w:val="0073552D"/>
    <w:rsid w:val="00735EC0"/>
    <w:rsid w:val="00735EFC"/>
    <w:rsid w:val="007370AC"/>
    <w:rsid w:val="00737EB6"/>
    <w:rsid w:val="00741692"/>
    <w:rsid w:val="00743D03"/>
    <w:rsid w:val="00746FBC"/>
    <w:rsid w:val="00753292"/>
    <w:rsid w:val="0075331C"/>
    <w:rsid w:val="00753BF5"/>
    <w:rsid w:val="00753D7D"/>
    <w:rsid w:val="0075499D"/>
    <w:rsid w:val="00755280"/>
    <w:rsid w:val="00757791"/>
    <w:rsid w:val="00760D0C"/>
    <w:rsid w:val="00760F79"/>
    <w:rsid w:val="0076117E"/>
    <w:rsid w:val="00764F4A"/>
    <w:rsid w:val="007670F9"/>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213F"/>
    <w:rsid w:val="007D34D7"/>
    <w:rsid w:val="007D4F3C"/>
    <w:rsid w:val="007D5288"/>
    <w:rsid w:val="007D5673"/>
    <w:rsid w:val="007D5849"/>
    <w:rsid w:val="007D61C7"/>
    <w:rsid w:val="007E075C"/>
    <w:rsid w:val="007E1684"/>
    <w:rsid w:val="007E1AD7"/>
    <w:rsid w:val="007E45BC"/>
    <w:rsid w:val="007E4708"/>
    <w:rsid w:val="007E62B8"/>
    <w:rsid w:val="007E6FF6"/>
    <w:rsid w:val="007E7D30"/>
    <w:rsid w:val="007F1072"/>
    <w:rsid w:val="007F130B"/>
    <w:rsid w:val="007F1B63"/>
    <w:rsid w:val="007F27AF"/>
    <w:rsid w:val="007F2F70"/>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0DEC"/>
    <w:rsid w:val="008312EC"/>
    <w:rsid w:val="008328B3"/>
    <w:rsid w:val="00833451"/>
    <w:rsid w:val="0083429D"/>
    <w:rsid w:val="00834327"/>
    <w:rsid w:val="00834B8C"/>
    <w:rsid w:val="0083562D"/>
    <w:rsid w:val="008356AF"/>
    <w:rsid w:val="00836DC6"/>
    <w:rsid w:val="00840113"/>
    <w:rsid w:val="00841798"/>
    <w:rsid w:val="008423A0"/>
    <w:rsid w:val="0084370D"/>
    <w:rsid w:val="00843A9D"/>
    <w:rsid w:val="008440EE"/>
    <w:rsid w:val="00844BF5"/>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2A"/>
    <w:rsid w:val="0087476C"/>
    <w:rsid w:val="00875427"/>
    <w:rsid w:val="00875627"/>
    <w:rsid w:val="008764F0"/>
    <w:rsid w:val="00880342"/>
    <w:rsid w:val="008805C5"/>
    <w:rsid w:val="0088131E"/>
    <w:rsid w:val="00883903"/>
    <w:rsid w:val="00883C54"/>
    <w:rsid w:val="0088485B"/>
    <w:rsid w:val="00885496"/>
    <w:rsid w:val="00886988"/>
    <w:rsid w:val="008869F5"/>
    <w:rsid w:val="00886F06"/>
    <w:rsid w:val="008876E4"/>
    <w:rsid w:val="00887BBD"/>
    <w:rsid w:val="00887DC8"/>
    <w:rsid w:val="008904A1"/>
    <w:rsid w:val="00890F43"/>
    <w:rsid w:val="00891D7B"/>
    <w:rsid w:val="00893BC9"/>
    <w:rsid w:val="00895114"/>
    <w:rsid w:val="00895C04"/>
    <w:rsid w:val="00896C70"/>
    <w:rsid w:val="00897073"/>
    <w:rsid w:val="008A06A0"/>
    <w:rsid w:val="008A189B"/>
    <w:rsid w:val="008A229E"/>
    <w:rsid w:val="008A26BF"/>
    <w:rsid w:val="008A28E8"/>
    <w:rsid w:val="008A2AC7"/>
    <w:rsid w:val="008A4CA3"/>
    <w:rsid w:val="008A4DDF"/>
    <w:rsid w:val="008B0033"/>
    <w:rsid w:val="008B09DA"/>
    <w:rsid w:val="008B18AC"/>
    <w:rsid w:val="008B216F"/>
    <w:rsid w:val="008B2F16"/>
    <w:rsid w:val="008B2F1C"/>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3713"/>
    <w:rsid w:val="008F613F"/>
    <w:rsid w:val="008F62BB"/>
    <w:rsid w:val="009000AE"/>
    <w:rsid w:val="009030F3"/>
    <w:rsid w:val="009050F4"/>
    <w:rsid w:val="0090646C"/>
    <w:rsid w:val="00906677"/>
    <w:rsid w:val="00907FD1"/>
    <w:rsid w:val="00910466"/>
    <w:rsid w:val="00912E15"/>
    <w:rsid w:val="00914227"/>
    <w:rsid w:val="00915B86"/>
    <w:rsid w:val="00917111"/>
    <w:rsid w:val="00917817"/>
    <w:rsid w:val="00920ABD"/>
    <w:rsid w:val="009242DE"/>
    <w:rsid w:val="00924729"/>
    <w:rsid w:val="0092491E"/>
    <w:rsid w:val="00924AB6"/>
    <w:rsid w:val="0092501E"/>
    <w:rsid w:val="009258F2"/>
    <w:rsid w:val="00926EB1"/>
    <w:rsid w:val="00927127"/>
    <w:rsid w:val="0092728C"/>
    <w:rsid w:val="00930DFB"/>
    <w:rsid w:val="009312E3"/>
    <w:rsid w:val="00931FEA"/>
    <w:rsid w:val="0093583D"/>
    <w:rsid w:val="009362FD"/>
    <w:rsid w:val="00937814"/>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680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8DA"/>
    <w:rsid w:val="009C6ABE"/>
    <w:rsid w:val="009C6CF9"/>
    <w:rsid w:val="009C73EE"/>
    <w:rsid w:val="009C7CA7"/>
    <w:rsid w:val="009D0AD4"/>
    <w:rsid w:val="009D1581"/>
    <w:rsid w:val="009D735F"/>
    <w:rsid w:val="009E21D6"/>
    <w:rsid w:val="009E21DA"/>
    <w:rsid w:val="009E292E"/>
    <w:rsid w:val="009E2EF6"/>
    <w:rsid w:val="009E38E4"/>
    <w:rsid w:val="009E4629"/>
    <w:rsid w:val="009E5FE8"/>
    <w:rsid w:val="009E66F7"/>
    <w:rsid w:val="009E7D2D"/>
    <w:rsid w:val="009F157D"/>
    <w:rsid w:val="009F2537"/>
    <w:rsid w:val="009F255B"/>
    <w:rsid w:val="009F35D6"/>
    <w:rsid w:val="009F3FA2"/>
    <w:rsid w:val="009F492E"/>
    <w:rsid w:val="009F51DF"/>
    <w:rsid w:val="009F6439"/>
    <w:rsid w:val="009F7336"/>
    <w:rsid w:val="009F7D2D"/>
    <w:rsid w:val="00A017AB"/>
    <w:rsid w:val="00A02A22"/>
    <w:rsid w:val="00A02E28"/>
    <w:rsid w:val="00A04100"/>
    <w:rsid w:val="00A04214"/>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17C"/>
    <w:rsid w:val="00A221C2"/>
    <w:rsid w:val="00A22688"/>
    <w:rsid w:val="00A228DD"/>
    <w:rsid w:val="00A25A35"/>
    <w:rsid w:val="00A26AB8"/>
    <w:rsid w:val="00A27569"/>
    <w:rsid w:val="00A30A88"/>
    <w:rsid w:val="00A323D3"/>
    <w:rsid w:val="00A32CFE"/>
    <w:rsid w:val="00A3309C"/>
    <w:rsid w:val="00A33DD4"/>
    <w:rsid w:val="00A35F77"/>
    <w:rsid w:val="00A36E64"/>
    <w:rsid w:val="00A374D7"/>
    <w:rsid w:val="00A37862"/>
    <w:rsid w:val="00A40517"/>
    <w:rsid w:val="00A407BD"/>
    <w:rsid w:val="00A4090B"/>
    <w:rsid w:val="00A40C05"/>
    <w:rsid w:val="00A41E0E"/>
    <w:rsid w:val="00A42AB2"/>
    <w:rsid w:val="00A43D77"/>
    <w:rsid w:val="00A44300"/>
    <w:rsid w:val="00A46016"/>
    <w:rsid w:val="00A46855"/>
    <w:rsid w:val="00A46A69"/>
    <w:rsid w:val="00A46BEC"/>
    <w:rsid w:val="00A46D0A"/>
    <w:rsid w:val="00A46EC0"/>
    <w:rsid w:val="00A47A24"/>
    <w:rsid w:val="00A47E2D"/>
    <w:rsid w:val="00A51505"/>
    <w:rsid w:val="00A51DAC"/>
    <w:rsid w:val="00A52C6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3804"/>
    <w:rsid w:val="00A741D4"/>
    <w:rsid w:val="00A75A44"/>
    <w:rsid w:val="00A761A8"/>
    <w:rsid w:val="00A762BE"/>
    <w:rsid w:val="00A76482"/>
    <w:rsid w:val="00A81677"/>
    <w:rsid w:val="00A8279B"/>
    <w:rsid w:val="00A8319F"/>
    <w:rsid w:val="00A84CD9"/>
    <w:rsid w:val="00A85EC9"/>
    <w:rsid w:val="00A86F09"/>
    <w:rsid w:val="00A9251B"/>
    <w:rsid w:val="00A92FE8"/>
    <w:rsid w:val="00A93427"/>
    <w:rsid w:val="00A9470B"/>
    <w:rsid w:val="00A94E9F"/>
    <w:rsid w:val="00A954FE"/>
    <w:rsid w:val="00A955D6"/>
    <w:rsid w:val="00A95835"/>
    <w:rsid w:val="00A967E8"/>
    <w:rsid w:val="00A972B1"/>
    <w:rsid w:val="00AA18C1"/>
    <w:rsid w:val="00AA1D8E"/>
    <w:rsid w:val="00AA22BA"/>
    <w:rsid w:val="00AA2A76"/>
    <w:rsid w:val="00AA2E6B"/>
    <w:rsid w:val="00AA4073"/>
    <w:rsid w:val="00AA4B2E"/>
    <w:rsid w:val="00AA5A15"/>
    <w:rsid w:val="00AA6B9B"/>
    <w:rsid w:val="00AB0CD6"/>
    <w:rsid w:val="00AB0E91"/>
    <w:rsid w:val="00AB158A"/>
    <w:rsid w:val="00AB566A"/>
    <w:rsid w:val="00AB5887"/>
    <w:rsid w:val="00AB61C6"/>
    <w:rsid w:val="00AB674C"/>
    <w:rsid w:val="00AC07A4"/>
    <w:rsid w:val="00AC2DF5"/>
    <w:rsid w:val="00AC3584"/>
    <w:rsid w:val="00AC5230"/>
    <w:rsid w:val="00AC5FEE"/>
    <w:rsid w:val="00AC63FF"/>
    <w:rsid w:val="00AC7079"/>
    <w:rsid w:val="00AD00DF"/>
    <w:rsid w:val="00AD0FB4"/>
    <w:rsid w:val="00AD3E61"/>
    <w:rsid w:val="00AD6826"/>
    <w:rsid w:val="00AD7FA0"/>
    <w:rsid w:val="00AE105E"/>
    <w:rsid w:val="00AE1846"/>
    <w:rsid w:val="00AE2986"/>
    <w:rsid w:val="00AE311B"/>
    <w:rsid w:val="00AE429D"/>
    <w:rsid w:val="00AE54A0"/>
    <w:rsid w:val="00AE7365"/>
    <w:rsid w:val="00AF00D5"/>
    <w:rsid w:val="00AF12FD"/>
    <w:rsid w:val="00AF1758"/>
    <w:rsid w:val="00AF2350"/>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11E"/>
    <w:rsid w:val="00B22221"/>
    <w:rsid w:val="00B2306B"/>
    <w:rsid w:val="00B23D8C"/>
    <w:rsid w:val="00B23DC2"/>
    <w:rsid w:val="00B24150"/>
    <w:rsid w:val="00B248C4"/>
    <w:rsid w:val="00B262A8"/>
    <w:rsid w:val="00B26B6D"/>
    <w:rsid w:val="00B26E52"/>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81D"/>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4A94"/>
    <w:rsid w:val="00B95145"/>
    <w:rsid w:val="00B9718D"/>
    <w:rsid w:val="00B979A2"/>
    <w:rsid w:val="00B97D25"/>
    <w:rsid w:val="00BA0DED"/>
    <w:rsid w:val="00BA1D6F"/>
    <w:rsid w:val="00BA29F9"/>
    <w:rsid w:val="00BA2D9A"/>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8BD"/>
    <w:rsid w:val="00BD0DF6"/>
    <w:rsid w:val="00BD2F72"/>
    <w:rsid w:val="00BD5A9C"/>
    <w:rsid w:val="00BD665D"/>
    <w:rsid w:val="00BD7271"/>
    <w:rsid w:val="00BE03A2"/>
    <w:rsid w:val="00BE0F37"/>
    <w:rsid w:val="00BE287C"/>
    <w:rsid w:val="00BE4870"/>
    <w:rsid w:val="00BE4B91"/>
    <w:rsid w:val="00BE6322"/>
    <w:rsid w:val="00BE7B30"/>
    <w:rsid w:val="00BE7D39"/>
    <w:rsid w:val="00BE7D6E"/>
    <w:rsid w:val="00BF1146"/>
    <w:rsid w:val="00BF1D76"/>
    <w:rsid w:val="00BF22D2"/>
    <w:rsid w:val="00BF23AC"/>
    <w:rsid w:val="00BF24A9"/>
    <w:rsid w:val="00BF2D36"/>
    <w:rsid w:val="00BF642A"/>
    <w:rsid w:val="00BF6A1D"/>
    <w:rsid w:val="00BF6ADA"/>
    <w:rsid w:val="00BF7419"/>
    <w:rsid w:val="00BF7B5C"/>
    <w:rsid w:val="00C0007C"/>
    <w:rsid w:val="00C00206"/>
    <w:rsid w:val="00C00750"/>
    <w:rsid w:val="00C01400"/>
    <w:rsid w:val="00C03C18"/>
    <w:rsid w:val="00C0454C"/>
    <w:rsid w:val="00C056D1"/>
    <w:rsid w:val="00C0718D"/>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2BBD"/>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551C"/>
    <w:rsid w:val="00C5616C"/>
    <w:rsid w:val="00C56818"/>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2218"/>
    <w:rsid w:val="00C9354B"/>
    <w:rsid w:val="00C93797"/>
    <w:rsid w:val="00C944C2"/>
    <w:rsid w:val="00C94865"/>
    <w:rsid w:val="00C952EA"/>
    <w:rsid w:val="00C959FD"/>
    <w:rsid w:val="00C96098"/>
    <w:rsid w:val="00C96996"/>
    <w:rsid w:val="00C9715D"/>
    <w:rsid w:val="00C97678"/>
    <w:rsid w:val="00C97F17"/>
    <w:rsid w:val="00CA0217"/>
    <w:rsid w:val="00CA1196"/>
    <w:rsid w:val="00CA2790"/>
    <w:rsid w:val="00CA38B4"/>
    <w:rsid w:val="00CA40F7"/>
    <w:rsid w:val="00CA4D18"/>
    <w:rsid w:val="00CA4FCF"/>
    <w:rsid w:val="00CA52A2"/>
    <w:rsid w:val="00CA536A"/>
    <w:rsid w:val="00CA5BB5"/>
    <w:rsid w:val="00CA729C"/>
    <w:rsid w:val="00CB3B65"/>
    <w:rsid w:val="00CB5392"/>
    <w:rsid w:val="00CB541F"/>
    <w:rsid w:val="00CB5E7F"/>
    <w:rsid w:val="00CB64A4"/>
    <w:rsid w:val="00CC0A8E"/>
    <w:rsid w:val="00CC1F5B"/>
    <w:rsid w:val="00CC24FD"/>
    <w:rsid w:val="00CC2DE5"/>
    <w:rsid w:val="00CC3CBF"/>
    <w:rsid w:val="00CD251E"/>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04D"/>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269"/>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5B8"/>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11F"/>
    <w:rsid w:val="00DC24F5"/>
    <w:rsid w:val="00DC25DC"/>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59AD"/>
    <w:rsid w:val="00DE7DB0"/>
    <w:rsid w:val="00DF1195"/>
    <w:rsid w:val="00DF2167"/>
    <w:rsid w:val="00DF307D"/>
    <w:rsid w:val="00DF3591"/>
    <w:rsid w:val="00DF5912"/>
    <w:rsid w:val="00DF7972"/>
    <w:rsid w:val="00E00DB4"/>
    <w:rsid w:val="00E01815"/>
    <w:rsid w:val="00E021BB"/>
    <w:rsid w:val="00E02434"/>
    <w:rsid w:val="00E02545"/>
    <w:rsid w:val="00E02CF0"/>
    <w:rsid w:val="00E13529"/>
    <w:rsid w:val="00E1358C"/>
    <w:rsid w:val="00E151A4"/>
    <w:rsid w:val="00E16345"/>
    <w:rsid w:val="00E23531"/>
    <w:rsid w:val="00E237D3"/>
    <w:rsid w:val="00E23D74"/>
    <w:rsid w:val="00E241DE"/>
    <w:rsid w:val="00E24D7F"/>
    <w:rsid w:val="00E2662D"/>
    <w:rsid w:val="00E300F5"/>
    <w:rsid w:val="00E30151"/>
    <w:rsid w:val="00E31C57"/>
    <w:rsid w:val="00E33B11"/>
    <w:rsid w:val="00E34B26"/>
    <w:rsid w:val="00E350A6"/>
    <w:rsid w:val="00E35619"/>
    <w:rsid w:val="00E35FD8"/>
    <w:rsid w:val="00E37969"/>
    <w:rsid w:val="00E37ADD"/>
    <w:rsid w:val="00E402F0"/>
    <w:rsid w:val="00E42593"/>
    <w:rsid w:val="00E45E5F"/>
    <w:rsid w:val="00E47870"/>
    <w:rsid w:val="00E51D09"/>
    <w:rsid w:val="00E5266F"/>
    <w:rsid w:val="00E53BB6"/>
    <w:rsid w:val="00E54136"/>
    <w:rsid w:val="00E551F2"/>
    <w:rsid w:val="00E5624E"/>
    <w:rsid w:val="00E56B58"/>
    <w:rsid w:val="00E61FEF"/>
    <w:rsid w:val="00E6304C"/>
    <w:rsid w:val="00E63F77"/>
    <w:rsid w:val="00E64EAD"/>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B57FE"/>
    <w:rsid w:val="00EC2CDA"/>
    <w:rsid w:val="00EC372D"/>
    <w:rsid w:val="00EC3B22"/>
    <w:rsid w:val="00EC42C7"/>
    <w:rsid w:val="00EC5A28"/>
    <w:rsid w:val="00EC6493"/>
    <w:rsid w:val="00EC6E13"/>
    <w:rsid w:val="00EC76D4"/>
    <w:rsid w:val="00ED2011"/>
    <w:rsid w:val="00ED2419"/>
    <w:rsid w:val="00ED292C"/>
    <w:rsid w:val="00ED3432"/>
    <w:rsid w:val="00ED4171"/>
    <w:rsid w:val="00ED5CAD"/>
    <w:rsid w:val="00ED67C3"/>
    <w:rsid w:val="00ED694C"/>
    <w:rsid w:val="00ED71A9"/>
    <w:rsid w:val="00EE06E0"/>
    <w:rsid w:val="00EE0F6E"/>
    <w:rsid w:val="00EE3644"/>
    <w:rsid w:val="00EE4E3A"/>
    <w:rsid w:val="00EE5627"/>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322B"/>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0B68"/>
    <w:rsid w:val="00F75035"/>
    <w:rsid w:val="00F76341"/>
    <w:rsid w:val="00F76836"/>
    <w:rsid w:val="00F80154"/>
    <w:rsid w:val="00F835F3"/>
    <w:rsid w:val="00F85FE1"/>
    <w:rsid w:val="00F868BC"/>
    <w:rsid w:val="00F87018"/>
    <w:rsid w:val="00F8735A"/>
    <w:rsid w:val="00F877F5"/>
    <w:rsid w:val="00F90E19"/>
    <w:rsid w:val="00F91E91"/>
    <w:rsid w:val="00F92724"/>
    <w:rsid w:val="00F928AD"/>
    <w:rsid w:val="00F928E7"/>
    <w:rsid w:val="00F92A9B"/>
    <w:rsid w:val="00F9463B"/>
    <w:rsid w:val="00F946C4"/>
    <w:rsid w:val="00F9528C"/>
    <w:rsid w:val="00F95B75"/>
    <w:rsid w:val="00F970A9"/>
    <w:rsid w:val="00F97FD5"/>
    <w:rsid w:val="00FA0033"/>
    <w:rsid w:val="00FA0540"/>
    <w:rsid w:val="00FA0724"/>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FF2"/>
    <w:rsid w:val="00FD50E4"/>
    <w:rsid w:val="00FD6AE8"/>
    <w:rsid w:val="00FE151F"/>
    <w:rsid w:val="00FE3278"/>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link w:val="KommentartextZchn"/>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val="de-DE"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val="de-DE" w:eastAsia="de-DE"/>
    </w:rPr>
  </w:style>
  <w:style w:type="character" w:customStyle="1" w:styleId="NurTextZchn">
    <w:name w:val="Nur Text Zchn"/>
    <w:basedOn w:val="Absatz-Standardschriftart"/>
    <w:link w:val="NurText"/>
    <w:rsid w:val="00841798"/>
    <w:rPr>
      <w:rFonts w:ascii="Courier New" w:hAnsi="Courier New" w:cs="Wingdings 2"/>
      <w:noProof/>
    </w:rPr>
  </w:style>
  <w:style w:type="character" w:styleId="NichtaufgelsteErwhnung">
    <w:name w:val="Unresolved Mention"/>
    <w:basedOn w:val="Absatz-Standardschriftart"/>
    <w:uiPriority w:val="99"/>
    <w:semiHidden/>
    <w:unhideWhenUsed/>
    <w:rsid w:val="00A221C2"/>
    <w:rPr>
      <w:color w:val="605E5C"/>
      <w:shd w:val="clear" w:color="auto" w:fill="E1DFDD"/>
    </w:rPr>
  </w:style>
  <w:style w:type="paragraph" w:styleId="berarbeitung">
    <w:name w:val="Revision"/>
    <w:hidden/>
    <w:uiPriority w:val="99"/>
    <w:semiHidden/>
    <w:rsid w:val="00E24D7F"/>
    <w:rPr>
      <w:sz w:val="24"/>
      <w:lang w:val="en-GB" w:eastAsia="en-US"/>
    </w:rPr>
  </w:style>
  <w:style w:type="character" w:customStyle="1" w:styleId="KommentartextZchn">
    <w:name w:val="Kommentartext Zchn"/>
    <w:basedOn w:val="Absatz-Standardschriftart"/>
    <w:link w:val="Kommentartext"/>
    <w:semiHidden/>
    <w:rsid w:val="00E00DB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56972">
      <w:bodyDiv w:val="1"/>
      <w:marLeft w:val="0"/>
      <w:marRight w:val="0"/>
      <w:marTop w:val="0"/>
      <w:marBottom w:val="0"/>
      <w:divBdr>
        <w:top w:val="none" w:sz="0" w:space="0" w:color="auto"/>
        <w:left w:val="none" w:sz="0" w:space="0" w:color="auto"/>
        <w:bottom w:val="none" w:sz="0" w:space="0" w:color="auto"/>
        <w:right w:val="none" w:sz="0" w:space="0" w:color="auto"/>
      </w:divBdr>
    </w:div>
    <w:div w:id="78142668">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53684227">
      <w:bodyDiv w:val="1"/>
      <w:marLeft w:val="0"/>
      <w:marRight w:val="0"/>
      <w:marTop w:val="0"/>
      <w:marBottom w:val="0"/>
      <w:divBdr>
        <w:top w:val="none" w:sz="0" w:space="0" w:color="auto"/>
        <w:left w:val="none" w:sz="0" w:space="0" w:color="auto"/>
        <w:bottom w:val="none" w:sz="0" w:space="0" w:color="auto"/>
        <w:right w:val="none" w:sz="0" w:space="0" w:color="auto"/>
      </w:divBdr>
    </w:div>
    <w:div w:id="159273795">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15834">
      <w:bodyDiv w:val="1"/>
      <w:marLeft w:val="0"/>
      <w:marRight w:val="0"/>
      <w:marTop w:val="0"/>
      <w:marBottom w:val="0"/>
      <w:divBdr>
        <w:top w:val="none" w:sz="0" w:space="0" w:color="auto"/>
        <w:left w:val="none" w:sz="0" w:space="0" w:color="auto"/>
        <w:bottom w:val="none" w:sz="0" w:space="0" w:color="auto"/>
        <w:right w:val="none" w:sz="0" w:space="0" w:color="auto"/>
      </w:divBdr>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2641648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829364750">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99733989">
      <w:bodyDiv w:val="1"/>
      <w:marLeft w:val="0"/>
      <w:marRight w:val="0"/>
      <w:marTop w:val="0"/>
      <w:marBottom w:val="0"/>
      <w:divBdr>
        <w:top w:val="none" w:sz="0" w:space="0" w:color="auto"/>
        <w:left w:val="none" w:sz="0" w:space="0" w:color="auto"/>
        <w:bottom w:val="none" w:sz="0" w:space="0" w:color="auto"/>
        <w:right w:val="none" w:sz="0" w:space="0" w:color="auto"/>
      </w:divBdr>
    </w:div>
    <w:div w:id="1267881605">
      <w:bodyDiv w:val="1"/>
      <w:marLeft w:val="0"/>
      <w:marRight w:val="0"/>
      <w:marTop w:val="0"/>
      <w:marBottom w:val="0"/>
      <w:divBdr>
        <w:top w:val="none" w:sz="0" w:space="0" w:color="auto"/>
        <w:left w:val="none" w:sz="0" w:space="0" w:color="auto"/>
        <w:bottom w:val="none" w:sz="0" w:space="0" w:color="auto"/>
        <w:right w:val="none" w:sz="0" w:space="0" w:color="auto"/>
      </w:divBdr>
    </w:div>
    <w:div w:id="139862792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867979950">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15181281">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 w:id="21269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in.fcstpauli.com/gewinnspiel-panasoni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presse.kontakt@eu.panasonic.com" TargetMode="External"/><Relationship Id="rId2" Type="http://schemas.openxmlformats.org/officeDocument/2006/relationships/customXml" Target="../customXml/item2.xml"/><Relationship Id="rId16" Type="http://schemas.openxmlformats.org/officeDocument/2006/relationships/hyperlink" Target="https://www.youtube.com/playlist?list=PLC7ED484E078FCF4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experience.panasonic.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nasonic.com/gobal/home.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C388B802F7E74BAF09C45E07D88443" ma:contentTypeVersion="13" ma:contentTypeDescription="Create a new document." ma:contentTypeScope="" ma:versionID="f1de2b8ac33424ec2463d255e4e3318d">
  <xsd:schema xmlns:xsd="http://www.w3.org/2001/XMLSchema" xmlns:xs="http://www.w3.org/2001/XMLSchema" xmlns:p="http://schemas.microsoft.com/office/2006/metadata/properties" xmlns:ns3="b7e323e6-2756-4a82-b172-de6b5b099442" xmlns:ns4="b91b40ce-e15a-457f-8d1c-ebd4fe7dfb3a" targetNamespace="http://schemas.microsoft.com/office/2006/metadata/properties" ma:root="true" ma:fieldsID="5ca6c15ec74c3dcbc2b0e57fff3ae420" ns3:_="" ns4:_="">
    <xsd:import namespace="b7e323e6-2756-4a82-b172-de6b5b099442"/>
    <xsd:import namespace="b91b40ce-e15a-457f-8d1c-ebd4fe7dfb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323e6-2756-4a82-b172-de6b5b099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b40ce-e15a-457f-8d1c-ebd4fe7df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E29EC-E455-4DE6-88FC-9E4A2B48C8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54C564-5B37-F843-AC50-1A8FC5F1AC8A}">
  <ds:schemaRefs>
    <ds:schemaRef ds:uri="http://schemas.openxmlformats.org/officeDocument/2006/bibliography"/>
  </ds:schemaRefs>
</ds:datastoreItem>
</file>

<file path=customXml/itemProps3.xml><?xml version="1.0" encoding="utf-8"?>
<ds:datastoreItem xmlns:ds="http://schemas.openxmlformats.org/officeDocument/2006/customXml" ds:itemID="{88E80ECD-6EEC-4471-89A0-09BB599433C4}">
  <ds:schemaRefs>
    <ds:schemaRef ds:uri="http://schemas.microsoft.com/sharepoint/v3/contenttype/forms"/>
  </ds:schemaRefs>
</ds:datastoreItem>
</file>

<file path=customXml/itemProps4.xml><?xml version="1.0" encoding="utf-8"?>
<ds:datastoreItem xmlns:ds="http://schemas.openxmlformats.org/officeDocument/2006/customXml" ds:itemID="{E453B4FE-67D7-4FFE-8F33-1D6A5012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323e6-2756-4a82-b172-de6b5b099442"/>
    <ds:schemaRef ds:uri="b91b40ce-e15a-457f-8d1c-ebd4fe7d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3</Pages>
  <Words>644</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4699</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Sven Burmeister</cp:lastModifiedBy>
  <cp:revision>3</cp:revision>
  <cp:lastPrinted>2020-09-17T13:36:00Z</cp:lastPrinted>
  <dcterms:created xsi:type="dcterms:W3CDTF">2021-11-24T09:12:00Z</dcterms:created>
  <dcterms:modified xsi:type="dcterms:W3CDTF">2021-11-24T09:26:00Z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0x0101001CC388B802F7E74BAF09C45E07D88443</vt:lpwstr>
  </property>
</Properties>
</file>