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8F7EC" w14:textId="42E6AFAA" w:rsidR="00591CBE" w:rsidRDefault="006540CD" w:rsidP="006540CD">
      <w:pPr>
        <w:pStyle w:val="Kopfzeile"/>
        <w:tabs>
          <w:tab w:val="clear" w:pos="4153"/>
          <w:tab w:val="clear" w:pos="8306"/>
        </w:tabs>
        <w:rPr>
          <w:rFonts w:ascii="DIN-Bold" w:eastAsia="DIN-Bold" w:hAnsi="DIN-Bold" w:cs="DIN-Bold"/>
          <w:sz w:val="20"/>
          <w:szCs w:val="20"/>
          <w:lang w:val="de-DE"/>
        </w:rPr>
      </w:pPr>
      <w:r>
        <w:rPr>
          <w:rFonts w:ascii="DIN-Bold" w:eastAsia="DIN-Bold" w:hAnsi="DIN-Bold" w:cs="DIN-Bold"/>
          <w:noProof/>
          <w:sz w:val="20"/>
          <w:szCs w:val="20"/>
          <w:lang w:val="de-DE"/>
        </w:rPr>
        <w:drawing>
          <wp:anchor distT="0" distB="0" distL="114300" distR="114300" simplePos="0" relativeHeight="251662336" behindDoc="0" locked="0" layoutInCell="1" allowOverlap="1" wp14:anchorId="1965ADBA" wp14:editId="3C2B2BC7">
            <wp:simplePos x="0" y="0"/>
            <wp:positionH relativeFrom="column">
              <wp:posOffset>1905</wp:posOffset>
            </wp:positionH>
            <wp:positionV relativeFrom="paragraph">
              <wp:posOffset>1702699</wp:posOffset>
            </wp:positionV>
            <wp:extent cx="2056765" cy="1285240"/>
            <wp:effectExtent l="0" t="0" r="63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sier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6765" cy="1285240"/>
                    </a:xfrm>
                    <a:prstGeom prst="rect">
                      <a:avLst/>
                    </a:prstGeom>
                  </pic:spPr>
                </pic:pic>
              </a:graphicData>
            </a:graphic>
            <wp14:sizeRelH relativeFrom="page">
              <wp14:pctWidth>0</wp14:pctWidth>
            </wp14:sizeRelH>
            <wp14:sizeRelV relativeFrom="page">
              <wp14:pctHeight>0</wp14:pctHeight>
            </wp14:sizeRelV>
          </wp:anchor>
        </w:drawing>
      </w:r>
      <w:r>
        <w:rPr>
          <w:rFonts w:ascii="DIN-Bold" w:eastAsia="DIN-Bold" w:hAnsi="DIN-Bold" w:cs="DIN-Bold"/>
          <w:noProof/>
          <w:sz w:val="20"/>
          <w:szCs w:val="20"/>
          <w:lang w:val="de-DE"/>
        </w:rPr>
        <mc:AlternateContent>
          <mc:Choice Requires="wps">
            <w:drawing>
              <wp:anchor distT="152400" distB="152400" distL="152400" distR="152400" simplePos="0" relativeHeight="251661312" behindDoc="0" locked="0" layoutInCell="1" allowOverlap="1" wp14:anchorId="0D484F2B" wp14:editId="0E9ABFEA">
                <wp:simplePos x="0" y="0"/>
                <wp:positionH relativeFrom="margin">
                  <wp:posOffset>5229225</wp:posOffset>
                </wp:positionH>
                <wp:positionV relativeFrom="line">
                  <wp:posOffset>-1090930</wp:posOffset>
                </wp:positionV>
                <wp:extent cx="1482725" cy="5443220"/>
                <wp:effectExtent l="0" t="0" r="0" b="0"/>
                <wp:wrapSquare wrapText="bothSides" distT="152400" distB="152400" distL="152400" distR="152400"/>
                <wp:docPr id="1073741831" name="officeArt object"/>
                <wp:cNvGraphicFramePr/>
                <a:graphic xmlns:a="http://schemas.openxmlformats.org/drawingml/2006/main">
                  <a:graphicData uri="http://schemas.microsoft.com/office/word/2010/wordprocessingShape">
                    <wps:wsp>
                      <wps:cNvSpPr/>
                      <wps:spPr>
                        <a:xfrm>
                          <a:off x="0" y="0"/>
                          <a:ext cx="1482725" cy="5443220"/>
                        </a:xfrm>
                        <a:prstGeom prst="rect">
                          <a:avLst/>
                        </a:prstGeom>
                        <a:solidFill>
                          <a:srgbClr val="000000">
                            <a:alpha val="0"/>
                          </a:srgbClr>
                        </a:solidFill>
                        <a:ln w="12700" cap="flat">
                          <a:noFill/>
                          <a:miter lim="400000"/>
                        </a:ln>
                        <a:effectLst/>
                      </wps:spPr>
                      <wps:txbx>
                        <w:txbxContent>
                          <w:p w14:paraId="6D1CB999" w14:textId="77777777" w:rsidR="00591CBE" w:rsidRPr="006540CD" w:rsidRDefault="00520D35">
                            <w:pPr>
                              <w:rPr>
                                <w:rFonts w:ascii="DIN-Medium" w:eastAsia="DIN-Medium" w:hAnsi="DIN-Medium" w:cs="DIN-Medium"/>
                                <w:sz w:val="14"/>
                                <w:szCs w:val="14"/>
                                <w:lang w:val="de-DE"/>
                              </w:rPr>
                            </w:pPr>
                            <w:r w:rsidRPr="006540CD">
                              <w:rPr>
                                <w:rFonts w:ascii="DIN-Medium" w:eastAsia="DIN-Medium" w:hAnsi="DIN-Medium" w:cs="DIN-Medium"/>
                                <w:sz w:val="14"/>
                                <w:szCs w:val="14"/>
                                <w:lang w:val="de-DE"/>
                              </w:rPr>
                              <w:t>Im Überblick:</w:t>
                            </w:r>
                          </w:p>
                          <w:p w14:paraId="020917ED" w14:textId="77777777" w:rsidR="00591CBE" w:rsidRPr="006540CD" w:rsidRDefault="00520D35">
                            <w:pPr>
                              <w:rPr>
                                <w:rFonts w:ascii="DIN-Black" w:eastAsia="DIN-Black" w:hAnsi="DIN-Black" w:cs="DIN-Black"/>
                                <w:b/>
                                <w:bCs/>
                                <w:color w:val="808080"/>
                                <w:sz w:val="20"/>
                                <w:szCs w:val="19"/>
                                <w:u w:color="808080"/>
                                <w:lang w:val="de-DE"/>
                              </w:rPr>
                            </w:pPr>
                            <w:r w:rsidRPr="006540CD">
                              <w:rPr>
                                <w:rFonts w:ascii="DIN-Black" w:eastAsia="DIN-Black" w:hAnsi="DIN-Black" w:cs="DIN-Black"/>
                                <w:b/>
                                <w:bCs/>
                                <w:color w:val="808080"/>
                                <w:sz w:val="20"/>
                                <w:szCs w:val="19"/>
                                <w:u w:color="808080"/>
                                <w:lang w:val="de-DE"/>
                              </w:rPr>
                              <w:t>Rasierer ES-RW33</w:t>
                            </w:r>
                          </w:p>
                          <w:p w14:paraId="31E77D98" w14:textId="77777777" w:rsidR="00591CBE" w:rsidRDefault="00591CBE">
                            <w:pPr>
                              <w:rPr>
                                <w:rFonts w:ascii="DIN-Medium" w:eastAsia="DIN-Medium" w:hAnsi="DIN-Medium" w:cs="DIN-Medium"/>
                                <w:sz w:val="14"/>
                                <w:szCs w:val="14"/>
                                <w:shd w:val="clear" w:color="auto" w:fill="FFFF00"/>
                                <w:lang w:val="de-DE"/>
                              </w:rPr>
                            </w:pPr>
                          </w:p>
                          <w:p w14:paraId="18CA074A" w14:textId="030F5C42" w:rsidR="00591CBE" w:rsidRDefault="00520D35">
                            <w:pPr>
                              <w:rPr>
                                <w:rFonts w:ascii="DIN-Medium" w:eastAsia="DIN-Medium" w:hAnsi="DIN-Medium" w:cs="DIN-Medium"/>
                                <w:sz w:val="14"/>
                                <w:szCs w:val="14"/>
                                <w:lang w:val="de-DE"/>
                              </w:rPr>
                            </w:pPr>
                            <w:r>
                              <w:rPr>
                                <w:rFonts w:ascii="DIN-Medium" w:eastAsia="DIN-Medium" w:hAnsi="DIN-Medium" w:cs="DIN-Medium"/>
                                <w:sz w:val="14"/>
                                <w:szCs w:val="14"/>
                                <w:lang w:val="de-DE"/>
                              </w:rPr>
                              <w:t xml:space="preserve">Glattes Ergebnis mit </w:t>
                            </w:r>
                            <w:proofErr w:type="spellStart"/>
                            <w:r w:rsidR="00865B3F">
                              <w:rPr>
                                <w:rFonts w:ascii="DIN-Medium" w:eastAsia="DIN-Medium" w:hAnsi="DIN-Medium" w:cs="DIN-Medium"/>
                                <w:sz w:val="14"/>
                                <w:szCs w:val="14"/>
                                <w:lang w:val="de-DE"/>
                              </w:rPr>
                              <w:t>feinstpolierten</w:t>
                            </w:r>
                            <w:proofErr w:type="spellEnd"/>
                            <w:r w:rsidR="00865B3F">
                              <w:rPr>
                                <w:rFonts w:ascii="DIN-Medium" w:eastAsia="DIN-Medium" w:hAnsi="DIN-Medium" w:cs="DIN-Medium"/>
                                <w:sz w:val="14"/>
                                <w:szCs w:val="14"/>
                                <w:lang w:val="de-DE"/>
                              </w:rPr>
                              <w:t xml:space="preserve"> </w:t>
                            </w:r>
                            <w:r>
                              <w:rPr>
                                <w:rFonts w:ascii="DIN-Medium" w:eastAsia="DIN-Medium" w:hAnsi="DIN-Medium" w:cs="DIN-Medium"/>
                                <w:sz w:val="14"/>
                                <w:szCs w:val="14"/>
                                <w:lang w:val="de-DE"/>
                              </w:rPr>
                              <w:t>30° Klingen</w:t>
                            </w:r>
                          </w:p>
                          <w:p w14:paraId="19866EE9" w14:textId="77777777" w:rsidR="00591CBE" w:rsidRDefault="00591CBE">
                            <w:pPr>
                              <w:rPr>
                                <w:rFonts w:ascii="DIN-Medium" w:eastAsia="DIN-Medium" w:hAnsi="DIN-Medium" w:cs="DIN-Medium"/>
                                <w:sz w:val="14"/>
                                <w:szCs w:val="14"/>
                                <w:lang w:val="de-DE"/>
                              </w:rPr>
                            </w:pPr>
                          </w:p>
                          <w:p w14:paraId="5559AFFE" w14:textId="77777777" w:rsidR="00591CBE" w:rsidRDefault="00520D35">
                            <w:pPr>
                              <w:rPr>
                                <w:rFonts w:ascii="DIN-Medium" w:eastAsia="DIN-Medium" w:hAnsi="DIN-Medium" w:cs="DIN-Medium"/>
                                <w:sz w:val="14"/>
                                <w:szCs w:val="14"/>
                                <w:lang w:val="de-DE"/>
                              </w:rPr>
                            </w:pPr>
                            <w:r>
                              <w:rPr>
                                <w:rFonts w:ascii="DIN-Medium" w:eastAsia="DIN-Medium" w:hAnsi="DIN-Medium" w:cs="DIN-Medium"/>
                                <w:sz w:val="14"/>
                                <w:szCs w:val="14"/>
                                <w:lang w:val="de-DE"/>
                              </w:rPr>
                              <w:t>Beweglich: durch den 8D flexiblen Scherkopf passt sich der Rasierer ideal den Konturen an</w:t>
                            </w:r>
                          </w:p>
                          <w:p w14:paraId="6CC18AD2" w14:textId="77777777" w:rsidR="00591CBE" w:rsidRDefault="00591CBE">
                            <w:pPr>
                              <w:rPr>
                                <w:rFonts w:ascii="DIN-Medium" w:eastAsia="DIN-Medium" w:hAnsi="DIN-Medium" w:cs="DIN-Medium"/>
                                <w:sz w:val="14"/>
                                <w:szCs w:val="14"/>
                                <w:lang w:val="de-DE"/>
                              </w:rPr>
                            </w:pPr>
                          </w:p>
                          <w:p w14:paraId="57F79B8A" w14:textId="77777777" w:rsidR="00591CBE" w:rsidRDefault="00520D35">
                            <w:pPr>
                              <w:rPr>
                                <w:rFonts w:ascii="DIN-Medium" w:eastAsia="DIN-Medium" w:hAnsi="DIN-Medium" w:cs="DIN-Medium"/>
                                <w:sz w:val="14"/>
                                <w:szCs w:val="14"/>
                                <w:lang w:val="de-DE"/>
                              </w:rPr>
                            </w:pPr>
                            <w:r>
                              <w:rPr>
                                <w:rFonts w:ascii="DIN-Medium" w:eastAsia="DIN-Medium" w:hAnsi="DIN-Medium" w:cs="DIN-Medium"/>
                                <w:sz w:val="14"/>
                                <w:szCs w:val="14"/>
                                <w:lang w:val="de-DE"/>
                              </w:rPr>
                              <w:t>Praktisch: Der ausklappbare Langhaarschneider schneidet selbst lange und dicke Haare</w:t>
                            </w:r>
                          </w:p>
                          <w:p w14:paraId="5116E3B5" w14:textId="77777777" w:rsidR="00591CBE" w:rsidRDefault="00591CBE">
                            <w:pPr>
                              <w:rPr>
                                <w:rFonts w:ascii="DIN-Medium" w:eastAsia="DIN-Medium" w:hAnsi="DIN-Medium" w:cs="DIN-Medium"/>
                                <w:sz w:val="14"/>
                                <w:szCs w:val="14"/>
                                <w:lang w:val="de-DE"/>
                              </w:rPr>
                            </w:pPr>
                          </w:p>
                          <w:p w14:paraId="07C27CD6" w14:textId="77777777" w:rsidR="006540CD" w:rsidRDefault="00520D35" w:rsidP="006540CD">
                            <w:pPr>
                              <w:rPr>
                                <w:rFonts w:ascii="DIN-Medium" w:eastAsia="DIN-Medium" w:hAnsi="DIN-Medium" w:cs="DIN-Medium"/>
                                <w:sz w:val="20"/>
                                <w:szCs w:val="20"/>
                                <w:lang w:val="de-DE"/>
                              </w:rPr>
                            </w:pPr>
                            <w:r>
                              <w:rPr>
                                <w:rFonts w:ascii="DIN-Medium" w:eastAsia="DIN-Medium" w:hAnsi="DIN-Medium" w:cs="DIN-Medium"/>
                                <w:sz w:val="14"/>
                                <w:szCs w:val="14"/>
                                <w:lang w:val="de-DE"/>
                              </w:rPr>
                              <w:t>Ladestation im Lieferumfang</w:t>
                            </w:r>
                            <w:r w:rsidR="006540CD" w:rsidRPr="006540CD">
                              <w:rPr>
                                <w:rFonts w:ascii="DIN-Medium" w:eastAsia="DIN-Medium" w:hAnsi="DIN-Medium" w:cs="DIN-Medium"/>
                                <w:sz w:val="20"/>
                                <w:szCs w:val="20"/>
                                <w:lang w:val="de-DE"/>
                              </w:rPr>
                              <w:t xml:space="preserve"> </w:t>
                            </w:r>
                          </w:p>
                          <w:p w14:paraId="50DBE2C2" w14:textId="41C5055B" w:rsidR="006540CD" w:rsidRPr="006540CD" w:rsidRDefault="006540CD" w:rsidP="006540CD">
                            <w:pPr>
                              <w:rPr>
                                <w:rFonts w:ascii="DIN-Medium" w:eastAsia="DIN-Medium" w:hAnsi="DIN-Medium" w:cs="DIN-Medium"/>
                                <w:sz w:val="14"/>
                                <w:szCs w:val="14"/>
                                <w:lang w:val="de-DE"/>
                              </w:rPr>
                            </w:pPr>
                          </w:p>
                          <w:p w14:paraId="3E6B4236" w14:textId="77777777" w:rsidR="006540CD" w:rsidRPr="006540CD" w:rsidRDefault="006540CD" w:rsidP="006540CD">
                            <w:pPr>
                              <w:rPr>
                                <w:rFonts w:ascii="DIN-Medium" w:eastAsia="DIN-Medium" w:hAnsi="DIN-Medium" w:cs="DIN-Medium"/>
                                <w:sz w:val="14"/>
                                <w:szCs w:val="14"/>
                                <w:lang w:val="de-DE"/>
                              </w:rPr>
                            </w:pPr>
                          </w:p>
                          <w:p w14:paraId="30AEEC67" w14:textId="77777777" w:rsidR="006540CD" w:rsidRPr="006540CD" w:rsidRDefault="006540CD" w:rsidP="006540CD">
                            <w:pPr>
                              <w:rPr>
                                <w:rFonts w:ascii="DIN-Black" w:eastAsia="DIN-Black" w:hAnsi="DIN-Black" w:cs="DIN-Black"/>
                                <w:b/>
                                <w:bCs/>
                                <w:color w:val="808080"/>
                                <w:sz w:val="20"/>
                                <w:szCs w:val="19"/>
                                <w:u w:color="808080"/>
                                <w:lang w:val="de-DE"/>
                              </w:rPr>
                            </w:pPr>
                            <w:r w:rsidRPr="006540CD">
                              <w:rPr>
                                <w:rFonts w:ascii="DIN-Black" w:eastAsia="DIN-Black" w:hAnsi="DIN-Black" w:cs="DIN-Black"/>
                                <w:b/>
                                <w:bCs/>
                                <w:color w:val="808080"/>
                                <w:sz w:val="20"/>
                                <w:szCs w:val="19"/>
                                <w:u w:color="808080"/>
                                <w:lang w:val="de-DE"/>
                              </w:rPr>
                              <w:t>Bartschneider ER-GB43</w:t>
                            </w:r>
                          </w:p>
                          <w:p w14:paraId="41B002DC" w14:textId="77777777" w:rsidR="006540CD" w:rsidRDefault="006540CD" w:rsidP="006540CD">
                            <w:pPr>
                              <w:rPr>
                                <w:rFonts w:ascii="DIN-Medium" w:eastAsia="DIN-Medium" w:hAnsi="DIN-Medium" w:cs="DIN-Medium"/>
                                <w:sz w:val="14"/>
                                <w:szCs w:val="14"/>
                                <w:shd w:val="clear" w:color="auto" w:fill="FFFF00"/>
                                <w:lang w:val="de-DE"/>
                              </w:rPr>
                            </w:pPr>
                          </w:p>
                          <w:p w14:paraId="4A5B2B31" w14:textId="77777777" w:rsidR="006540CD" w:rsidRDefault="006540CD" w:rsidP="006540CD">
                            <w:pPr>
                              <w:rPr>
                                <w:rFonts w:ascii="DIN-Medium" w:eastAsia="DIN-Medium" w:hAnsi="DIN-Medium" w:cs="DIN-Medium"/>
                                <w:sz w:val="14"/>
                                <w:szCs w:val="14"/>
                                <w:lang w:val="de-DE"/>
                              </w:rPr>
                            </w:pPr>
                            <w:r>
                              <w:rPr>
                                <w:rFonts w:ascii="DIN-Medium" w:eastAsia="DIN-Medium" w:hAnsi="DIN-Medium" w:cs="DIN-Medium"/>
                                <w:sz w:val="14"/>
                                <w:szCs w:val="14"/>
                                <w:lang w:val="de-DE"/>
                              </w:rPr>
                              <w:t xml:space="preserve">Präzises Trimmen dank 45° scharfen Klingen </w:t>
                            </w:r>
                          </w:p>
                          <w:p w14:paraId="2694DF67" w14:textId="77777777" w:rsidR="006540CD" w:rsidRDefault="006540CD" w:rsidP="006540CD">
                            <w:pPr>
                              <w:rPr>
                                <w:rFonts w:ascii="DIN-Medium" w:eastAsia="DIN-Medium" w:hAnsi="DIN-Medium" w:cs="DIN-Medium"/>
                                <w:sz w:val="14"/>
                                <w:szCs w:val="14"/>
                                <w:lang w:val="de-DE"/>
                              </w:rPr>
                            </w:pPr>
                          </w:p>
                          <w:p w14:paraId="384B3BC6" w14:textId="77777777" w:rsidR="006540CD" w:rsidRPr="006540CD" w:rsidRDefault="006540CD" w:rsidP="006540CD">
                            <w:pPr>
                              <w:rPr>
                                <w:rFonts w:ascii="DIN-Medium" w:eastAsia="DIN-Medium" w:hAnsi="DIN-Medium" w:cs="DIN-Medium"/>
                                <w:color w:val="000000" w:themeColor="text1"/>
                                <w:sz w:val="14"/>
                                <w:szCs w:val="14"/>
                                <w:lang w:val="de-DE"/>
                              </w:rPr>
                            </w:pPr>
                            <w:r w:rsidRPr="006540CD">
                              <w:rPr>
                                <w:rFonts w:ascii="DIN-Medium" w:eastAsia="DIN-Medium" w:hAnsi="DIN-Medium" w:cs="DIN-Medium"/>
                                <w:color w:val="000000" w:themeColor="text1"/>
                                <w:sz w:val="14"/>
                                <w:szCs w:val="14"/>
                                <w:lang w:val="de-DE"/>
                              </w:rPr>
                              <w:t>Verschiedene Bartlängen: 19 Längeneinstellungen von 1-10mm (0,5m ohne Kammaufsatz)</w:t>
                            </w:r>
                          </w:p>
                          <w:p w14:paraId="3940EE1A" w14:textId="77777777" w:rsidR="006540CD" w:rsidRDefault="006540CD" w:rsidP="006540CD">
                            <w:pPr>
                              <w:rPr>
                                <w:rFonts w:ascii="DIN-Medium" w:eastAsia="DIN-Medium" w:hAnsi="DIN-Medium" w:cs="DIN-Medium"/>
                                <w:sz w:val="14"/>
                                <w:szCs w:val="14"/>
                                <w:lang w:val="de-DE"/>
                              </w:rPr>
                            </w:pPr>
                          </w:p>
                          <w:p w14:paraId="08830968" w14:textId="77777777" w:rsidR="006540CD" w:rsidRDefault="006540CD" w:rsidP="006540CD">
                            <w:pPr>
                              <w:rPr>
                                <w:rFonts w:ascii="DIN-Medium" w:eastAsia="DIN-Medium" w:hAnsi="DIN-Medium" w:cs="DIN-Medium"/>
                                <w:sz w:val="14"/>
                                <w:szCs w:val="14"/>
                                <w:lang w:val="de-DE"/>
                              </w:rPr>
                            </w:pPr>
                            <w:r>
                              <w:rPr>
                                <w:rFonts w:ascii="DIN-Medium" w:eastAsia="DIN-Medium" w:hAnsi="DIN-Medium" w:cs="DIN-Medium"/>
                                <w:sz w:val="14"/>
                                <w:szCs w:val="14"/>
                                <w:lang w:val="de-DE"/>
                              </w:rPr>
                              <w:t>Multitalent: Nass- und Trocken</w:t>
                            </w:r>
                          </w:p>
                          <w:p w14:paraId="260C86B1" w14:textId="77777777" w:rsidR="006540CD" w:rsidRDefault="006540CD" w:rsidP="006540CD">
                            <w:pPr>
                              <w:rPr>
                                <w:rFonts w:ascii="DIN-Medium" w:eastAsia="DIN-Medium" w:hAnsi="DIN-Medium" w:cs="DIN-Medium"/>
                                <w:sz w:val="14"/>
                                <w:szCs w:val="14"/>
                                <w:lang w:val="de-DE"/>
                              </w:rPr>
                            </w:pPr>
                          </w:p>
                          <w:p w14:paraId="4997F8B6" w14:textId="77777777" w:rsidR="006540CD" w:rsidRDefault="006540CD" w:rsidP="006540CD">
                            <w:pPr>
                              <w:rPr>
                                <w:rFonts w:ascii="DIN-Medium" w:eastAsia="DIN-Medium" w:hAnsi="DIN-Medium" w:cs="DIN-Medium"/>
                                <w:sz w:val="14"/>
                                <w:szCs w:val="14"/>
                                <w:lang w:val="de-DE"/>
                              </w:rPr>
                            </w:pPr>
                            <w:r>
                              <w:rPr>
                                <w:rFonts w:ascii="DIN-Medium" w:eastAsia="DIN-Medium" w:hAnsi="DIN-Medium" w:cs="DIN-Medium"/>
                                <w:sz w:val="14"/>
                                <w:szCs w:val="14"/>
                                <w:lang w:val="de-DE"/>
                              </w:rPr>
                              <w:t>Ladestation im Lieferumfang</w:t>
                            </w:r>
                          </w:p>
                          <w:p w14:paraId="662D31BC" w14:textId="5C713B36" w:rsidR="006540CD" w:rsidRDefault="006540CD" w:rsidP="006540CD">
                            <w:pPr>
                              <w:rPr>
                                <w:rFonts w:ascii="DIN-Medium" w:eastAsia="DIN-Medium" w:hAnsi="DIN-Medium" w:cs="DIN-Medium"/>
                                <w:sz w:val="14"/>
                                <w:szCs w:val="14"/>
                                <w:lang w:val="de-DE"/>
                              </w:rPr>
                            </w:pPr>
                          </w:p>
                          <w:p w14:paraId="7EF96C84" w14:textId="77777777" w:rsidR="006540CD" w:rsidRDefault="006540CD" w:rsidP="006540CD">
                            <w:pPr>
                              <w:rPr>
                                <w:rFonts w:ascii="DIN-Medium" w:eastAsia="DIN-Medium" w:hAnsi="DIN-Medium" w:cs="DIN-Medium"/>
                                <w:sz w:val="14"/>
                                <w:szCs w:val="14"/>
                                <w:lang w:val="de-DE"/>
                              </w:rPr>
                            </w:pPr>
                          </w:p>
                          <w:p w14:paraId="0E8E9955" w14:textId="77777777" w:rsidR="006540CD" w:rsidRDefault="006540CD" w:rsidP="006540CD">
                            <w:pPr>
                              <w:rPr>
                                <w:rFonts w:ascii="DIN-Black" w:eastAsia="DIN-Black" w:hAnsi="DIN-Black" w:cs="DIN-Black"/>
                                <w:b/>
                                <w:bCs/>
                                <w:color w:val="808080"/>
                                <w:sz w:val="19"/>
                                <w:szCs w:val="19"/>
                                <w:u w:color="808080"/>
                                <w:lang w:val="de-DE"/>
                              </w:rPr>
                            </w:pPr>
                            <w:r>
                              <w:rPr>
                                <w:rFonts w:ascii="DIN-Black" w:eastAsia="DIN-Black" w:hAnsi="DIN-Black" w:cs="DIN-Black"/>
                                <w:b/>
                                <w:bCs/>
                                <w:color w:val="808080"/>
                                <w:sz w:val="19"/>
                                <w:szCs w:val="19"/>
                                <w:u w:color="808080"/>
                                <w:lang w:val="de-DE"/>
                              </w:rPr>
                              <w:t>Haarschneider ER-GC53</w:t>
                            </w:r>
                          </w:p>
                          <w:p w14:paraId="179DFD52" w14:textId="77777777" w:rsidR="006540CD" w:rsidRDefault="006540CD" w:rsidP="006540CD">
                            <w:pPr>
                              <w:rPr>
                                <w:rFonts w:ascii="DIN-Medium" w:eastAsia="DIN-Medium" w:hAnsi="DIN-Medium" w:cs="DIN-Medium"/>
                                <w:sz w:val="14"/>
                                <w:szCs w:val="14"/>
                                <w:lang w:val="de-DE"/>
                              </w:rPr>
                            </w:pPr>
                          </w:p>
                          <w:p w14:paraId="230BDFA3" w14:textId="77777777" w:rsidR="006540CD" w:rsidRDefault="006540CD" w:rsidP="006540CD">
                            <w:pPr>
                              <w:rPr>
                                <w:rFonts w:ascii="DIN-Medium" w:eastAsia="DIN-Medium" w:hAnsi="DIN-Medium" w:cs="DIN-Medium"/>
                                <w:sz w:val="14"/>
                                <w:szCs w:val="14"/>
                                <w:lang w:val="de-DE"/>
                              </w:rPr>
                            </w:pPr>
                            <w:r>
                              <w:rPr>
                                <w:rFonts w:ascii="DIN-Medium" w:eastAsia="DIN-Medium" w:hAnsi="DIN-Medium" w:cs="DIN-Medium"/>
                                <w:sz w:val="14"/>
                                <w:szCs w:val="14"/>
                                <w:lang w:val="de-DE"/>
                              </w:rPr>
                              <w:t xml:space="preserve">Präzises Trimmen dank 45° scharfen Klingen </w:t>
                            </w:r>
                          </w:p>
                          <w:p w14:paraId="198F2BD3" w14:textId="77777777" w:rsidR="006540CD" w:rsidRDefault="006540CD" w:rsidP="006540CD">
                            <w:pPr>
                              <w:rPr>
                                <w:rFonts w:ascii="DIN-Medium" w:eastAsia="DIN-Medium" w:hAnsi="DIN-Medium" w:cs="DIN-Medium"/>
                                <w:sz w:val="14"/>
                                <w:szCs w:val="14"/>
                                <w:lang w:val="de-DE"/>
                              </w:rPr>
                            </w:pPr>
                          </w:p>
                          <w:p w14:paraId="2490F0F1" w14:textId="77777777" w:rsidR="006540CD" w:rsidRDefault="006540CD" w:rsidP="006540CD">
                            <w:pPr>
                              <w:rPr>
                                <w:rFonts w:ascii="DIN-Medium" w:eastAsia="DIN-Medium" w:hAnsi="DIN-Medium" w:cs="DIN-Medium"/>
                                <w:sz w:val="14"/>
                                <w:szCs w:val="14"/>
                                <w:lang w:val="de-DE"/>
                              </w:rPr>
                            </w:pPr>
                            <w:r>
                              <w:rPr>
                                <w:rFonts w:ascii="DIN-Medium" w:eastAsia="DIN-Medium" w:hAnsi="DIN-Medium" w:cs="DIN-Medium"/>
                                <w:sz w:val="14"/>
                                <w:szCs w:val="14"/>
                                <w:lang w:val="de-DE"/>
                              </w:rPr>
                              <w:t xml:space="preserve">Verschiedene </w:t>
                            </w:r>
                            <w:r w:rsidRPr="006540CD">
                              <w:rPr>
                                <w:rFonts w:ascii="DIN-Medium" w:eastAsia="DIN-Medium" w:hAnsi="DIN-Medium" w:cs="DIN-Medium"/>
                                <w:color w:val="000000" w:themeColor="text1"/>
                                <w:sz w:val="14"/>
                                <w:szCs w:val="14"/>
                                <w:lang w:val="de-DE"/>
                              </w:rPr>
                              <w:t>Haarlängen</w:t>
                            </w:r>
                            <w:r>
                              <w:rPr>
                                <w:rFonts w:ascii="DIN-Medium" w:eastAsia="DIN-Medium" w:hAnsi="DIN-Medium" w:cs="DIN-Medium"/>
                                <w:color w:val="FF0000"/>
                                <w:sz w:val="14"/>
                                <w:szCs w:val="14"/>
                                <w:lang w:val="de-DE"/>
                              </w:rPr>
                              <w:t>:</w:t>
                            </w:r>
                            <w:r w:rsidRPr="00941C17">
                              <w:rPr>
                                <w:rFonts w:ascii="DIN-Medium" w:eastAsia="DIN-Medium" w:hAnsi="DIN-Medium" w:cs="DIN-Medium"/>
                                <w:color w:val="FF0000"/>
                                <w:sz w:val="14"/>
                                <w:szCs w:val="14"/>
                                <w:lang w:val="de-DE"/>
                              </w:rPr>
                              <w:t xml:space="preserve"> </w:t>
                            </w:r>
                            <w:r>
                              <w:rPr>
                                <w:rFonts w:ascii="DIN-Medium" w:eastAsia="DIN-Medium" w:hAnsi="DIN-Medium" w:cs="DIN-Medium"/>
                                <w:sz w:val="14"/>
                                <w:szCs w:val="14"/>
                                <w:lang w:val="de-DE"/>
                              </w:rPr>
                              <w:t xml:space="preserve">19 Längeneinstellungen </w:t>
                            </w:r>
                          </w:p>
                          <w:p w14:paraId="677820FB" w14:textId="77777777" w:rsidR="006540CD" w:rsidRPr="006540CD" w:rsidRDefault="006540CD" w:rsidP="006540CD">
                            <w:pPr>
                              <w:rPr>
                                <w:rFonts w:ascii="DIN-Medium" w:eastAsia="DIN-Medium" w:hAnsi="DIN-Medium" w:cs="DIN-Medium"/>
                                <w:color w:val="000000" w:themeColor="text1"/>
                                <w:sz w:val="14"/>
                                <w:szCs w:val="14"/>
                                <w:lang w:val="de-DE"/>
                              </w:rPr>
                            </w:pPr>
                          </w:p>
                          <w:p w14:paraId="06963410" w14:textId="77777777" w:rsidR="006540CD" w:rsidRPr="006540CD" w:rsidRDefault="006540CD" w:rsidP="006540CD">
                            <w:pPr>
                              <w:rPr>
                                <w:rFonts w:ascii="DIN-Medium" w:eastAsia="DIN-Medium" w:hAnsi="DIN-Medium" w:cs="DIN-Medium"/>
                                <w:color w:val="000000" w:themeColor="text1"/>
                                <w:sz w:val="14"/>
                                <w:szCs w:val="14"/>
                                <w:lang w:val="de-DE"/>
                              </w:rPr>
                            </w:pPr>
                            <w:proofErr w:type="spellStart"/>
                            <w:r w:rsidRPr="006540CD">
                              <w:rPr>
                                <w:rFonts w:ascii="DIN-Medium" w:eastAsia="DIN-Medium" w:hAnsi="DIN-Medium" w:cs="DIN-Medium"/>
                                <w:color w:val="000000" w:themeColor="text1"/>
                                <w:sz w:val="14"/>
                                <w:szCs w:val="14"/>
                                <w:lang w:val="de-DE"/>
                              </w:rPr>
                              <w:t>Akkuzeit</w:t>
                            </w:r>
                            <w:proofErr w:type="spellEnd"/>
                            <w:r w:rsidRPr="006540CD">
                              <w:rPr>
                                <w:rFonts w:ascii="DIN-Medium" w:eastAsia="DIN-Medium" w:hAnsi="DIN-Medium" w:cs="DIN-Medium"/>
                                <w:color w:val="000000" w:themeColor="text1"/>
                                <w:sz w:val="14"/>
                                <w:szCs w:val="14"/>
                                <w:lang w:val="de-DE"/>
                              </w:rPr>
                              <w:t>, 1-10mm (0,5mm ohne Kammaufsatz)</w:t>
                            </w:r>
                          </w:p>
                          <w:p w14:paraId="31C0E64D" w14:textId="6EEA7377" w:rsidR="006540CD" w:rsidRDefault="006540CD" w:rsidP="006540CD">
                            <w:pPr>
                              <w:rPr>
                                <w:rFonts w:ascii="DIN-Medium" w:eastAsia="DIN-Medium" w:hAnsi="DIN-Medium" w:cs="DIN-Medium"/>
                                <w:sz w:val="14"/>
                                <w:szCs w:val="14"/>
                                <w:lang w:val="de-DE"/>
                              </w:rPr>
                            </w:pPr>
                          </w:p>
                          <w:p w14:paraId="335C928B" w14:textId="77777777" w:rsidR="006540CD" w:rsidRDefault="006540CD" w:rsidP="006540CD">
                            <w:pPr>
                              <w:rPr>
                                <w:rFonts w:ascii="DIN-Medium" w:eastAsia="DIN-Medium" w:hAnsi="DIN-Medium" w:cs="DIN-Medium"/>
                                <w:sz w:val="14"/>
                                <w:szCs w:val="14"/>
                                <w:lang w:val="de-DE"/>
                              </w:rPr>
                            </w:pPr>
                          </w:p>
                          <w:p w14:paraId="762A8A24" w14:textId="07BCC728" w:rsidR="00591CBE" w:rsidRDefault="006540CD">
                            <w:pPr>
                              <w:rPr>
                                <w:rFonts w:ascii="DIN-Medium" w:eastAsia="DIN-Medium" w:hAnsi="DIN-Medium" w:cs="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Pr="006540CD">
                                <w:rPr>
                                  <w:rStyle w:val="Hyperlink"/>
                                  <w:rFonts w:ascii="DIN-Medium" w:hAnsi="DIN-Medium"/>
                                  <w:color w:val="0C00F9"/>
                                  <w:sz w:val="14"/>
                                  <w:szCs w:val="14"/>
                                  <w:lang w:val="de-DE"/>
                                </w:rPr>
                                <w:t>www.panasonic.com/de/presse</w:t>
                              </w:r>
                            </w:hyperlink>
                          </w:p>
                          <w:p w14:paraId="59027CCA" w14:textId="77777777" w:rsidR="00591CBE" w:rsidRDefault="00591CBE">
                            <w:pPr>
                              <w:rPr>
                                <w:rFonts w:ascii="DIN-Medium" w:eastAsia="DIN-Medium" w:hAnsi="DIN-Medium" w:cs="DIN-Medium"/>
                                <w:sz w:val="14"/>
                                <w:szCs w:val="14"/>
                                <w:lang w:val="de-DE"/>
                              </w:rPr>
                            </w:pPr>
                          </w:p>
                        </w:txbxContent>
                      </wps:txbx>
                      <wps:bodyPr wrap="square" lIns="0" tIns="0" rIns="0" bIns="0" numCol="1" anchor="ctr">
                        <a:noAutofit/>
                      </wps:bodyPr>
                    </wps:wsp>
                  </a:graphicData>
                </a:graphic>
                <wp14:sizeRelV relativeFrom="margin">
                  <wp14:pctHeight>0</wp14:pctHeight>
                </wp14:sizeRelV>
              </wp:anchor>
            </w:drawing>
          </mc:Choice>
          <mc:Fallback>
            <w:pict>
              <v:rect w14:anchorId="0D484F2B" id="officeArt object" o:spid="_x0000_s1026" style="position:absolute;margin-left:411.75pt;margin-top:-85.9pt;width:116.75pt;height:428.6pt;z-index:251661312;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JhwO+AEAAN0DAAAOAAAAZHJzL2Uyb0RvYy54bWysU9tu2zAMfR+wfxD0vviSdAmMOEXRosOA&#13;&#10;YSvQ7QNkWYo16DZKiZ2/HyXnUmxvw/KgkBJ5yEMeb+8no8lRQFDOtrRalJQIy12v7L6lP74/f9hQ&#13;&#10;EiKzPdPOipaeRKD3u/fvtqNvRO0Gp3sBBEFsaEbf0iFG3xRF4IMwLCycFxYfpQPDIrqwL3pgI6Ib&#13;&#10;XdRl+bEYHfQeHBch4O3T/Eh3GV9KweM3KYOIRLcUe4v5hHx26Sx2W9bsgflB8XMb7B+6MExZLHqF&#13;&#10;emKRkQOov6CM4uCCk3HBnSmclIqLzAHZVOUfbF4H5kXmgsMJ/jqm8P9g+dfjCxDV4+7K9XK9qjbL&#13;&#10;ihLLDO5q7u4BInHdT5xkGtboQ4M5r/4Fzl5AMzGfJJj0j1lkygM+XQcspkg4XlarTb2u7yjh+Ha3&#13;&#10;Wi3rOq+guKV7CPGTcIYko6WQ6iZYdvwSIpbE0EtIug5Oq/5ZaZ0d2HePGsiRpW3n35yr/cDOt4kE&#13;&#10;YoQ5dLbfYmhLRmy0XpcoF85QklKzuQXrUiHMZ41REWWrlWnpaq4zw2qbXkUW3rnfNLF5RsmKUzdh&#13;&#10;aDI7159w9iOKr6Xh14GBoER/trjdpNSLARejuxj2YB4dMsRFMcsHh3LmETJT6x4O0UmVJ3UrgjST&#13;&#10;gxrKhM96TyJ96+eo21e5+w0AAP//AwBQSwMEFAAGAAgAAAAhAKLvNXTpAAAAEgEAAA8AAABkcnMv&#13;&#10;ZG93bnJldi54bWxMj0FPwkAQhe8m/ofNmHiDbZFCU7olRGM8YKKiJnJbuktb2J1tugsUfr3DSS+T&#13;&#10;TOa9N+/L57017Kg73zgUEA8jYBpLpxqsBHx9Pg9SYD5IVNI41ALO2sO8uL3JZabcCT/0cRUqRiHo&#13;&#10;MymgDqHNOPdlra30Q9dqpNvWdVYGWruKq06eKNwaPoqiCbeyQfpQy1Y/1rrcrw5WwM/L8n25GHuT&#13;&#10;vKJfq++3y35ndkLc3/VPMxqLGbCg+/DngCsD9YeCim3cAZVnRkA6ekhIKmAQT2MiuUqiZEqQGwGT&#13;&#10;NBkDL3L+H6X4BQAA//8DAFBLAQItABQABgAIAAAAIQC2gziS/gAAAOEBAAATAAAAAAAAAAAAAAAA&#13;&#10;AAAAAABbQ29udGVudF9UeXBlc10ueG1sUEsBAi0AFAAGAAgAAAAhADj9If/WAAAAlAEAAAsAAAAA&#13;&#10;AAAAAAAAAAAALwEAAF9yZWxzLy5yZWxzUEsBAi0AFAAGAAgAAAAhAHcmHA74AQAA3QMAAA4AAAAA&#13;&#10;AAAAAAAAAAAALgIAAGRycy9lMm9Eb2MueG1sUEsBAi0AFAAGAAgAAAAhAKLvNXTpAAAAEgEAAA8A&#13;&#10;AAAAAAAAAAAAAAAAUgQAAGRycy9kb3ducmV2LnhtbFBLBQYAAAAABAAEAPMAAABoBQAAAAA=&#13;&#10;" fillcolor="black" stroked="f" strokeweight="1pt">
                <v:fill opacity="0"/>
                <v:stroke miterlimit="4"/>
                <v:textbox inset="0,0,0,0">
                  <w:txbxContent>
                    <w:p w14:paraId="6D1CB999" w14:textId="77777777" w:rsidR="00591CBE" w:rsidRPr="006540CD" w:rsidRDefault="00520D35">
                      <w:pPr>
                        <w:rPr>
                          <w:rFonts w:ascii="DIN-Medium" w:eastAsia="DIN-Medium" w:hAnsi="DIN-Medium" w:cs="DIN-Medium"/>
                          <w:sz w:val="14"/>
                          <w:szCs w:val="14"/>
                          <w:lang w:val="de-DE"/>
                        </w:rPr>
                      </w:pPr>
                      <w:r w:rsidRPr="006540CD">
                        <w:rPr>
                          <w:rFonts w:ascii="DIN-Medium" w:eastAsia="DIN-Medium" w:hAnsi="DIN-Medium" w:cs="DIN-Medium"/>
                          <w:sz w:val="14"/>
                          <w:szCs w:val="14"/>
                          <w:lang w:val="de-DE"/>
                        </w:rPr>
                        <w:t>Im Überblick:</w:t>
                      </w:r>
                    </w:p>
                    <w:p w14:paraId="020917ED" w14:textId="77777777" w:rsidR="00591CBE" w:rsidRPr="006540CD" w:rsidRDefault="00520D35">
                      <w:pPr>
                        <w:rPr>
                          <w:rFonts w:ascii="DIN-Black" w:eastAsia="DIN-Black" w:hAnsi="DIN-Black" w:cs="DIN-Black"/>
                          <w:b/>
                          <w:bCs/>
                          <w:color w:val="808080"/>
                          <w:sz w:val="20"/>
                          <w:szCs w:val="19"/>
                          <w:u w:color="808080"/>
                          <w:lang w:val="de-DE"/>
                        </w:rPr>
                      </w:pPr>
                      <w:r w:rsidRPr="006540CD">
                        <w:rPr>
                          <w:rFonts w:ascii="DIN-Black" w:eastAsia="DIN-Black" w:hAnsi="DIN-Black" w:cs="DIN-Black"/>
                          <w:b/>
                          <w:bCs/>
                          <w:color w:val="808080"/>
                          <w:sz w:val="20"/>
                          <w:szCs w:val="19"/>
                          <w:u w:color="808080"/>
                          <w:lang w:val="de-DE"/>
                        </w:rPr>
                        <w:t>Rasierer ES-RW33</w:t>
                      </w:r>
                    </w:p>
                    <w:p w14:paraId="31E77D98" w14:textId="77777777" w:rsidR="00591CBE" w:rsidRDefault="00591CBE">
                      <w:pPr>
                        <w:rPr>
                          <w:rFonts w:ascii="DIN-Medium" w:eastAsia="DIN-Medium" w:hAnsi="DIN-Medium" w:cs="DIN-Medium"/>
                          <w:sz w:val="14"/>
                          <w:szCs w:val="14"/>
                          <w:shd w:val="clear" w:color="auto" w:fill="FFFF00"/>
                          <w:lang w:val="de-DE"/>
                        </w:rPr>
                      </w:pPr>
                    </w:p>
                    <w:p w14:paraId="18CA074A" w14:textId="030F5C42" w:rsidR="00591CBE" w:rsidRDefault="00520D35">
                      <w:pPr>
                        <w:rPr>
                          <w:rFonts w:ascii="DIN-Medium" w:eastAsia="DIN-Medium" w:hAnsi="DIN-Medium" w:cs="DIN-Medium"/>
                          <w:sz w:val="14"/>
                          <w:szCs w:val="14"/>
                          <w:lang w:val="de-DE"/>
                        </w:rPr>
                      </w:pPr>
                      <w:r>
                        <w:rPr>
                          <w:rFonts w:ascii="DIN-Medium" w:eastAsia="DIN-Medium" w:hAnsi="DIN-Medium" w:cs="DIN-Medium"/>
                          <w:sz w:val="14"/>
                          <w:szCs w:val="14"/>
                          <w:lang w:val="de-DE"/>
                        </w:rPr>
                        <w:t xml:space="preserve">Glattes Ergebnis mit </w:t>
                      </w:r>
                      <w:proofErr w:type="spellStart"/>
                      <w:r w:rsidR="00865B3F">
                        <w:rPr>
                          <w:rFonts w:ascii="DIN-Medium" w:eastAsia="DIN-Medium" w:hAnsi="DIN-Medium" w:cs="DIN-Medium"/>
                          <w:sz w:val="14"/>
                          <w:szCs w:val="14"/>
                          <w:lang w:val="de-DE"/>
                        </w:rPr>
                        <w:t>feinstpolierten</w:t>
                      </w:r>
                      <w:proofErr w:type="spellEnd"/>
                      <w:r w:rsidR="00865B3F">
                        <w:rPr>
                          <w:rFonts w:ascii="DIN-Medium" w:eastAsia="DIN-Medium" w:hAnsi="DIN-Medium" w:cs="DIN-Medium"/>
                          <w:sz w:val="14"/>
                          <w:szCs w:val="14"/>
                          <w:lang w:val="de-DE"/>
                        </w:rPr>
                        <w:t xml:space="preserve"> </w:t>
                      </w:r>
                      <w:r>
                        <w:rPr>
                          <w:rFonts w:ascii="DIN-Medium" w:eastAsia="DIN-Medium" w:hAnsi="DIN-Medium" w:cs="DIN-Medium"/>
                          <w:sz w:val="14"/>
                          <w:szCs w:val="14"/>
                          <w:lang w:val="de-DE"/>
                        </w:rPr>
                        <w:t>30° Klingen</w:t>
                      </w:r>
                    </w:p>
                    <w:p w14:paraId="19866EE9" w14:textId="77777777" w:rsidR="00591CBE" w:rsidRDefault="00591CBE">
                      <w:pPr>
                        <w:rPr>
                          <w:rFonts w:ascii="DIN-Medium" w:eastAsia="DIN-Medium" w:hAnsi="DIN-Medium" w:cs="DIN-Medium"/>
                          <w:sz w:val="14"/>
                          <w:szCs w:val="14"/>
                          <w:lang w:val="de-DE"/>
                        </w:rPr>
                      </w:pPr>
                    </w:p>
                    <w:p w14:paraId="5559AFFE" w14:textId="77777777" w:rsidR="00591CBE" w:rsidRDefault="00520D35">
                      <w:pPr>
                        <w:rPr>
                          <w:rFonts w:ascii="DIN-Medium" w:eastAsia="DIN-Medium" w:hAnsi="DIN-Medium" w:cs="DIN-Medium"/>
                          <w:sz w:val="14"/>
                          <w:szCs w:val="14"/>
                          <w:lang w:val="de-DE"/>
                        </w:rPr>
                      </w:pPr>
                      <w:r>
                        <w:rPr>
                          <w:rFonts w:ascii="DIN-Medium" w:eastAsia="DIN-Medium" w:hAnsi="DIN-Medium" w:cs="DIN-Medium"/>
                          <w:sz w:val="14"/>
                          <w:szCs w:val="14"/>
                          <w:lang w:val="de-DE"/>
                        </w:rPr>
                        <w:t>Beweglich: durch den 8D flexiblen Scherkopf passt sich der Rasierer ideal den Konturen an</w:t>
                      </w:r>
                    </w:p>
                    <w:p w14:paraId="6CC18AD2" w14:textId="77777777" w:rsidR="00591CBE" w:rsidRDefault="00591CBE">
                      <w:pPr>
                        <w:rPr>
                          <w:rFonts w:ascii="DIN-Medium" w:eastAsia="DIN-Medium" w:hAnsi="DIN-Medium" w:cs="DIN-Medium"/>
                          <w:sz w:val="14"/>
                          <w:szCs w:val="14"/>
                          <w:lang w:val="de-DE"/>
                        </w:rPr>
                      </w:pPr>
                    </w:p>
                    <w:p w14:paraId="57F79B8A" w14:textId="77777777" w:rsidR="00591CBE" w:rsidRDefault="00520D35">
                      <w:pPr>
                        <w:rPr>
                          <w:rFonts w:ascii="DIN-Medium" w:eastAsia="DIN-Medium" w:hAnsi="DIN-Medium" w:cs="DIN-Medium"/>
                          <w:sz w:val="14"/>
                          <w:szCs w:val="14"/>
                          <w:lang w:val="de-DE"/>
                        </w:rPr>
                      </w:pPr>
                      <w:r>
                        <w:rPr>
                          <w:rFonts w:ascii="DIN-Medium" w:eastAsia="DIN-Medium" w:hAnsi="DIN-Medium" w:cs="DIN-Medium"/>
                          <w:sz w:val="14"/>
                          <w:szCs w:val="14"/>
                          <w:lang w:val="de-DE"/>
                        </w:rPr>
                        <w:t>Praktisch: Der ausklappbare Langhaarschneider schneidet selbst lange und dicke Haare</w:t>
                      </w:r>
                    </w:p>
                    <w:p w14:paraId="5116E3B5" w14:textId="77777777" w:rsidR="00591CBE" w:rsidRDefault="00591CBE">
                      <w:pPr>
                        <w:rPr>
                          <w:rFonts w:ascii="DIN-Medium" w:eastAsia="DIN-Medium" w:hAnsi="DIN-Medium" w:cs="DIN-Medium"/>
                          <w:sz w:val="14"/>
                          <w:szCs w:val="14"/>
                          <w:lang w:val="de-DE"/>
                        </w:rPr>
                      </w:pPr>
                    </w:p>
                    <w:p w14:paraId="07C27CD6" w14:textId="77777777" w:rsidR="006540CD" w:rsidRDefault="00520D35" w:rsidP="006540CD">
                      <w:pPr>
                        <w:rPr>
                          <w:rFonts w:ascii="DIN-Medium" w:eastAsia="DIN-Medium" w:hAnsi="DIN-Medium" w:cs="DIN-Medium"/>
                          <w:sz w:val="20"/>
                          <w:szCs w:val="20"/>
                          <w:lang w:val="de-DE"/>
                        </w:rPr>
                      </w:pPr>
                      <w:r>
                        <w:rPr>
                          <w:rFonts w:ascii="DIN-Medium" w:eastAsia="DIN-Medium" w:hAnsi="DIN-Medium" w:cs="DIN-Medium"/>
                          <w:sz w:val="14"/>
                          <w:szCs w:val="14"/>
                          <w:lang w:val="de-DE"/>
                        </w:rPr>
                        <w:t>Ladestation im Lieferumfang</w:t>
                      </w:r>
                      <w:r w:rsidR="006540CD" w:rsidRPr="006540CD">
                        <w:rPr>
                          <w:rFonts w:ascii="DIN-Medium" w:eastAsia="DIN-Medium" w:hAnsi="DIN-Medium" w:cs="DIN-Medium"/>
                          <w:sz w:val="20"/>
                          <w:szCs w:val="20"/>
                          <w:lang w:val="de-DE"/>
                        </w:rPr>
                        <w:t xml:space="preserve"> </w:t>
                      </w:r>
                    </w:p>
                    <w:p w14:paraId="50DBE2C2" w14:textId="41C5055B" w:rsidR="006540CD" w:rsidRPr="006540CD" w:rsidRDefault="006540CD" w:rsidP="006540CD">
                      <w:pPr>
                        <w:rPr>
                          <w:rFonts w:ascii="DIN-Medium" w:eastAsia="DIN-Medium" w:hAnsi="DIN-Medium" w:cs="DIN-Medium"/>
                          <w:sz w:val="14"/>
                          <w:szCs w:val="14"/>
                          <w:lang w:val="de-DE"/>
                        </w:rPr>
                      </w:pPr>
                    </w:p>
                    <w:p w14:paraId="3E6B4236" w14:textId="77777777" w:rsidR="006540CD" w:rsidRPr="006540CD" w:rsidRDefault="006540CD" w:rsidP="006540CD">
                      <w:pPr>
                        <w:rPr>
                          <w:rFonts w:ascii="DIN-Medium" w:eastAsia="DIN-Medium" w:hAnsi="DIN-Medium" w:cs="DIN-Medium"/>
                          <w:sz w:val="14"/>
                          <w:szCs w:val="14"/>
                          <w:lang w:val="de-DE"/>
                        </w:rPr>
                      </w:pPr>
                    </w:p>
                    <w:p w14:paraId="30AEEC67" w14:textId="77777777" w:rsidR="006540CD" w:rsidRPr="006540CD" w:rsidRDefault="006540CD" w:rsidP="006540CD">
                      <w:pPr>
                        <w:rPr>
                          <w:rFonts w:ascii="DIN-Black" w:eastAsia="DIN-Black" w:hAnsi="DIN-Black" w:cs="DIN-Black"/>
                          <w:b/>
                          <w:bCs/>
                          <w:color w:val="808080"/>
                          <w:sz w:val="20"/>
                          <w:szCs w:val="19"/>
                          <w:u w:color="808080"/>
                          <w:lang w:val="de-DE"/>
                        </w:rPr>
                      </w:pPr>
                      <w:r w:rsidRPr="006540CD">
                        <w:rPr>
                          <w:rFonts w:ascii="DIN-Black" w:eastAsia="DIN-Black" w:hAnsi="DIN-Black" w:cs="DIN-Black"/>
                          <w:b/>
                          <w:bCs/>
                          <w:color w:val="808080"/>
                          <w:sz w:val="20"/>
                          <w:szCs w:val="19"/>
                          <w:u w:color="808080"/>
                          <w:lang w:val="de-DE"/>
                        </w:rPr>
                        <w:t>Bartschneider ER-GB43</w:t>
                      </w:r>
                    </w:p>
                    <w:p w14:paraId="41B002DC" w14:textId="77777777" w:rsidR="006540CD" w:rsidRDefault="006540CD" w:rsidP="006540CD">
                      <w:pPr>
                        <w:rPr>
                          <w:rFonts w:ascii="DIN-Medium" w:eastAsia="DIN-Medium" w:hAnsi="DIN-Medium" w:cs="DIN-Medium"/>
                          <w:sz w:val="14"/>
                          <w:szCs w:val="14"/>
                          <w:shd w:val="clear" w:color="auto" w:fill="FFFF00"/>
                          <w:lang w:val="de-DE"/>
                        </w:rPr>
                      </w:pPr>
                    </w:p>
                    <w:p w14:paraId="4A5B2B31" w14:textId="77777777" w:rsidR="006540CD" w:rsidRDefault="006540CD" w:rsidP="006540CD">
                      <w:pPr>
                        <w:rPr>
                          <w:rFonts w:ascii="DIN-Medium" w:eastAsia="DIN-Medium" w:hAnsi="DIN-Medium" w:cs="DIN-Medium"/>
                          <w:sz w:val="14"/>
                          <w:szCs w:val="14"/>
                          <w:lang w:val="de-DE"/>
                        </w:rPr>
                      </w:pPr>
                      <w:r>
                        <w:rPr>
                          <w:rFonts w:ascii="DIN-Medium" w:eastAsia="DIN-Medium" w:hAnsi="DIN-Medium" w:cs="DIN-Medium"/>
                          <w:sz w:val="14"/>
                          <w:szCs w:val="14"/>
                          <w:lang w:val="de-DE"/>
                        </w:rPr>
                        <w:t xml:space="preserve">Präzises Trimmen dank 45° scharfen Klingen </w:t>
                      </w:r>
                    </w:p>
                    <w:p w14:paraId="2694DF67" w14:textId="77777777" w:rsidR="006540CD" w:rsidRDefault="006540CD" w:rsidP="006540CD">
                      <w:pPr>
                        <w:rPr>
                          <w:rFonts w:ascii="DIN-Medium" w:eastAsia="DIN-Medium" w:hAnsi="DIN-Medium" w:cs="DIN-Medium"/>
                          <w:sz w:val="14"/>
                          <w:szCs w:val="14"/>
                          <w:lang w:val="de-DE"/>
                        </w:rPr>
                      </w:pPr>
                    </w:p>
                    <w:p w14:paraId="384B3BC6" w14:textId="77777777" w:rsidR="006540CD" w:rsidRPr="006540CD" w:rsidRDefault="006540CD" w:rsidP="006540CD">
                      <w:pPr>
                        <w:rPr>
                          <w:rFonts w:ascii="DIN-Medium" w:eastAsia="DIN-Medium" w:hAnsi="DIN-Medium" w:cs="DIN-Medium"/>
                          <w:color w:val="000000" w:themeColor="text1"/>
                          <w:sz w:val="14"/>
                          <w:szCs w:val="14"/>
                          <w:lang w:val="de-DE"/>
                        </w:rPr>
                      </w:pPr>
                      <w:r w:rsidRPr="006540CD">
                        <w:rPr>
                          <w:rFonts w:ascii="DIN-Medium" w:eastAsia="DIN-Medium" w:hAnsi="DIN-Medium" w:cs="DIN-Medium"/>
                          <w:color w:val="000000" w:themeColor="text1"/>
                          <w:sz w:val="14"/>
                          <w:szCs w:val="14"/>
                          <w:lang w:val="de-DE"/>
                        </w:rPr>
                        <w:t>Verschiedene Bartlängen: 19 Längeneinstellungen von 1-10mm (0,5m ohne Kammaufsatz)</w:t>
                      </w:r>
                    </w:p>
                    <w:p w14:paraId="3940EE1A" w14:textId="77777777" w:rsidR="006540CD" w:rsidRDefault="006540CD" w:rsidP="006540CD">
                      <w:pPr>
                        <w:rPr>
                          <w:rFonts w:ascii="DIN-Medium" w:eastAsia="DIN-Medium" w:hAnsi="DIN-Medium" w:cs="DIN-Medium"/>
                          <w:sz w:val="14"/>
                          <w:szCs w:val="14"/>
                          <w:lang w:val="de-DE"/>
                        </w:rPr>
                      </w:pPr>
                    </w:p>
                    <w:p w14:paraId="08830968" w14:textId="77777777" w:rsidR="006540CD" w:rsidRDefault="006540CD" w:rsidP="006540CD">
                      <w:pPr>
                        <w:rPr>
                          <w:rFonts w:ascii="DIN-Medium" w:eastAsia="DIN-Medium" w:hAnsi="DIN-Medium" w:cs="DIN-Medium"/>
                          <w:sz w:val="14"/>
                          <w:szCs w:val="14"/>
                          <w:lang w:val="de-DE"/>
                        </w:rPr>
                      </w:pPr>
                      <w:r>
                        <w:rPr>
                          <w:rFonts w:ascii="DIN-Medium" w:eastAsia="DIN-Medium" w:hAnsi="DIN-Medium" w:cs="DIN-Medium"/>
                          <w:sz w:val="14"/>
                          <w:szCs w:val="14"/>
                          <w:lang w:val="de-DE"/>
                        </w:rPr>
                        <w:t>Multitalent: Nass- und Trocken</w:t>
                      </w:r>
                    </w:p>
                    <w:p w14:paraId="260C86B1" w14:textId="77777777" w:rsidR="006540CD" w:rsidRDefault="006540CD" w:rsidP="006540CD">
                      <w:pPr>
                        <w:rPr>
                          <w:rFonts w:ascii="DIN-Medium" w:eastAsia="DIN-Medium" w:hAnsi="DIN-Medium" w:cs="DIN-Medium"/>
                          <w:sz w:val="14"/>
                          <w:szCs w:val="14"/>
                          <w:lang w:val="de-DE"/>
                        </w:rPr>
                      </w:pPr>
                    </w:p>
                    <w:p w14:paraId="4997F8B6" w14:textId="77777777" w:rsidR="006540CD" w:rsidRDefault="006540CD" w:rsidP="006540CD">
                      <w:pPr>
                        <w:rPr>
                          <w:rFonts w:ascii="DIN-Medium" w:eastAsia="DIN-Medium" w:hAnsi="DIN-Medium" w:cs="DIN-Medium"/>
                          <w:sz w:val="14"/>
                          <w:szCs w:val="14"/>
                          <w:lang w:val="de-DE"/>
                        </w:rPr>
                      </w:pPr>
                      <w:r>
                        <w:rPr>
                          <w:rFonts w:ascii="DIN-Medium" w:eastAsia="DIN-Medium" w:hAnsi="DIN-Medium" w:cs="DIN-Medium"/>
                          <w:sz w:val="14"/>
                          <w:szCs w:val="14"/>
                          <w:lang w:val="de-DE"/>
                        </w:rPr>
                        <w:t>Ladestation im Lieferumfang</w:t>
                      </w:r>
                    </w:p>
                    <w:p w14:paraId="662D31BC" w14:textId="5C713B36" w:rsidR="006540CD" w:rsidRDefault="006540CD" w:rsidP="006540CD">
                      <w:pPr>
                        <w:rPr>
                          <w:rFonts w:ascii="DIN-Medium" w:eastAsia="DIN-Medium" w:hAnsi="DIN-Medium" w:cs="DIN-Medium"/>
                          <w:sz w:val="14"/>
                          <w:szCs w:val="14"/>
                          <w:lang w:val="de-DE"/>
                        </w:rPr>
                      </w:pPr>
                    </w:p>
                    <w:p w14:paraId="7EF96C84" w14:textId="77777777" w:rsidR="006540CD" w:rsidRDefault="006540CD" w:rsidP="006540CD">
                      <w:pPr>
                        <w:rPr>
                          <w:rFonts w:ascii="DIN-Medium" w:eastAsia="DIN-Medium" w:hAnsi="DIN-Medium" w:cs="DIN-Medium"/>
                          <w:sz w:val="14"/>
                          <w:szCs w:val="14"/>
                          <w:lang w:val="de-DE"/>
                        </w:rPr>
                      </w:pPr>
                    </w:p>
                    <w:p w14:paraId="0E8E9955" w14:textId="77777777" w:rsidR="006540CD" w:rsidRDefault="006540CD" w:rsidP="006540CD">
                      <w:pPr>
                        <w:rPr>
                          <w:rFonts w:ascii="DIN-Black" w:eastAsia="DIN-Black" w:hAnsi="DIN-Black" w:cs="DIN-Black"/>
                          <w:b/>
                          <w:bCs/>
                          <w:color w:val="808080"/>
                          <w:sz w:val="19"/>
                          <w:szCs w:val="19"/>
                          <w:u w:color="808080"/>
                          <w:lang w:val="de-DE"/>
                        </w:rPr>
                      </w:pPr>
                      <w:r>
                        <w:rPr>
                          <w:rFonts w:ascii="DIN-Black" w:eastAsia="DIN-Black" w:hAnsi="DIN-Black" w:cs="DIN-Black"/>
                          <w:b/>
                          <w:bCs/>
                          <w:color w:val="808080"/>
                          <w:sz w:val="19"/>
                          <w:szCs w:val="19"/>
                          <w:u w:color="808080"/>
                          <w:lang w:val="de-DE"/>
                        </w:rPr>
                        <w:t>Haarschneider ER-GC53</w:t>
                      </w:r>
                    </w:p>
                    <w:p w14:paraId="179DFD52" w14:textId="77777777" w:rsidR="006540CD" w:rsidRDefault="006540CD" w:rsidP="006540CD">
                      <w:pPr>
                        <w:rPr>
                          <w:rFonts w:ascii="DIN-Medium" w:eastAsia="DIN-Medium" w:hAnsi="DIN-Medium" w:cs="DIN-Medium"/>
                          <w:sz w:val="14"/>
                          <w:szCs w:val="14"/>
                          <w:lang w:val="de-DE"/>
                        </w:rPr>
                      </w:pPr>
                    </w:p>
                    <w:p w14:paraId="230BDFA3" w14:textId="77777777" w:rsidR="006540CD" w:rsidRDefault="006540CD" w:rsidP="006540CD">
                      <w:pPr>
                        <w:rPr>
                          <w:rFonts w:ascii="DIN-Medium" w:eastAsia="DIN-Medium" w:hAnsi="DIN-Medium" w:cs="DIN-Medium"/>
                          <w:sz w:val="14"/>
                          <w:szCs w:val="14"/>
                          <w:lang w:val="de-DE"/>
                        </w:rPr>
                      </w:pPr>
                      <w:r>
                        <w:rPr>
                          <w:rFonts w:ascii="DIN-Medium" w:eastAsia="DIN-Medium" w:hAnsi="DIN-Medium" w:cs="DIN-Medium"/>
                          <w:sz w:val="14"/>
                          <w:szCs w:val="14"/>
                          <w:lang w:val="de-DE"/>
                        </w:rPr>
                        <w:t xml:space="preserve">Präzises Trimmen dank 45° scharfen Klingen </w:t>
                      </w:r>
                    </w:p>
                    <w:p w14:paraId="198F2BD3" w14:textId="77777777" w:rsidR="006540CD" w:rsidRDefault="006540CD" w:rsidP="006540CD">
                      <w:pPr>
                        <w:rPr>
                          <w:rFonts w:ascii="DIN-Medium" w:eastAsia="DIN-Medium" w:hAnsi="DIN-Medium" w:cs="DIN-Medium"/>
                          <w:sz w:val="14"/>
                          <w:szCs w:val="14"/>
                          <w:lang w:val="de-DE"/>
                        </w:rPr>
                      </w:pPr>
                    </w:p>
                    <w:p w14:paraId="2490F0F1" w14:textId="77777777" w:rsidR="006540CD" w:rsidRDefault="006540CD" w:rsidP="006540CD">
                      <w:pPr>
                        <w:rPr>
                          <w:rFonts w:ascii="DIN-Medium" w:eastAsia="DIN-Medium" w:hAnsi="DIN-Medium" w:cs="DIN-Medium"/>
                          <w:sz w:val="14"/>
                          <w:szCs w:val="14"/>
                          <w:lang w:val="de-DE"/>
                        </w:rPr>
                      </w:pPr>
                      <w:r>
                        <w:rPr>
                          <w:rFonts w:ascii="DIN-Medium" w:eastAsia="DIN-Medium" w:hAnsi="DIN-Medium" w:cs="DIN-Medium"/>
                          <w:sz w:val="14"/>
                          <w:szCs w:val="14"/>
                          <w:lang w:val="de-DE"/>
                        </w:rPr>
                        <w:t xml:space="preserve">Verschiedene </w:t>
                      </w:r>
                      <w:r w:rsidRPr="006540CD">
                        <w:rPr>
                          <w:rFonts w:ascii="DIN-Medium" w:eastAsia="DIN-Medium" w:hAnsi="DIN-Medium" w:cs="DIN-Medium"/>
                          <w:color w:val="000000" w:themeColor="text1"/>
                          <w:sz w:val="14"/>
                          <w:szCs w:val="14"/>
                          <w:lang w:val="de-DE"/>
                        </w:rPr>
                        <w:t>Haarlängen</w:t>
                      </w:r>
                      <w:r>
                        <w:rPr>
                          <w:rFonts w:ascii="DIN-Medium" w:eastAsia="DIN-Medium" w:hAnsi="DIN-Medium" w:cs="DIN-Medium"/>
                          <w:color w:val="FF0000"/>
                          <w:sz w:val="14"/>
                          <w:szCs w:val="14"/>
                          <w:lang w:val="de-DE"/>
                        </w:rPr>
                        <w:t>:</w:t>
                      </w:r>
                      <w:r w:rsidRPr="00941C17">
                        <w:rPr>
                          <w:rFonts w:ascii="DIN-Medium" w:eastAsia="DIN-Medium" w:hAnsi="DIN-Medium" w:cs="DIN-Medium"/>
                          <w:color w:val="FF0000"/>
                          <w:sz w:val="14"/>
                          <w:szCs w:val="14"/>
                          <w:lang w:val="de-DE"/>
                        </w:rPr>
                        <w:t xml:space="preserve"> </w:t>
                      </w:r>
                      <w:r>
                        <w:rPr>
                          <w:rFonts w:ascii="DIN-Medium" w:eastAsia="DIN-Medium" w:hAnsi="DIN-Medium" w:cs="DIN-Medium"/>
                          <w:sz w:val="14"/>
                          <w:szCs w:val="14"/>
                          <w:lang w:val="de-DE"/>
                        </w:rPr>
                        <w:t xml:space="preserve">19 Längeneinstellungen </w:t>
                      </w:r>
                    </w:p>
                    <w:p w14:paraId="677820FB" w14:textId="77777777" w:rsidR="006540CD" w:rsidRPr="006540CD" w:rsidRDefault="006540CD" w:rsidP="006540CD">
                      <w:pPr>
                        <w:rPr>
                          <w:rFonts w:ascii="DIN-Medium" w:eastAsia="DIN-Medium" w:hAnsi="DIN-Medium" w:cs="DIN-Medium"/>
                          <w:color w:val="000000" w:themeColor="text1"/>
                          <w:sz w:val="14"/>
                          <w:szCs w:val="14"/>
                          <w:lang w:val="de-DE"/>
                        </w:rPr>
                      </w:pPr>
                    </w:p>
                    <w:p w14:paraId="06963410" w14:textId="77777777" w:rsidR="006540CD" w:rsidRPr="006540CD" w:rsidRDefault="006540CD" w:rsidP="006540CD">
                      <w:pPr>
                        <w:rPr>
                          <w:rFonts w:ascii="DIN-Medium" w:eastAsia="DIN-Medium" w:hAnsi="DIN-Medium" w:cs="DIN-Medium"/>
                          <w:color w:val="000000" w:themeColor="text1"/>
                          <w:sz w:val="14"/>
                          <w:szCs w:val="14"/>
                          <w:lang w:val="de-DE"/>
                        </w:rPr>
                      </w:pPr>
                      <w:proofErr w:type="spellStart"/>
                      <w:r w:rsidRPr="006540CD">
                        <w:rPr>
                          <w:rFonts w:ascii="DIN-Medium" w:eastAsia="DIN-Medium" w:hAnsi="DIN-Medium" w:cs="DIN-Medium"/>
                          <w:color w:val="000000" w:themeColor="text1"/>
                          <w:sz w:val="14"/>
                          <w:szCs w:val="14"/>
                          <w:lang w:val="de-DE"/>
                        </w:rPr>
                        <w:t>Akkuzeit</w:t>
                      </w:r>
                      <w:proofErr w:type="spellEnd"/>
                      <w:r w:rsidRPr="006540CD">
                        <w:rPr>
                          <w:rFonts w:ascii="DIN-Medium" w:eastAsia="DIN-Medium" w:hAnsi="DIN-Medium" w:cs="DIN-Medium"/>
                          <w:color w:val="000000" w:themeColor="text1"/>
                          <w:sz w:val="14"/>
                          <w:szCs w:val="14"/>
                          <w:lang w:val="de-DE"/>
                        </w:rPr>
                        <w:t>, 1-10mm (0,5mm ohne Kammaufsatz)</w:t>
                      </w:r>
                    </w:p>
                    <w:p w14:paraId="31C0E64D" w14:textId="6EEA7377" w:rsidR="006540CD" w:rsidRDefault="006540CD" w:rsidP="006540CD">
                      <w:pPr>
                        <w:rPr>
                          <w:rFonts w:ascii="DIN-Medium" w:eastAsia="DIN-Medium" w:hAnsi="DIN-Medium" w:cs="DIN-Medium"/>
                          <w:sz w:val="14"/>
                          <w:szCs w:val="14"/>
                          <w:lang w:val="de-DE"/>
                        </w:rPr>
                      </w:pPr>
                    </w:p>
                    <w:p w14:paraId="335C928B" w14:textId="77777777" w:rsidR="006540CD" w:rsidRDefault="006540CD" w:rsidP="006540CD">
                      <w:pPr>
                        <w:rPr>
                          <w:rFonts w:ascii="DIN-Medium" w:eastAsia="DIN-Medium" w:hAnsi="DIN-Medium" w:cs="DIN-Medium"/>
                          <w:sz w:val="14"/>
                          <w:szCs w:val="14"/>
                          <w:lang w:val="de-DE"/>
                        </w:rPr>
                      </w:pPr>
                    </w:p>
                    <w:p w14:paraId="762A8A24" w14:textId="07BCC728" w:rsidR="00591CBE" w:rsidRDefault="006540CD">
                      <w:pPr>
                        <w:rPr>
                          <w:rFonts w:ascii="DIN-Medium" w:eastAsia="DIN-Medium" w:hAnsi="DIN-Medium" w:cs="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Pr="006540CD">
                          <w:rPr>
                            <w:rStyle w:val="Hyperlink"/>
                            <w:rFonts w:ascii="DIN-Medium" w:hAnsi="DIN-Medium"/>
                            <w:color w:val="0C00F9"/>
                            <w:sz w:val="14"/>
                            <w:szCs w:val="14"/>
                            <w:lang w:val="de-DE"/>
                          </w:rPr>
                          <w:t>www.panasonic.com/de/presse</w:t>
                        </w:r>
                      </w:hyperlink>
                    </w:p>
                    <w:p w14:paraId="59027CCA" w14:textId="77777777" w:rsidR="00591CBE" w:rsidRDefault="00591CBE">
                      <w:pPr>
                        <w:rPr>
                          <w:rFonts w:ascii="DIN-Medium" w:eastAsia="DIN-Medium" w:hAnsi="DIN-Medium" w:cs="DIN-Medium"/>
                          <w:sz w:val="14"/>
                          <w:szCs w:val="14"/>
                          <w:lang w:val="de-DE"/>
                        </w:rPr>
                      </w:pPr>
                    </w:p>
                  </w:txbxContent>
                </v:textbox>
                <w10:wrap type="square" anchorx="margin" anchory="line"/>
              </v:rect>
            </w:pict>
          </mc:Fallback>
        </mc:AlternateContent>
      </w:r>
      <w:r w:rsidR="00520D35">
        <w:rPr>
          <w:rFonts w:ascii="DIN-Bold" w:eastAsia="DIN-Bold" w:hAnsi="DIN-Bold" w:cs="DIN-Bold"/>
          <w:noProof/>
          <w:sz w:val="20"/>
          <w:szCs w:val="20"/>
          <w:lang w:val="de-DE"/>
        </w:rPr>
        <mc:AlternateContent>
          <mc:Choice Requires="wps">
            <w:drawing>
              <wp:anchor distT="152400" distB="152400" distL="152400" distR="152400" simplePos="0" relativeHeight="251659264" behindDoc="0" locked="0" layoutInCell="1" allowOverlap="1" wp14:anchorId="0B8792A5" wp14:editId="6B1168CE">
                <wp:simplePos x="0" y="0"/>
                <wp:positionH relativeFrom="margin">
                  <wp:posOffset>-1904</wp:posOffset>
                </wp:positionH>
                <wp:positionV relativeFrom="page">
                  <wp:posOffset>3108325</wp:posOffset>
                </wp:positionV>
                <wp:extent cx="4976496" cy="120269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wps:spPr>
                        <a:xfrm>
                          <a:off x="0" y="0"/>
                          <a:ext cx="4976496" cy="1202690"/>
                        </a:xfrm>
                        <a:prstGeom prst="rect">
                          <a:avLst/>
                        </a:prstGeom>
                        <a:solidFill>
                          <a:srgbClr val="000000">
                            <a:alpha val="0"/>
                          </a:srgbClr>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0DCCAD83" w14:textId="202095D5" w:rsidR="00591CBE" w:rsidRDefault="00520D35">
                            <w:pPr>
                              <w:rPr>
                                <w:rFonts w:ascii="DIN-Medium" w:eastAsia="DIN-Medium" w:hAnsi="DIN-Medium" w:cs="DIN-Medium"/>
                                <w:sz w:val="31"/>
                                <w:szCs w:val="31"/>
                                <w:lang w:val="de-DE"/>
                              </w:rPr>
                            </w:pPr>
                            <w:r>
                              <w:rPr>
                                <w:rFonts w:ascii="DIN-Medium" w:eastAsia="DIN-Medium" w:hAnsi="DIN-Medium" w:cs="DIN-Medium"/>
                                <w:sz w:val="31"/>
                                <w:szCs w:val="31"/>
                                <w:lang w:val="de-DE"/>
                              </w:rPr>
                              <w:t xml:space="preserve">Style </w:t>
                            </w:r>
                            <w:r w:rsidR="00962AFF">
                              <w:rPr>
                                <w:rFonts w:ascii="DIN-Medium" w:eastAsia="DIN-Medium" w:hAnsi="DIN-Medium" w:cs="DIN-Medium"/>
                                <w:sz w:val="31"/>
                                <w:szCs w:val="31"/>
                                <w:lang w:val="de-DE"/>
                              </w:rPr>
                              <w:t>und</w:t>
                            </w:r>
                            <w:r>
                              <w:rPr>
                                <w:rFonts w:ascii="DIN-Medium" w:eastAsia="DIN-Medium" w:hAnsi="DIN-Medium" w:cs="DIN-Medium"/>
                                <w:sz w:val="31"/>
                                <w:szCs w:val="31"/>
                                <w:lang w:val="de-DE"/>
                              </w:rPr>
                              <w:t xml:space="preserve"> Präzision: Panasonic präsentiert neue Rasierer, Bart- und Haarschneider im Preis-Leistungs-Segment</w:t>
                            </w:r>
                          </w:p>
                          <w:p w14:paraId="00294107" w14:textId="77777777" w:rsidR="00591CBE" w:rsidRPr="00962AFF" w:rsidRDefault="00520D35">
                            <w:pPr>
                              <w:rPr>
                                <w:lang w:val="de-DE"/>
                              </w:rPr>
                            </w:pPr>
                            <w:proofErr w:type="gramStart"/>
                            <w:r>
                              <w:rPr>
                                <w:rFonts w:ascii="DIN-Black" w:eastAsia="DIN-Black" w:hAnsi="DIN-Black" w:cs="DIN-Black"/>
                                <w:sz w:val="25"/>
                                <w:szCs w:val="25"/>
                                <w:lang w:val="de-DE"/>
                              </w:rPr>
                              <w:t>Mit neuem sportlichen Design</w:t>
                            </w:r>
                            <w:proofErr w:type="gramEnd"/>
                            <w:r>
                              <w:rPr>
                                <w:rFonts w:ascii="DIN-Black" w:eastAsia="DIN-Black" w:hAnsi="DIN-Black" w:cs="DIN-Black"/>
                                <w:sz w:val="25"/>
                                <w:szCs w:val="25"/>
                                <w:lang w:val="de-DE"/>
                              </w:rPr>
                              <w:t xml:space="preserve"> für einen unwiderstehlichen Auftritt</w:t>
                            </w:r>
                          </w:p>
                        </w:txbxContent>
                      </wps:txbx>
                      <wps:bodyPr wrap="square" lIns="0" tIns="0" rIns="0" bIns="0" numCol="1" anchor="ctr">
                        <a:noAutofit/>
                      </wps:bodyPr>
                    </wps:wsp>
                  </a:graphicData>
                </a:graphic>
              </wp:anchor>
            </w:drawing>
          </mc:Choice>
          <mc:Fallback>
            <w:pict>
              <v:rect w14:anchorId="0B8792A5" id="_x0000_s1027" style="position:absolute;margin-left:-.15pt;margin-top:244.75pt;width:391.85pt;height:94.7pt;z-index:251659264;visibility:visible;mso-wrap-style:square;mso-wrap-distance-left:12pt;mso-wrap-distance-top:12pt;mso-wrap-distance-right:12pt;mso-wrap-distance-bottom:12pt;mso-position-horizontal:absolute;mso-position-horizontal-relative:margin;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9SPLQIAAC4EAAAOAAAAZHJzL2Uyb0RvYy54bWysU9uO0zAQfUfiHyy/t7mQNm3UdBVaFSEh&#13;&#10;WGnhAxzHaYx8CbbbZIX4d8ZO013BGyIPzoztOTNz5nj3MEqBrsxYrlWJk2WMEVNUN1ydS/zt62mx&#13;&#10;wcg6ohoitGIlfmYWP+zfvtkNfcFS3WnRMIMARNli6EvcOdcXUWRpxySxS90zBYetNpI4cM05agwZ&#13;&#10;AF2KKI3jdTRo0/RGU2Yt7B6nQ7wP+G3LqPvStpY5JEoMtbmwmrDWfo32O1KcDek7Tm9lkH+oQhKu&#13;&#10;IOkd6kgcQRfD/4KSnBptdeuWVMtIty2nLPQA3STxH908daRnoRcgx/Z3muz/g6Wfr48G8QZmF+fv&#13;&#10;8izZpDlGikiY1VRdZRzS9Xdg0pM19LaAmKf+0dw8C6bvfGyN9H+IQmMg+PlOMBsdorCZbfN1tl1j&#13;&#10;ROEsSeN0vQ0jiF7Ce2PdB6Yl8kaJjc/rYcn1k3WQEq7OV/y21YI3Jy5EcMy5PgiDrsRPO3xTrOg7&#13;&#10;ctv1TQCGna5O9msModDga8tjkAslIMlWkKkEpX0iiCeF5A5kK7iEnqY8E6xQ/pQF4U31gjc6MMM+&#13;&#10;0BBE8fOwytMqX20X62qVLLIk3iyqKk4Xx1MVV3F2Omyz979upc7xked+YttbbqzHaXDzXGrdPMMw&#13;&#10;B1Bzie2PCzEMI/FRgVy89GfDzEY9G+oiDxooSzAiinYa3gd1JlCndHVxuuWBep92SgK8eQdEGRi8&#13;&#10;PSCv+td+uPXyzPe/AQAA//8DAFBLAwQUAAYACAAAACEAMC3gl+UAAAAOAQAADwAAAGRycy9kb3du&#13;&#10;cmV2LnhtbExPy07DMBC8I/EP1iJxax3oK03jVBUIcSgSUECCmxsvSVp7HcVuG/h6lhNcVhrNY2fy&#13;&#10;Ze+sOGIXGk8KroYJCKTSm4YqBa8vd4MURIiajLaeUMEXBlgW52e5zow/0TMeN7ESHEIh0wrqGNtM&#13;&#10;ylDW6HQY+haJuU/fOR0ZdpU0nT5xuLPyOkmm0umG+EOtW7ypsdxvDk7B+/36ab0aBzt5oPBh3h6/&#13;&#10;9zu7U+ryor9d8FktQETs458Dfjdwfyi42NYfyARhFQxGLFQwTucTEMzP0tEYxFbBdJbOQRa5/D+j&#13;&#10;+AEAAP//AwBQSwECLQAUAAYACAAAACEAtoM4kv4AAADhAQAAEwAAAAAAAAAAAAAAAAAAAAAAW0Nv&#13;&#10;bnRlbnRfVHlwZXNdLnhtbFBLAQItABQABgAIAAAAIQA4/SH/1gAAAJQBAAALAAAAAAAAAAAAAAAA&#13;&#10;AC8BAABfcmVscy8ucmVsc1BLAQItABQABgAIAAAAIQCKx9SPLQIAAC4EAAAOAAAAAAAAAAAAAAAA&#13;&#10;AC4CAABkcnMvZTJvRG9jLnhtbFBLAQItABQABgAIAAAAIQAwLeCX5QAAAA4BAAAPAAAAAAAAAAAA&#13;&#10;AAAAAIcEAABkcnMvZG93bnJldi54bWxQSwUGAAAAAAQABADzAAAAmQUAAAAA&#13;&#10;" fillcolor="black" stroked="f" strokeweight="1pt">
                <v:fill opacity="0"/>
                <v:stroke miterlimit="4"/>
                <v:textbox inset="0,0,0,0">
                  <w:txbxContent>
                    <w:p w14:paraId="0DCCAD83" w14:textId="202095D5" w:rsidR="00591CBE" w:rsidRDefault="00520D35">
                      <w:pPr>
                        <w:rPr>
                          <w:rFonts w:ascii="DIN-Medium" w:eastAsia="DIN-Medium" w:hAnsi="DIN-Medium" w:cs="DIN-Medium"/>
                          <w:sz w:val="31"/>
                          <w:szCs w:val="31"/>
                          <w:lang w:val="de-DE"/>
                        </w:rPr>
                      </w:pPr>
                      <w:r>
                        <w:rPr>
                          <w:rFonts w:ascii="DIN-Medium" w:eastAsia="DIN-Medium" w:hAnsi="DIN-Medium" w:cs="DIN-Medium"/>
                          <w:sz w:val="31"/>
                          <w:szCs w:val="31"/>
                          <w:lang w:val="de-DE"/>
                        </w:rPr>
                        <w:t xml:space="preserve">Style </w:t>
                      </w:r>
                      <w:r w:rsidR="00962AFF">
                        <w:rPr>
                          <w:rFonts w:ascii="DIN-Medium" w:eastAsia="DIN-Medium" w:hAnsi="DIN-Medium" w:cs="DIN-Medium"/>
                          <w:sz w:val="31"/>
                          <w:szCs w:val="31"/>
                          <w:lang w:val="de-DE"/>
                        </w:rPr>
                        <w:t>und</w:t>
                      </w:r>
                      <w:r>
                        <w:rPr>
                          <w:rFonts w:ascii="DIN-Medium" w:eastAsia="DIN-Medium" w:hAnsi="DIN-Medium" w:cs="DIN-Medium"/>
                          <w:sz w:val="31"/>
                          <w:szCs w:val="31"/>
                          <w:lang w:val="de-DE"/>
                        </w:rPr>
                        <w:t xml:space="preserve"> Präzision: Panasonic präsentiert neue Rasierer, Bart- und Haarschneider im Preis-Leistungs-Segment</w:t>
                      </w:r>
                    </w:p>
                    <w:p w14:paraId="00294107" w14:textId="77777777" w:rsidR="00591CBE" w:rsidRPr="00962AFF" w:rsidRDefault="00520D35">
                      <w:pPr>
                        <w:rPr>
                          <w:lang w:val="de-DE"/>
                        </w:rPr>
                      </w:pPr>
                      <w:proofErr w:type="gramStart"/>
                      <w:r>
                        <w:rPr>
                          <w:rFonts w:ascii="DIN-Black" w:eastAsia="DIN-Black" w:hAnsi="DIN-Black" w:cs="DIN-Black"/>
                          <w:sz w:val="25"/>
                          <w:szCs w:val="25"/>
                          <w:lang w:val="de-DE"/>
                        </w:rPr>
                        <w:t>Mit neuem sportlichen Design</w:t>
                      </w:r>
                      <w:proofErr w:type="gramEnd"/>
                      <w:r>
                        <w:rPr>
                          <w:rFonts w:ascii="DIN-Black" w:eastAsia="DIN-Black" w:hAnsi="DIN-Black" w:cs="DIN-Black"/>
                          <w:sz w:val="25"/>
                          <w:szCs w:val="25"/>
                          <w:lang w:val="de-DE"/>
                        </w:rPr>
                        <w:t xml:space="preserve"> für einen unwiderstehlichen Auftritt</w:t>
                      </w:r>
                    </w:p>
                  </w:txbxContent>
                </v:textbox>
                <w10:wrap type="square" anchorx="margin" anchory="page"/>
              </v:rect>
            </w:pict>
          </mc:Fallback>
        </mc:AlternateContent>
      </w:r>
      <w:r w:rsidR="00520D35">
        <w:rPr>
          <w:rFonts w:ascii="DIN-Bold" w:eastAsia="DIN-Bold" w:hAnsi="DIN-Bold" w:cs="DIN-Bold"/>
          <w:noProof/>
          <w:sz w:val="20"/>
          <w:szCs w:val="20"/>
          <w:lang w:val="de-DE"/>
        </w:rPr>
        <mc:AlternateContent>
          <mc:Choice Requires="wps">
            <w:drawing>
              <wp:anchor distT="152400" distB="152400" distL="152400" distR="152400" simplePos="0" relativeHeight="251660288" behindDoc="0" locked="0" layoutInCell="1" allowOverlap="1" wp14:anchorId="15EE8EC4" wp14:editId="7BE7A647">
                <wp:simplePos x="0" y="0"/>
                <wp:positionH relativeFrom="page">
                  <wp:posOffset>574040</wp:posOffset>
                </wp:positionH>
                <wp:positionV relativeFrom="page">
                  <wp:posOffset>2197100</wp:posOffset>
                </wp:positionV>
                <wp:extent cx="4936491" cy="911225"/>
                <wp:effectExtent l="0" t="0" r="0" b="0"/>
                <wp:wrapSquare wrapText="bothSides" distT="152400" distB="152400" distL="152400" distR="152400"/>
                <wp:docPr id="1073741828" name="officeArt object"/>
                <wp:cNvGraphicFramePr/>
                <a:graphic xmlns:a="http://schemas.openxmlformats.org/drawingml/2006/main">
                  <a:graphicData uri="http://schemas.microsoft.com/office/word/2010/wordprocessingShape">
                    <wps:wsp>
                      <wps:cNvSpPr/>
                      <wps:spPr>
                        <a:xfrm>
                          <a:off x="0" y="0"/>
                          <a:ext cx="4936491" cy="911225"/>
                        </a:xfrm>
                        <a:prstGeom prst="rect">
                          <a:avLst/>
                        </a:prstGeom>
                        <a:solidFill>
                          <a:srgbClr val="000000">
                            <a:alpha val="0"/>
                          </a:srgbClr>
                        </a:solidFill>
                        <a:ln w="12700" cap="flat">
                          <a:noFill/>
                          <a:miter lim="400000"/>
                        </a:ln>
                        <a:effectLst/>
                      </wps:spPr>
                      <wps:txbx>
                        <w:txbxContent>
                          <w:p w14:paraId="0C71EB90" w14:textId="5F3B3D58" w:rsidR="00591CBE" w:rsidRDefault="00520D35">
                            <w:pPr>
                              <w:spacing w:before="120" w:line="220" w:lineRule="exact"/>
                            </w:pPr>
                            <w:r>
                              <w:rPr>
                                <w:rFonts w:ascii="DIN-Black" w:eastAsia="DIN-Black" w:hAnsi="DIN-Black" w:cs="DIN-Black"/>
                                <w:sz w:val="31"/>
                                <w:szCs w:val="31"/>
                                <w:lang w:val="de-DE"/>
                              </w:rPr>
                              <w:t>PRESSEINFORMATION</w:t>
                            </w:r>
                            <w:r>
                              <w:rPr>
                                <w:rFonts w:ascii="Arial Unicode MS" w:hAnsi="Arial Unicode MS"/>
                                <w:sz w:val="22"/>
                                <w:szCs w:val="22"/>
                                <w:lang w:val="de-DE"/>
                              </w:rPr>
                              <w:br/>
                            </w:r>
                            <w:r w:rsidRPr="006540CD">
                              <w:rPr>
                                <w:rFonts w:ascii="DIN-Black" w:eastAsia="DIN-Black" w:hAnsi="DIN-Black" w:cs="DIN-Black"/>
                                <w:color w:val="808080"/>
                                <w:sz w:val="22"/>
                                <w:szCs w:val="22"/>
                                <w:u w:color="808080"/>
                                <w:lang w:val="de-DE"/>
                              </w:rPr>
                              <w:t>Nr.</w:t>
                            </w:r>
                            <w:r w:rsidR="006540CD">
                              <w:rPr>
                                <w:rFonts w:ascii="DIN-Black" w:eastAsia="DIN-Black" w:hAnsi="DIN-Black" w:cs="DIN-Black"/>
                                <w:color w:val="808080"/>
                                <w:sz w:val="22"/>
                                <w:szCs w:val="22"/>
                                <w:u w:color="808080"/>
                                <w:lang w:val="de-DE"/>
                              </w:rPr>
                              <w:t>047/</w:t>
                            </w:r>
                            <w:r w:rsidRPr="006540CD">
                              <w:rPr>
                                <w:rFonts w:ascii="DIN-Black" w:eastAsia="DIN-Black" w:hAnsi="DIN-Black" w:cs="DIN-Black"/>
                                <w:color w:val="808080"/>
                                <w:sz w:val="22"/>
                                <w:szCs w:val="22"/>
                                <w:u w:color="808080"/>
                                <w:lang w:val="de-DE"/>
                              </w:rPr>
                              <w:t>FY</w:t>
                            </w:r>
                            <w:r>
                              <w:rPr>
                                <w:rFonts w:ascii="DIN-Black" w:eastAsia="DIN-Black" w:hAnsi="DIN-Black" w:cs="DIN-Black"/>
                                <w:color w:val="808080"/>
                                <w:sz w:val="22"/>
                                <w:szCs w:val="22"/>
                                <w:u w:color="808080"/>
                                <w:lang w:val="de-DE"/>
                              </w:rPr>
                              <w:t xml:space="preserve"> 2019, September 2019</w:t>
                            </w:r>
                          </w:p>
                        </w:txbxContent>
                      </wps:txbx>
                      <wps:bodyPr wrap="square" lIns="0" tIns="0" rIns="0" bIns="0" numCol="1" anchor="ctr">
                        <a:noAutofit/>
                      </wps:bodyPr>
                    </wps:wsp>
                  </a:graphicData>
                </a:graphic>
              </wp:anchor>
            </w:drawing>
          </mc:Choice>
          <mc:Fallback>
            <w:pict>
              <v:rect w14:anchorId="15EE8EC4" id="_x0000_s1028" style="position:absolute;margin-left:45.2pt;margin-top:173pt;width:388.7pt;height:71.75pt;z-index:251660288;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8d7Y+gEAAOMDAAAOAAAAZHJzL2Uyb0RvYy54bWysU8tu2zAQvBfoPxC813rETWLBchAkSFGg&#13;&#10;aAOk/QCKIi0WJJclaUv++y4p2enjVtQHepeP2Z3Z0fZuMpochQ8KbEurVUmJsBx6Zfct/fb16d0t&#13;&#10;JSEy2zMNVrT0JAK92719sx1dI2oYQPfCEwSxoRldS4cYXVMUgQ/CsLACJyweSvCGRUz9vug9GxHd&#13;&#10;6KIuy+tiBN87D1yEgLuP8yHdZXwpBY9fpAwiEt1S7C3m1ee1S2ux27Jm75kbFF/aYP/QhWHKYtEL&#13;&#10;1COLjBy8+gvKKO4hgIwrDqYAKRUXmQOyqco/2LwMzInMBcUJ7iJT+H+w/PPx2RPV4+zKm6ubdXVb&#13;&#10;48QsMzirubt7Hwl031HJJNboQoNvXtyzX7KAYWI+SW/SP74iUxb4dBFYTJFw3Fxvrq7Xm4oSjmeb&#13;&#10;qqrr9wm0eH3tfIgfBBiSgpb6VDahsuOnEOer5ytpO4BW/ZPSOid+3z1oT44sDTv/5rfaDWzZXcqF&#13;&#10;+Wou/RuGtmRELeqbEt3CGTpSaja3YCEVwh5YY1RE12plkNJcZ25N23Qqsu+WfpNgs0QpilM3ZbXr&#13;&#10;s5gd9CecwIgWbGn4cWBeUKI/Wpxx8us58OegOwf2YB4AiaKazPIB0NQ8+kzYwv0hglRZsFR2LoJs&#13;&#10;U4JOyrwX1yer/prnW6/f5u4nAAAA//8DAFBLAwQUAAYACAAAACEAdkerp+cAAAAPAQAADwAAAGRy&#13;&#10;cy9kb3ducmV2LnhtbEyPQU/DMAyF70j8h8hI3FgKdKXrmk4TCHHYJGCABLesMW23xJmabCv8eswJ&#13;&#10;LpYsv/f8vnI2OCsO2IfOk4LLUQICqfamo0bB68v9RQ4iRE1GW0+o4AsDzKrTk1IXxh/pGQ+r2AgO&#13;&#10;oVBoBW2Mu0LKULfodBj5HRLfPn3vdOS1b6Tp9ZHDnZVXSZJJpzviD63e4W2L9Xa1dwreHxZPi3ka&#13;&#10;7HhJ4cO8PX5vN3aj1PnZcDflMZ+CiDjEPwf8MnB/qLjY2u/JBGEVTJKUlQqu04zBWJBnNwy0VpDm&#13;&#10;kzHIqpT/OaofAAAA//8DAFBLAQItABQABgAIAAAAIQC2gziS/gAAAOEBAAATAAAAAAAAAAAAAAAA&#13;&#10;AAAAAABbQ29udGVudF9UeXBlc10ueG1sUEsBAi0AFAAGAAgAAAAhADj9If/WAAAAlAEAAAsAAAAA&#13;&#10;AAAAAAAAAAAALwEAAF9yZWxzLy5yZWxzUEsBAi0AFAAGAAgAAAAhAJ7x3tj6AQAA4wMAAA4AAAAA&#13;&#10;AAAAAAAAAAAALgIAAGRycy9lMm9Eb2MueG1sUEsBAi0AFAAGAAgAAAAhAHZHq6fnAAAADwEAAA8A&#13;&#10;AAAAAAAAAAAAAAAAVAQAAGRycy9kb3ducmV2LnhtbFBLBQYAAAAABAAEAPMAAABoBQAAAAA=&#13;&#10;" fillcolor="black" stroked="f" strokeweight="1pt">
                <v:fill opacity="0"/>
                <v:stroke miterlimit="4"/>
                <v:textbox inset="0,0,0,0">
                  <w:txbxContent>
                    <w:p w14:paraId="0C71EB90" w14:textId="5F3B3D58" w:rsidR="00591CBE" w:rsidRDefault="00520D35">
                      <w:pPr>
                        <w:spacing w:before="120" w:line="220" w:lineRule="exact"/>
                      </w:pPr>
                      <w:r>
                        <w:rPr>
                          <w:rFonts w:ascii="DIN-Black" w:eastAsia="DIN-Black" w:hAnsi="DIN-Black" w:cs="DIN-Black"/>
                          <w:sz w:val="31"/>
                          <w:szCs w:val="31"/>
                          <w:lang w:val="de-DE"/>
                        </w:rPr>
                        <w:t>PRESSEINFORMATION</w:t>
                      </w:r>
                      <w:r>
                        <w:rPr>
                          <w:rFonts w:ascii="Arial Unicode MS" w:hAnsi="Arial Unicode MS"/>
                          <w:sz w:val="22"/>
                          <w:szCs w:val="22"/>
                          <w:lang w:val="de-DE"/>
                        </w:rPr>
                        <w:br/>
                      </w:r>
                      <w:r w:rsidRPr="006540CD">
                        <w:rPr>
                          <w:rFonts w:ascii="DIN-Black" w:eastAsia="DIN-Black" w:hAnsi="DIN-Black" w:cs="DIN-Black"/>
                          <w:color w:val="808080"/>
                          <w:sz w:val="22"/>
                          <w:szCs w:val="22"/>
                          <w:u w:color="808080"/>
                          <w:lang w:val="de-DE"/>
                        </w:rPr>
                        <w:t>Nr.</w:t>
                      </w:r>
                      <w:r w:rsidR="006540CD">
                        <w:rPr>
                          <w:rFonts w:ascii="DIN-Black" w:eastAsia="DIN-Black" w:hAnsi="DIN-Black" w:cs="DIN-Black"/>
                          <w:color w:val="808080"/>
                          <w:sz w:val="22"/>
                          <w:szCs w:val="22"/>
                          <w:u w:color="808080"/>
                          <w:lang w:val="de-DE"/>
                        </w:rPr>
                        <w:t>047/</w:t>
                      </w:r>
                      <w:r w:rsidRPr="006540CD">
                        <w:rPr>
                          <w:rFonts w:ascii="DIN-Black" w:eastAsia="DIN-Black" w:hAnsi="DIN-Black" w:cs="DIN-Black"/>
                          <w:color w:val="808080"/>
                          <w:sz w:val="22"/>
                          <w:szCs w:val="22"/>
                          <w:u w:color="808080"/>
                          <w:lang w:val="de-DE"/>
                        </w:rPr>
                        <w:t>FY</w:t>
                      </w:r>
                      <w:r>
                        <w:rPr>
                          <w:rFonts w:ascii="DIN-Black" w:eastAsia="DIN-Black" w:hAnsi="DIN-Black" w:cs="DIN-Black"/>
                          <w:color w:val="808080"/>
                          <w:sz w:val="22"/>
                          <w:szCs w:val="22"/>
                          <w:u w:color="808080"/>
                          <w:lang w:val="de-DE"/>
                        </w:rPr>
                        <w:t xml:space="preserve"> 2019, September 2019</w:t>
                      </w:r>
                    </w:p>
                  </w:txbxContent>
                </v:textbox>
                <w10:wrap type="square" anchorx="page" anchory="page"/>
              </v:rect>
            </w:pict>
          </mc:Fallback>
        </mc:AlternateContent>
      </w:r>
      <w:r w:rsidR="00520D35">
        <w:rPr>
          <w:rFonts w:ascii="DIN-Bold" w:eastAsia="DIN-Bold" w:hAnsi="DIN-Bold" w:cs="DIN-Bold"/>
          <w:sz w:val="20"/>
          <w:szCs w:val="20"/>
          <w:lang w:val="de-DE"/>
        </w:rPr>
        <w:t>Hamburg, September 20</w:t>
      </w:r>
      <w:r w:rsidR="00F92967">
        <w:rPr>
          <w:rFonts w:ascii="DIN-Bold" w:eastAsia="DIN-Bold" w:hAnsi="DIN-Bold" w:cs="DIN-Bold"/>
          <w:sz w:val="20"/>
          <w:szCs w:val="20"/>
          <w:lang w:val="de-DE"/>
        </w:rPr>
        <w:t xml:space="preserve">19 – Panasonic präsentiert einen Neueinsteiger und zwei </w:t>
      </w:r>
      <w:r w:rsidR="004C0EC1">
        <w:rPr>
          <w:rFonts w:ascii="DIN-Bold" w:eastAsia="DIN-Bold" w:hAnsi="DIN-Bold" w:cs="DIN-Bold"/>
          <w:sz w:val="20"/>
          <w:szCs w:val="20"/>
          <w:lang w:val="de-DE"/>
        </w:rPr>
        <w:t xml:space="preserve">starke Nachfolger für beliebte Bestseller im </w:t>
      </w:r>
      <w:proofErr w:type="spellStart"/>
      <w:r w:rsidR="004C0EC1">
        <w:rPr>
          <w:rFonts w:ascii="DIN-Bold" w:eastAsia="DIN-Bold" w:hAnsi="DIN-Bold" w:cs="DIN-Bold"/>
          <w:sz w:val="20"/>
          <w:szCs w:val="20"/>
          <w:lang w:val="de-DE"/>
        </w:rPr>
        <w:t>Grooming-Lineup</w:t>
      </w:r>
      <w:proofErr w:type="spellEnd"/>
      <w:r>
        <w:rPr>
          <w:rFonts w:ascii="DIN-Bold" w:eastAsia="DIN-Bold" w:hAnsi="DIN-Bold" w:cs="DIN-Bold"/>
          <w:sz w:val="20"/>
          <w:szCs w:val="20"/>
          <w:lang w:val="de-DE"/>
        </w:rPr>
        <w:t xml:space="preserve"> – </w:t>
      </w:r>
      <w:r w:rsidR="00520D35">
        <w:rPr>
          <w:rFonts w:ascii="DIN-Bold" w:eastAsia="DIN-Bold" w:hAnsi="DIN-Bold" w:cs="DIN-Bold"/>
          <w:sz w:val="20"/>
          <w:szCs w:val="20"/>
          <w:lang w:val="de-DE"/>
        </w:rPr>
        <w:t xml:space="preserve">den Nass/Trocken-Rasierer ES-RW33, den Nass/Trocken-Bartschneider ER-GB43 und den Haarschneider ER-GC53. Die drei Neuzugänge überzeugen durch </w:t>
      </w:r>
      <w:r w:rsidR="00962AFF">
        <w:rPr>
          <w:rFonts w:ascii="DIN-Bold" w:eastAsia="DIN-Bold" w:hAnsi="DIN-Bold" w:cs="DIN-Bold"/>
          <w:sz w:val="20"/>
          <w:szCs w:val="20"/>
          <w:lang w:val="de-DE"/>
        </w:rPr>
        <w:t>die gewohnt präzisen Klingen</w:t>
      </w:r>
      <w:r w:rsidR="004C0EC1">
        <w:rPr>
          <w:rFonts w:ascii="DIN-Bold" w:eastAsia="DIN-Bold" w:hAnsi="DIN-Bold" w:cs="DIN-Bold"/>
          <w:sz w:val="20"/>
          <w:szCs w:val="20"/>
          <w:lang w:val="de-DE"/>
        </w:rPr>
        <w:t>,</w:t>
      </w:r>
      <w:r w:rsidR="00962AFF">
        <w:rPr>
          <w:rFonts w:ascii="DIN-Bold" w:eastAsia="DIN-Bold" w:hAnsi="DIN-Bold" w:cs="DIN-Bold"/>
          <w:sz w:val="20"/>
          <w:szCs w:val="20"/>
          <w:lang w:val="de-DE"/>
        </w:rPr>
        <w:t xml:space="preserve"> </w:t>
      </w:r>
      <w:r w:rsidR="00520D35">
        <w:rPr>
          <w:rFonts w:ascii="DIN-Bold" w:eastAsia="DIN-Bold" w:hAnsi="DIN-Bold" w:cs="DIN-Bold"/>
          <w:sz w:val="20"/>
          <w:szCs w:val="20"/>
          <w:lang w:val="de-DE"/>
        </w:rPr>
        <w:t>ihr modernes Design</w:t>
      </w:r>
      <w:r w:rsidR="00773F8C">
        <w:rPr>
          <w:rFonts w:ascii="DIN-Bold" w:eastAsia="DIN-Bold" w:hAnsi="DIN-Bold" w:cs="DIN-Bold"/>
          <w:sz w:val="20"/>
          <w:szCs w:val="20"/>
          <w:lang w:val="de-DE"/>
        </w:rPr>
        <w:t xml:space="preserve"> </w:t>
      </w:r>
      <w:r w:rsidR="00520D35">
        <w:rPr>
          <w:rFonts w:ascii="DIN-Bold" w:eastAsia="DIN-Bold" w:hAnsi="DIN-Bold" w:cs="DIN-Bold"/>
          <w:sz w:val="20"/>
          <w:szCs w:val="20"/>
          <w:lang w:val="de-DE"/>
        </w:rPr>
        <w:t>sowie durch ihren attraktiven Preis.</w:t>
      </w:r>
    </w:p>
    <w:p w14:paraId="13AC103F" w14:textId="77777777" w:rsidR="00F35A76" w:rsidRDefault="00F35A76">
      <w:pPr>
        <w:rPr>
          <w:rFonts w:ascii="DIN-Bold" w:eastAsia="DIN-Bold" w:hAnsi="DIN-Bold" w:cs="DIN-Bold"/>
          <w:b/>
          <w:bCs/>
          <w:sz w:val="20"/>
          <w:szCs w:val="20"/>
          <w:lang w:val="de-DE"/>
        </w:rPr>
      </w:pPr>
    </w:p>
    <w:p w14:paraId="298835DE" w14:textId="54009B0D" w:rsidR="00591CBE" w:rsidRDefault="00F35A76">
      <w:pPr>
        <w:rPr>
          <w:rFonts w:ascii="DIN-Regular" w:eastAsia="DIN-Regular" w:hAnsi="DIN-Regular" w:cs="DIN-Regular"/>
          <w:b/>
          <w:bCs/>
          <w:sz w:val="20"/>
          <w:szCs w:val="20"/>
          <w:lang w:val="de-DE"/>
        </w:rPr>
      </w:pPr>
      <w:r>
        <w:rPr>
          <w:rFonts w:ascii="DIN-Regular" w:eastAsia="DIN-Regular" w:hAnsi="DIN-Regular" w:cs="DIN-Regular"/>
          <w:b/>
          <w:bCs/>
          <w:sz w:val="20"/>
          <w:szCs w:val="20"/>
          <w:lang w:val="de-DE"/>
        </w:rPr>
        <w:t>S</w:t>
      </w:r>
      <w:r w:rsidR="00520D35">
        <w:rPr>
          <w:rFonts w:ascii="DIN-Regular" w:eastAsia="DIN-Regular" w:hAnsi="DIN-Regular" w:cs="DIN-Regular"/>
          <w:b/>
          <w:bCs/>
          <w:sz w:val="20"/>
          <w:szCs w:val="20"/>
          <w:lang w:val="de-DE"/>
        </w:rPr>
        <w:t>auber und kompakt</w:t>
      </w:r>
    </w:p>
    <w:p w14:paraId="69874AA8" w14:textId="3911E4F0" w:rsidR="00591CBE" w:rsidRPr="006540CD" w:rsidRDefault="00520D35">
      <w:pPr>
        <w:rPr>
          <w:rFonts w:ascii="DIN-Regular" w:eastAsia="DIN-Bold" w:hAnsi="DIN-Regular" w:cs="DIN-Bold"/>
          <w:sz w:val="20"/>
          <w:szCs w:val="20"/>
          <w:lang w:val="de-DE"/>
        </w:rPr>
      </w:pPr>
      <w:r w:rsidRPr="006540CD">
        <w:rPr>
          <w:rFonts w:ascii="DIN-Regular" w:eastAsia="DIN-Bold" w:hAnsi="DIN-Regular" w:cs="DIN-Bold"/>
          <w:sz w:val="20"/>
          <w:szCs w:val="20"/>
          <w:lang w:val="de-DE"/>
        </w:rPr>
        <w:t xml:space="preserve">Der Panasonic Nass/Trocken-Rasierer ES-RW33 sorgt dank seiner </w:t>
      </w:r>
      <w:proofErr w:type="spellStart"/>
      <w:r w:rsidR="00865B3F">
        <w:rPr>
          <w:rFonts w:ascii="DIN-Regular" w:eastAsia="DIN-Bold" w:hAnsi="DIN-Regular" w:cs="DIN-Bold"/>
          <w:sz w:val="20"/>
          <w:szCs w:val="20"/>
          <w:lang w:val="de-DE"/>
        </w:rPr>
        <w:t>feinstpolierten</w:t>
      </w:r>
      <w:proofErr w:type="spellEnd"/>
      <w:r w:rsidR="00865B3F">
        <w:rPr>
          <w:rFonts w:ascii="DIN-Regular" w:eastAsia="DIN-Bold" w:hAnsi="DIN-Regular" w:cs="DIN-Bold"/>
          <w:sz w:val="20"/>
          <w:szCs w:val="20"/>
          <w:lang w:val="de-DE"/>
        </w:rPr>
        <w:t xml:space="preserve"> </w:t>
      </w:r>
      <w:r w:rsidRPr="006540CD">
        <w:rPr>
          <w:rFonts w:ascii="DIN-Regular" w:eastAsia="DIN-Bold" w:hAnsi="DIN-Regular" w:cs="DIN-Bold"/>
          <w:sz w:val="20"/>
          <w:szCs w:val="20"/>
          <w:lang w:val="de-DE"/>
        </w:rPr>
        <w:t xml:space="preserve">30° Klingen für ein glattes </w:t>
      </w:r>
      <w:proofErr w:type="spellStart"/>
      <w:r w:rsidRPr="006540CD">
        <w:rPr>
          <w:rFonts w:ascii="DIN-Regular" w:eastAsia="DIN-Bold" w:hAnsi="DIN-Regular" w:cs="DIN-Bold"/>
          <w:sz w:val="20"/>
          <w:szCs w:val="20"/>
          <w:lang w:val="de-DE"/>
        </w:rPr>
        <w:t>Rasurergebnis</w:t>
      </w:r>
      <w:proofErr w:type="spellEnd"/>
      <w:r w:rsidRPr="006540CD">
        <w:rPr>
          <w:rFonts w:ascii="DIN-Regular" w:eastAsia="DIN-Bold" w:hAnsi="DIN-Regular" w:cs="DIN-Bold"/>
          <w:sz w:val="20"/>
          <w:szCs w:val="20"/>
          <w:lang w:val="de-DE"/>
        </w:rPr>
        <w:t xml:space="preserve">. Durch den in 8 Richtungen flexiblen Scherkopf passt er sich den </w:t>
      </w:r>
      <w:r w:rsidR="00962AFF" w:rsidRPr="006540CD">
        <w:rPr>
          <w:rFonts w:ascii="DIN-Regular" w:eastAsia="DIN-Bold" w:hAnsi="DIN-Regular" w:cs="DIN-Bold"/>
          <w:sz w:val="20"/>
          <w:szCs w:val="20"/>
          <w:lang w:val="de-DE"/>
        </w:rPr>
        <w:t>Gesichtsk</w:t>
      </w:r>
      <w:r w:rsidRPr="006540CD">
        <w:rPr>
          <w:rFonts w:ascii="DIN-Regular" w:eastAsia="DIN-Bold" w:hAnsi="DIN-Regular" w:cs="DIN-Bold"/>
          <w:sz w:val="20"/>
          <w:szCs w:val="20"/>
          <w:lang w:val="de-DE"/>
        </w:rPr>
        <w:t>on</w:t>
      </w:r>
      <w:r w:rsidR="00962AFF" w:rsidRPr="006540CD">
        <w:rPr>
          <w:rFonts w:ascii="DIN-Regular" w:eastAsia="DIN-Bold" w:hAnsi="DIN-Regular" w:cs="DIN-Bold"/>
          <w:sz w:val="20"/>
          <w:szCs w:val="20"/>
          <w:lang w:val="de-DE"/>
        </w:rPr>
        <w:t>t</w:t>
      </w:r>
      <w:r w:rsidRPr="006540CD">
        <w:rPr>
          <w:rFonts w:ascii="DIN-Regular" w:eastAsia="DIN-Bold" w:hAnsi="DIN-Regular" w:cs="DIN-Bold"/>
          <w:sz w:val="20"/>
          <w:szCs w:val="20"/>
          <w:lang w:val="de-DE"/>
        </w:rPr>
        <w:t xml:space="preserve">uren ideal an und macht das Rasieren unkompliziert und schnell. Mit Hilfe des praktischen, ausklappbaren Langhaarschneiders können auch lange und </w:t>
      </w:r>
      <w:r w:rsidR="00FF2C17" w:rsidRPr="006540CD">
        <w:rPr>
          <w:rFonts w:ascii="DIN-Regular" w:eastAsia="DIN-Bold" w:hAnsi="DIN-Regular" w:cs="DIN-Bold"/>
          <w:sz w:val="20"/>
          <w:szCs w:val="20"/>
          <w:lang w:val="de-DE"/>
        </w:rPr>
        <w:t>dicke</w:t>
      </w:r>
      <w:r w:rsidRPr="006540CD">
        <w:rPr>
          <w:rFonts w:ascii="DIN-Regular" w:eastAsia="DIN-Bold" w:hAnsi="DIN-Regular" w:cs="DIN-Bold"/>
          <w:sz w:val="20"/>
          <w:szCs w:val="20"/>
          <w:lang w:val="de-DE"/>
        </w:rPr>
        <w:t xml:space="preserve"> Haare problemlos gekürzt werden. Die platzsparende Ladestation lädt den ES-RW33 für bis zu 30 Minuten kabellosen Gebrauch auf. </w:t>
      </w:r>
    </w:p>
    <w:p w14:paraId="1169D16B" w14:textId="77777777" w:rsidR="00962AFF" w:rsidRDefault="00962AFF">
      <w:pPr>
        <w:rPr>
          <w:rFonts w:ascii="DIN-Bold" w:eastAsia="DIN-Bold" w:hAnsi="DIN-Bold" w:cs="DIN-Bold"/>
          <w:sz w:val="20"/>
          <w:szCs w:val="20"/>
          <w:lang w:val="de-DE"/>
        </w:rPr>
      </w:pPr>
    </w:p>
    <w:p w14:paraId="2393A8AD" w14:textId="77777777" w:rsidR="00591CBE" w:rsidRDefault="00520D35">
      <w:pPr>
        <w:rPr>
          <w:rFonts w:ascii="DIN-Bold" w:eastAsia="DIN-Bold" w:hAnsi="DIN-Bold" w:cs="DIN-Bold"/>
          <w:b/>
          <w:bCs/>
          <w:sz w:val="20"/>
          <w:szCs w:val="20"/>
          <w:lang w:val="de-DE"/>
        </w:rPr>
      </w:pPr>
      <w:r>
        <w:rPr>
          <w:rFonts w:ascii="DIN-Bold" w:eastAsia="DIN-Bold" w:hAnsi="DIN-Bold" w:cs="DIN-Bold"/>
          <w:b/>
          <w:bCs/>
          <w:sz w:val="20"/>
          <w:szCs w:val="20"/>
          <w:lang w:val="de-DE"/>
        </w:rPr>
        <w:t>Perfektes Bartstyling</w:t>
      </w:r>
    </w:p>
    <w:p w14:paraId="5E66F7AE" w14:textId="598DA4D5" w:rsidR="006540CD" w:rsidRDefault="00520D35" w:rsidP="006540CD">
      <w:pPr>
        <w:spacing w:after="240"/>
        <w:rPr>
          <w:rFonts w:ascii="DIN-Regular" w:eastAsia="DIN-Bold" w:hAnsi="DIN-Regular" w:cs="DIN-Bold"/>
          <w:sz w:val="20"/>
          <w:szCs w:val="20"/>
          <w:shd w:val="clear" w:color="auto" w:fill="FFFFFF"/>
          <w:lang w:val="de-DE"/>
        </w:rPr>
      </w:pPr>
      <w:r w:rsidRPr="006540CD">
        <w:rPr>
          <w:rFonts w:ascii="DIN-Regular" w:eastAsia="DIN-Bold" w:hAnsi="DIN-Regular" w:cs="DIN-Bold"/>
          <w:sz w:val="20"/>
          <w:szCs w:val="20"/>
          <w:shd w:val="clear" w:color="auto" w:fill="FFFFFF"/>
          <w:lang w:val="de-DE"/>
        </w:rPr>
        <w:t xml:space="preserve">Stylische Power für einen unwiderstehlichen Auftritt. Mit dem Panasonic ER-GB43 ist perfektes Bartstyling ganz einfach. Durch die 45° scharfen Klingen werden selbst </w:t>
      </w:r>
      <w:r w:rsidR="004C0EC1" w:rsidRPr="006540CD">
        <w:rPr>
          <w:rFonts w:ascii="DIN-Regular" w:eastAsia="DIN-Bold" w:hAnsi="DIN-Regular" w:cs="DIN-Bold"/>
          <w:sz w:val="20"/>
          <w:szCs w:val="20"/>
          <w:shd w:val="clear" w:color="auto" w:fill="FFFFFF"/>
          <w:lang w:val="de-DE"/>
        </w:rPr>
        <w:t>feste</w:t>
      </w:r>
      <w:r w:rsidRPr="006540CD">
        <w:rPr>
          <w:rFonts w:ascii="DIN-Regular" w:eastAsia="DIN-Bold" w:hAnsi="DIN-Regular" w:cs="DIN-Bold"/>
          <w:sz w:val="20"/>
          <w:szCs w:val="20"/>
          <w:shd w:val="clear" w:color="auto" w:fill="FFFFFF"/>
          <w:lang w:val="de-DE"/>
        </w:rPr>
        <w:t xml:space="preserve"> Barthaare problemlos gekürzt. Dank der 19 Längeneinstellungen von 1-10m (0,5mm ohne Kammaufsatz)</w:t>
      </w:r>
      <w:r w:rsidR="004C0EC1" w:rsidRPr="006540CD">
        <w:rPr>
          <w:rFonts w:ascii="DIN-Regular" w:eastAsia="DIN-Bold" w:hAnsi="DIN-Regular" w:cs="DIN-Bold"/>
          <w:sz w:val="20"/>
          <w:szCs w:val="20"/>
          <w:shd w:val="clear" w:color="auto" w:fill="FFFFFF"/>
          <w:lang w:val="de-DE"/>
        </w:rPr>
        <w:t xml:space="preserve"> sind dem individuellen Bartstyling keine Grenzen gesetzt. </w:t>
      </w:r>
      <w:r w:rsidRPr="006540CD">
        <w:rPr>
          <w:rFonts w:ascii="DIN-Regular" w:eastAsia="DIN-Bold" w:hAnsi="DIN-Regular" w:cs="DIN-Bold"/>
          <w:sz w:val="20"/>
          <w:szCs w:val="20"/>
          <w:shd w:val="clear" w:color="auto" w:fill="FFFFFF"/>
          <w:lang w:val="de-DE"/>
        </w:rPr>
        <w:t>Dabei ist der ER-GB43 ohne Kammaufsatz auch nass anwen</w:t>
      </w:r>
      <w:r w:rsidR="004C0EC1" w:rsidRPr="006540CD">
        <w:rPr>
          <w:rFonts w:ascii="DIN-Regular" w:eastAsia="DIN-Bold" w:hAnsi="DIN-Regular" w:cs="DIN-Bold"/>
          <w:sz w:val="20"/>
          <w:szCs w:val="20"/>
          <w:shd w:val="clear" w:color="auto" w:fill="FFFFFF"/>
          <w:lang w:val="de-DE"/>
        </w:rPr>
        <w:t>dbar – ganz nach persönlicher Präferenz</w:t>
      </w:r>
      <w:r w:rsidRPr="006540CD">
        <w:rPr>
          <w:rFonts w:ascii="DIN-Regular" w:eastAsia="DIN-Bold" w:hAnsi="DIN-Regular" w:cs="DIN-Bold"/>
          <w:sz w:val="20"/>
          <w:szCs w:val="20"/>
          <w:shd w:val="clear" w:color="auto" w:fill="FFFFFF"/>
          <w:lang w:val="de-DE"/>
        </w:rPr>
        <w:t>. Der Bartschneider lässt sich ganz bequem in der im Lieferumfang enthaltenen Ladestation aufladen.</w:t>
      </w:r>
    </w:p>
    <w:p w14:paraId="08FCCD1E" w14:textId="2F38A654" w:rsidR="00591CBE" w:rsidRPr="006540CD" w:rsidRDefault="00520D35" w:rsidP="006540CD">
      <w:pPr>
        <w:rPr>
          <w:rFonts w:ascii="DIN-Regular" w:eastAsia="DIN-Bold" w:hAnsi="DIN-Regular" w:cs="DIN-Bold"/>
          <w:sz w:val="20"/>
          <w:szCs w:val="20"/>
          <w:shd w:val="clear" w:color="auto" w:fill="FFFFFF"/>
          <w:lang w:val="de-DE"/>
        </w:rPr>
      </w:pPr>
      <w:r>
        <w:rPr>
          <w:rFonts w:ascii="DIN-Bold" w:eastAsia="DIN-Bold" w:hAnsi="DIN-Bold" w:cs="DIN-Bold"/>
          <w:b/>
          <w:bCs/>
          <w:sz w:val="20"/>
          <w:szCs w:val="20"/>
          <w:lang w:val="de-DE"/>
        </w:rPr>
        <w:t xml:space="preserve">Müheloses Haarstyling </w:t>
      </w:r>
    </w:p>
    <w:p w14:paraId="65559E1C" w14:textId="165FC35F" w:rsidR="00591CBE" w:rsidRPr="006540CD" w:rsidRDefault="00520D35" w:rsidP="006540CD">
      <w:pPr>
        <w:rPr>
          <w:rFonts w:ascii="DIN-Regular" w:eastAsia="DIN-Bold" w:hAnsi="DIN-Regular" w:cs="DIN-Bold"/>
          <w:sz w:val="20"/>
          <w:szCs w:val="20"/>
          <w:lang w:val="de-DE"/>
        </w:rPr>
      </w:pPr>
      <w:r w:rsidRPr="006540CD">
        <w:rPr>
          <w:rFonts w:ascii="DIN-Regular" w:eastAsia="DIN-Bold" w:hAnsi="DIN-Regular" w:cs="DIN-Bold"/>
          <w:sz w:val="20"/>
          <w:szCs w:val="20"/>
          <w:lang w:val="de-DE"/>
        </w:rPr>
        <w:t xml:space="preserve">Der neue Panasonic Haarschneider ER-GC53 sorgt dank seines ergonomischen Designs für den perfekten Griff und eine präzise Schnittführung. Somit wird auch das Schneiden </w:t>
      </w:r>
      <w:r w:rsidRPr="006540CD">
        <w:rPr>
          <w:rFonts w:ascii="DIN-Regular" w:eastAsia="DIN-Bold" w:hAnsi="DIN-Regular" w:cs="DIN-Bold"/>
          <w:sz w:val="20"/>
          <w:szCs w:val="20"/>
          <w:lang w:val="de-DE"/>
        </w:rPr>
        <w:lastRenderedPageBreak/>
        <w:t>der Haare an schwer zugänglichen Stellen e</w:t>
      </w:r>
      <w:r w:rsidR="00F92967" w:rsidRPr="006540CD">
        <w:rPr>
          <w:rFonts w:ascii="DIN-Regular" w:eastAsia="DIN-Bold" w:hAnsi="DIN-Regular" w:cs="DIN-Bold"/>
          <w:sz w:val="20"/>
          <w:szCs w:val="20"/>
          <w:lang w:val="de-DE"/>
        </w:rPr>
        <w:t>rleichtert. Der leistungsstarke Akku gewähr</w:t>
      </w:r>
      <w:r w:rsidR="00C64BDB" w:rsidRPr="006540CD">
        <w:rPr>
          <w:rFonts w:ascii="DIN-Regular" w:eastAsia="DIN-Bold" w:hAnsi="DIN-Regular" w:cs="DIN-Bold"/>
          <w:sz w:val="20"/>
          <w:szCs w:val="20"/>
          <w:lang w:val="de-DE"/>
        </w:rPr>
        <w:t xml:space="preserve">leistet eine komfortable Betriebsdauer von 40 Minuten. </w:t>
      </w:r>
      <w:r w:rsidRPr="006540CD">
        <w:rPr>
          <w:rFonts w:ascii="DIN-Regular" w:eastAsia="DIN-Bold" w:hAnsi="DIN-Regular" w:cs="DIN-Bold"/>
          <w:sz w:val="20"/>
          <w:szCs w:val="20"/>
          <w:lang w:val="de-DE"/>
        </w:rPr>
        <w:t xml:space="preserve">Mit 19 unterschiedlichen Längeneinstellungen, in 0,5mm Schritten, ist der ER-GC53 für vielseitige Styles anwendbar und der ideale Begleiter im heimischen Badezimmer. </w:t>
      </w:r>
      <w:r w:rsidRPr="006540CD">
        <w:rPr>
          <w:rFonts w:ascii="DIN-Regular" w:eastAsia="DIN-Bold" w:hAnsi="DIN-Regular" w:cs="DIN-Bold"/>
          <w:sz w:val="20"/>
          <w:szCs w:val="20"/>
          <w:lang w:val="de-DE"/>
        </w:rPr>
        <w:br/>
      </w:r>
    </w:p>
    <w:p w14:paraId="209F8A71" w14:textId="71926BDB" w:rsidR="00591CBE" w:rsidRPr="006540CD" w:rsidRDefault="00520D35">
      <w:pPr>
        <w:rPr>
          <w:rFonts w:ascii="DIN-Regular" w:eastAsia="DIN-Bold" w:hAnsi="DIN-Regular" w:cs="DIN-Bold"/>
          <w:sz w:val="20"/>
          <w:szCs w:val="20"/>
          <w:lang w:val="de-DE"/>
        </w:rPr>
      </w:pPr>
      <w:r w:rsidRPr="006540CD">
        <w:rPr>
          <w:rFonts w:ascii="DIN-Regular" w:eastAsia="DIN-Bold" w:hAnsi="DIN-Regular" w:cs="DIN-Bold"/>
          <w:sz w:val="20"/>
          <w:szCs w:val="20"/>
          <w:lang w:val="de-DE"/>
        </w:rPr>
        <w:t xml:space="preserve">Praktisch: </w:t>
      </w:r>
      <w:r w:rsidR="00212681">
        <w:rPr>
          <w:rFonts w:ascii="DIN-Regular" w:eastAsia="DIN-Bold" w:hAnsi="DIN-Regular" w:cs="DIN-Bold"/>
          <w:sz w:val="20"/>
          <w:szCs w:val="20"/>
          <w:lang w:val="de-DE"/>
        </w:rPr>
        <w:t>F</w:t>
      </w:r>
      <w:r w:rsidRPr="006540CD">
        <w:rPr>
          <w:rFonts w:ascii="DIN-Regular" w:eastAsia="DIN-Bold" w:hAnsi="DIN-Regular" w:cs="DIN-Bold"/>
          <w:sz w:val="20"/>
          <w:szCs w:val="20"/>
          <w:lang w:val="de-DE"/>
        </w:rPr>
        <w:t>ür die hy</w:t>
      </w:r>
      <w:r w:rsidR="00F92967" w:rsidRPr="006540CD">
        <w:rPr>
          <w:rFonts w:ascii="DIN-Regular" w:eastAsia="DIN-Bold" w:hAnsi="DIN-Regular" w:cs="DIN-Bold"/>
          <w:sz w:val="20"/>
          <w:szCs w:val="20"/>
          <w:lang w:val="de-DE"/>
        </w:rPr>
        <w:t>gienische Reinigung könne</w:t>
      </w:r>
      <w:r w:rsidR="00212681">
        <w:rPr>
          <w:rFonts w:ascii="DIN-Regular" w:eastAsia="DIN-Bold" w:hAnsi="DIN-Regular" w:cs="DIN-Bold"/>
          <w:sz w:val="20"/>
          <w:szCs w:val="20"/>
          <w:lang w:val="de-DE"/>
        </w:rPr>
        <w:t>n</w:t>
      </w:r>
      <w:r w:rsidR="00F92967" w:rsidRPr="006540CD">
        <w:rPr>
          <w:rFonts w:ascii="DIN-Regular" w:eastAsia="DIN-Bold" w:hAnsi="DIN-Regular" w:cs="DIN-Bold"/>
          <w:sz w:val="20"/>
          <w:szCs w:val="20"/>
          <w:lang w:val="de-DE"/>
        </w:rPr>
        <w:t xml:space="preserve"> der ER-GB43</w:t>
      </w:r>
      <w:r w:rsidRPr="006540CD">
        <w:rPr>
          <w:rFonts w:ascii="DIN-Regular" w:eastAsia="DIN-Bold" w:hAnsi="DIN-Regular" w:cs="DIN-Bold"/>
          <w:sz w:val="20"/>
          <w:szCs w:val="20"/>
          <w:lang w:val="de-DE"/>
        </w:rPr>
        <w:t xml:space="preserve"> und </w:t>
      </w:r>
      <w:r w:rsidR="00F92967" w:rsidRPr="006540CD">
        <w:rPr>
          <w:rFonts w:ascii="DIN-Regular" w:eastAsia="DIN-Bold" w:hAnsi="DIN-Regular" w:cs="DIN-Bold"/>
          <w:sz w:val="20"/>
          <w:szCs w:val="20"/>
          <w:lang w:val="de-DE"/>
        </w:rPr>
        <w:t xml:space="preserve">der </w:t>
      </w:r>
      <w:r w:rsidRPr="006540CD">
        <w:rPr>
          <w:rFonts w:ascii="DIN-Regular" w:eastAsia="DIN-Bold" w:hAnsi="DIN-Regular" w:cs="DIN-Bold"/>
          <w:sz w:val="20"/>
          <w:szCs w:val="20"/>
          <w:lang w:val="de-DE"/>
        </w:rPr>
        <w:t xml:space="preserve">ER-GC53 einfach </w:t>
      </w:r>
      <w:r w:rsidR="00F92967" w:rsidRPr="006540CD">
        <w:rPr>
          <w:rFonts w:ascii="DIN-Regular" w:eastAsia="DIN-Bold" w:hAnsi="DIN-Regular" w:cs="DIN-Bold"/>
          <w:sz w:val="20"/>
          <w:szCs w:val="20"/>
          <w:lang w:val="de-DE"/>
        </w:rPr>
        <w:t>unter fließendem Wasser gereinigt werden</w:t>
      </w:r>
      <w:r w:rsidRPr="006540CD">
        <w:rPr>
          <w:rFonts w:ascii="DIN-Regular" w:eastAsia="DIN-Bold" w:hAnsi="DIN-Regular" w:cs="DIN-Bold"/>
          <w:sz w:val="20"/>
          <w:szCs w:val="20"/>
          <w:lang w:val="de-DE"/>
        </w:rPr>
        <w:t xml:space="preserve">. </w:t>
      </w:r>
    </w:p>
    <w:p w14:paraId="238EC49A" w14:textId="77777777" w:rsidR="00591CBE" w:rsidRDefault="00591CBE">
      <w:pPr>
        <w:rPr>
          <w:rFonts w:ascii="DIN-Regular" w:eastAsia="DIN-Regular" w:hAnsi="DIN-Regular" w:cs="DIN-Regular"/>
          <w:sz w:val="20"/>
          <w:szCs w:val="20"/>
          <w:lang w:val="de-DE"/>
        </w:rPr>
      </w:pPr>
    </w:p>
    <w:p w14:paraId="37192096" w14:textId="77777777" w:rsidR="00591CBE" w:rsidRDefault="00591CBE">
      <w:pPr>
        <w:rPr>
          <w:rFonts w:ascii="DIN-Regular" w:eastAsia="DIN-Regular" w:hAnsi="DIN-Regular" w:cs="DIN-Regular"/>
          <w:sz w:val="20"/>
          <w:szCs w:val="20"/>
          <w:lang w:val="de-DE"/>
        </w:rPr>
      </w:pPr>
    </w:p>
    <w:p w14:paraId="5A03EFC2" w14:textId="77777777" w:rsidR="00591CBE" w:rsidRDefault="00520D35">
      <w:pPr>
        <w:rPr>
          <w:rFonts w:ascii="DIN-Regular" w:eastAsia="DIN-Regular" w:hAnsi="DIN-Regular" w:cs="DIN-Regular"/>
          <w:b/>
          <w:bCs/>
          <w:sz w:val="20"/>
          <w:szCs w:val="20"/>
          <w:lang w:val="de-DE"/>
        </w:rPr>
      </w:pPr>
      <w:r>
        <w:rPr>
          <w:rFonts w:ascii="DIN-Regular" w:eastAsia="DIN-Regular" w:hAnsi="DIN-Regular" w:cs="DIN-Regular"/>
          <w:b/>
          <w:bCs/>
          <w:sz w:val="20"/>
          <w:szCs w:val="20"/>
          <w:lang w:val="de-DE"/>
        </w:rPr>
        <w:t>Preis und Verfügbarkeit</w:t>
      </w:r>
    </w:p>
    <w:p w14:paraId="6411DA70" w14:textId="77777777" w:rsidR="00591CBE" w:rsidRDefault="00591CBE">
      <w:pPr>
        <w:rPr>
          <w:rFonts w:ascii="DIN-Regular" w:eastAsia="DIN-Regular" w:hAnsi="DIN-Regular" w:cs="DIN-Regular"/>
          <w:b/>
          <w:bCs/>
          <w:sz w:val="20"/>
          <w:szCs w:val="20"/>
          <w:lang w:val="de-DE"/>
        </w:rPr>
      </w:pPr>
    </w:p>
    <w:p w14:paraId="1BF5E949" w14:textId="407B557C" w:rsidR="004C0EC1" w:rsidRDefault="004C0EC1">
      <w:pPr>
        <w:rPr>
          <w:rFonts w:ascii="DIN-Regular" w:eastAsia="DIN-Regular" w:hAnsi="DIN-Regular" w:cs="DIN-Regular"/>
          <w:bCs/>
          <w:sz w:val="20"/>
          <w:szCs w:val="20"/>
          <w:lang w:val="de-DE"/>
        </w:rPr>
      </w:pPr>
      <w:r>
        <w:rPr>
          <w:rFonts w:ascii="DIN-Regular" w:eastAsia="DIN-Regular" w:hAnsi="DIN-Regular" w:cs="DIN-Regular"/>
          <w:bCs/>
          <w:sz w:val="20"/>
          <w:szCs w:val="20"/>
          <w:lang w:val="de-DE"/>
        </w:rPr>
        <w:t>Die drei Neuheiten werden ab Oktober 2019 im Handel erhältlich sein. Die unverbindlichen</w:t>
      </w:r>
      <w:r w:rsidR="00F92967">
        <w:rPr>
          <w:rFonts w:ascii="DIN-Regular" w:eastAsia="DIN-Regular" w:hAnsi="DIN-Regular" w:cs="DIN-Regular"/>
          <w:bCs/>
          <w:sz w:val="20"/>
          <w:szCs w:val="20"/>
          <w:lang w:val="de-DE"/>
        </w:rPr>
        <w:t xml:space="preserve"> Preisempfehlungen liegen bei 39</w:t>
      </w:r>
      <w:r>
        <w:rPr>
          <w:rFonts w:ascii="DIN-Regular" w:eastAsia="DIN-Regular" w:hAnsi="DIN-Regular" w:cs="DIN-Regular"/>
          <w:bCs/>
          <w:sz w:val="20"/>
          <w:szCs w:val="20"/>
          <w:lang w:val="de-DE"/>
        </w:rPr>
        <w:t>,00 Euro (ES-RW33), 49,00 Euro (ER-GB43) und 39,00 Euro (ER-GC53)</w:t>
      </w:r>
    </w:p>
    <w:p w14:paraId="4EEC2506" w14:textId="77777777" w:rsidR="00F92967" w:rsidRDefault="00F92967">
      <w:pPr>
        <w:rPr>
          <w:rFonts w:ascii="DIN-Regular" w:eastAsia="DIN-Regular" w:hAnsi="DIN-Regular" w:cs="DIN-Regular"/>
          <w:bCs/>
          <w:sz w:val="20"/>
          <w:szCs w:val="20"/>
          <w:lang w:val="de-DE"/>
        </w:rPr>
      </w:pPr>
    </w:p>
    <w:p w14:paraId="00DBA268" w14:textId="77777777" w:rsidR="003C177B" w:rsidRPr="006540CD" w:rsidRDefault="003C177B" w:rsidP="003C177B">
      <w:pPr>
        <w:tabs>
          <w:tab w:val="left" w:pos="284"/>
        </w:tabs>
        <w:autoSpaceDE w:val="0"/>
        <w:autoSpaceDN w:val="0"/>
        <w:adjustRightInd w:val="0"/>
        <w:rPr>
          <w:rFonts w:ascii="DIN-Regular" w:hAnsi="DIN-Regular" w:cs="Arial"/>
          <w:sz w:val="20"/>
          <w:lang w:val="de-DE"/>
        </w:rPr>
      </w:pPr>
      <w:r w:rsidRPr="006540CD">
        <w:rPr>
          <w:rFonts w:ascii="DIN-Regular" w:hAnsi="DIN-Regular" w:cs="Arial"/>
          <w:sz w:val="20"/>
          <w:lang w:val="de-DE"/>
        </w:rPr>
        <w:t xml:space="preserve">Aktuelle Videos zu unseren Personal Care Produkten finden Sie auf </w:t>
      </w:r>
      <w:proofErr w:type="spellStart"/>
      <w:r w:rsidRPr="006540CD">
        <w:rPr>
          <w:rFonts w:ascii="DIN-Regular" w:hAnsi="DIN-Regular" w:cs="Arial"/>
          <w:sz w:val="20"/>
          <w:lang w:val="de-DE"/>
        </w:rPr>
        <w:t>Youtube</w:t>
      </w:r>
      <w:proofErr w:type="spellEnd"/>
      <w:r w:rsidRPr="006540CD">
        <w:rPr>
          <w:rFonts w:ascii="DIN-Regular" w:hAnsi="DIN-Regular" w:cs="Arial"/>
          <w:sz w:val="20"/>
          <w:lang w:val="de-DE"/>
        </w:rPr>
        <w:t xml:space="preserve"> unter </w:t>
      </w:r>
    </w:p>
    <w:p w14:paraId="04F22B21" w14:textId="77777777" w:rsidR="003C177B" w:rsidRPr="006540CD" w:rsidRDefault="00C81180" w:rsidP="003C177B">
      <w:pPr>
        <w:tabs>
          <w:tab w:val="left" w:pos="284"/>
        </w:tabs>
        <w:autoSpaceDE w:val="0"/>
        <w:autoSpaceDN w:val="0"/>
        <w:adjustRightInd w:val="0"/>
        <w:rPr>
          <w:rFonts w:ascii="DIN-Regular" w:hAnsi="DIN-Regular" w:cs="Arial"/>
          <w:color w:val="0C00F9"/>
          <w:sz w:val="20"/>
          <w:lang w:val="de-DE"/>
        </w:rPr>
      </w:pPr>
      <w:r>
        <w:fldChar w:fldCharType="begin"/>
      </w:r>
      <w:r w:rsidRPr="00722037">
        <w:rPr>
          <w:lang w:val="de-DE"/>
        </w:rPr>
        <w:instrText xml:space="preserve"> HYPERLINK "https://www.youtube.com/watch?v=gZZUPbnlJio&amp;list=PLF68F4E202E07BBF9" </w:instrText>
      </w:r>
      <w:r>
        <w:fldChar w:fldCharType="separate"/>
      </w:r>
      <w:r w:rsidR="003C177B" w:rsidRPr="006540CD">
        <w:rPr>
          <w:rStyle w:val="Hyperlink"/>
          <w:rFonts w:ascii="DIN-Regular" w:hAnsi="DIN-Regular" w:cs="Arial"/>
          <w:color w:val="0C00F9"/>
          <w:sz w:val="20"/>
          <w:lang w:val="de-DE"/>
        </w:rPr>
        <w:t>https://www.youtube.com/watch?v=gZZUPbnlJio&amp;list=PLF68F4E202E07BBF9</w:t>
      </w:r>
      <w:r>
        <w:rPr>
          <w:rStyle w:val="Hyperlink"/>
          <w:rFonts w:ascii="DIN-Regular" w:hAnsi="DIN-Regular" w:cs="Arial"/>
          <w:color w:val="0C00F9"/>
          <w:sz w:val="20"/>
          <w:lang w:val="de-DE"/>
        </w:rPr>
        <w:fldChar w:fldCharType="end"/>
      </w:r>
    </w:p>
    <w:p w14:paraId="596D3F12" w14:textId="77777777" w:rsidR="003C177B" w:rsidRDefault="003C177B" w:rsidP="003C177B">
      <w:pPr>
        <w:tabs>
          <w:tab w:val="left" w:pos="284"/>
        </w:tabs>
        <w:autoSpaceDE w:val="0"/>
        <w:autoSpaceDN w:val="0"/>
        <w:adjustRightInd w:val="0"/>
        <w:rPr>
          <w:rFonts w:ascii="DIN-Regular" w:hAnsi="DIN-Regular" w:cs="Arial"/>
          <w:sz w:val="20"/>
          <w:lang w:val="de-DE"/>
        </w:rPr>
      </w:pPr>
    </w:p>
    <w:p w14:paraId="4F196FB6" w14:textId="77777777" w:rsidR="003C177B" w:rsidRPr="00701FD2" w:rsidRDefault="003C177B" w:rsidP="003C177B">
      <w:pPr>
        <w:pStyle w:val="Copy"/>
        <w:tabs>
          <w:tab w:val="left" w:pos="308"/>
        </w:tabs>
        <w:spacing w:line="240" w:lineRule="auto"/>
        <w:rPr>
          <w:rFonts w:ascii="DIN-Bold" w:eastAsia="Times New Roman" w:hAnsi="DIN-Bold"/>
          <w:lang w:eastAsia="en-US"/>
        </w:rPr>
      </w:pPr>
    </w:p>
    <w:p w14:paraId="736D0501" w14:textId="77777777" w:rsidR="006540CD" w:rsidRDefault="006540CD" w:rsidP="006540CD">
      <w:pPr>
        <w:ind w:right="13"/>
        <w:rPr>
          <w:rFonts w:ascii="DIN-Bold" w:hAnsi="DIN-Bold" w:cs="Arial"/>
          <w:sz w:val="20"/>
          <w:lang w:val="de-DE"/>
        </w:rPr>
      </w:pPr>
      <w:r w:rsidRPr="00514243">
        <w:rPr>
          <w:rFonts w:ascii="DIN-Bold" w:hAnsi="DIN-Bold" w:cs="Arial"/>
          <w:sz w:val="20"/>
          <w:lang w:val="de-DE"/>
        </w:rPr>
        <w:t>Über Panasonic:</w:t>
      </w:r>
    </w:p>
    <w:p w14:paraId="3865F492" w14:textId="77777777" w:rsidR="006540CD" w:rsidRPr="006540CD" w:rsidRDefault="006540CD" w:rsidP="006540CD">
      <w:pPr>
        <w:pStyle w:val="Copy"/>
        <w:spacing w:line="240" w:lineRule="auto"/>
        <w:rPr>
          <w:rFonts w:ascii="DIN-Regular" w:hAnsi="DIN-Regular"/>
        </w:rPr>
      </w:pPr>
      <w:r w:rsidRPr="006540CD">
        <w:rPr>
          <w:rFonts w:ascii="DIN-Regular" w:hAnsi="DIN-Regular"/>
        </w:rPr>
        <w:t>Die Panasonic Corporation gehört zu den weltweit führenden Unternehmen in der Entwicklung und Produktion elektronischer Technologien und Lösungen f</w:t>
      </w:r>
      <w:r w:rsidRPr="006540CD">
        <w:rPr>
          <w:rFonts w:ascii="DIN-Regular" w:eastAsia="Calibri" w:hAnsi="DIN-Regular" w:cs="Calibri"/>
        </w:rPr>
        <w:t>ür</w:t>
      </w:r>
      <w:r w:rsidRPr="006540CD">
        <w:rPr>
          <w:rFonts w:ascii="DIN-Regular" w:hAnsi="DIN-Regular"/>
        </w:rPr>
        <w:t xml:space="preserve"> Kunden in den Geschäftsfeldern Consumer Electronics, </w:t>
      </w:r>
      <w:proofErr w:type="spellStart"/>
      <w:r w:rsidRPr="006540CD">
        <w:rPr>
          <w:rFonts w:ascii="DIN-Regular" w:hAnsi="DIN-Regular"/>
        </w:rPr>
        <w:t>Housing</w:t>
      </w:r>
      <w:proofErr w:type="spellEnd"/>
      <w:r w:rsidRPr="006540CD">
        <w:rPr>
          <w:rFonts w:ascii="DIN-Regular" w:hAnsi="DIN-Regular"/>
        </w:rPr>
        <w:t xml:space="preserve">, Automotive und B2B Business. Im Jahr 2018 feierte der Konzern sein hundertjähriges Bestehen. Weltweit expandierend unterhält Panasonic inzwischen 582 Tochtergesellschaften und 87 Unternehmensbeteiligungen. Im abgelaufenen Geschäftsjahr (Ende 31. März 2019) erzielte das Unternehmen einen konsolidierten Netto-Umsatz von 62,52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history="1">
        <w:r w:rsidRPr="006540CD">
          <w:rPr>
            <w:rStyle w:val="Hyperlink"/>
            <w:rFonts w:ascii="DIN-Regular" w:hAnsi="DIN-Regular"/>
            <w:color w:val="0C00F9"/>
          </w:rPr>
          <w:t>www.panasonic.com/global/home.html</w:t>
        </w:r>
      </w:hyperlink>
      <w:r w:rsidRPr="006540CD">
        <w:rPr>
          <w:rFonts w:ascii="DIN-Regular" w:hAnsi="DIN-Regular"/>
        </w:rPr>
        <w:t xml:space="preserve"> und </w:t>
      </w:r>
      <w:hyperlink r:id="rId11" w:history="1">
        <w:r w:rsidRPr="006540CD">
          <w:rPr>
            <w:rStyle w:val="Hyperlink"/>
            <w:rFonts w:ascii="DIN-Regular" w:hAnsi="DIN-Regular"/>
            <w:color w:val="0C00F9"/>
          </w:rPr>
          <w:t>www.experience.panasonic.de/</w:t>
        </w:r>
      </w:hyperlink>
      <w:r w:rsidRPr="006540CD">
        <w:rPr>
          <w:rFonts w:ascii="DIN-Regular" w:hAnsi="DIN-Regular"/>
        </w:rPr>
        <w:t>.</w:t>
      </w:r>
    </w:p>
    <w:p w14:paraId="22BBD57D" w14:textId="77777777" w:rsidR="003C177B" w:rsidRDefault="003C177B" w:rsidP="003C177B">
      <w:pPr>
        <w:pStyle w:val="Copy"/>
        <w:keepNext/>
        <w:keepLines/>
        <w:spacing w:line="240" w:lineRule="auto"/>
        <w:rPr>
          <w:rFonts w:ascii="DIN-Bold" w:eastAsia="Times New Roman" w:hAnsi="DIN-Bold"/>
          <w:lang w:eastAsia="en-US"/>
        </w:rPr>
      </w:pPr>
    </w:p>
    <w:p w14:paraId="7DF95A01" w14:textId="77777777" w:rsidR="003C177B" w:rsidRPr="00701FD2" w:rsidRDefault="003C177B" w:rsidP="003C177B">
      <w:pPr>
        <w:pStyle w:val="Copy"/>
        <w:keepNext/>
        <w:keepLines/>
        <w:spacing w:line="240" w:lineRule="auto"/>
        <w:rPr>
          <w:rFonts w:ascii="DIN-Bold" w:eastAsia="Times New Roman" w:hAnsi="DIN-Bold"/>
          <w:lang w:eastAsia="en-US"/>
        </w:rPr>
      </w:pPr>
      <w:r w:rsidRPr="00701FD2">
        <w:rPr>
          <w:rFonts w:ascii="DIN-Bold" w:eastAsia="Times New Roman" w:hAnsi="DIN-Bold"/>
          <w:lang w:eastAsia="en-US"/>
        </w:rPr>
        <w:t>Weitere Informationen:</w:t>
      </w:r>
    </w:p>
    <w:p w14:paraId="61FEC24F" w14:textId="77777777" w:rsidR="003C177B" w:rsidRPr="00701FD2" w:rsidRDefault="003C177B" w:rsidP="003C177B">
      <w:pPr>
        <w:pStyle w:val="Copy"/>
        <w:keepNext/>
        <w:keepLines/>
        <w:spacing w:line="240" w:lineRule="auto"/>
        <w:outlineLvl w:val="0"/>
        <w:rPr>
          <w:rFonts w:ascii="DIN-Regular" w:eastAsia="MS Mincho" w:hAnsi="DIN-Regular"/>
        </w:rPr>
      </w:pPr>
      <w:r w:rsidRPr="00701FD2">
        <w:rPr>
          <w:rFonts w:ascii="DIN-Regular" w:eastAsia="MS Mincho" w:hAnsi="DIN-Regular"/>
        </w:rPr>
        <w:t>Panasonic Deutschland</w:t>
      </w:r>
    </w:p>
    <w:p w14:paraId="05714AE9" w14:textId="77777777" w:rsidR="003C177B" w:rsidRPr="00701FD2" w:rsidRDefault="003C177B" w:rsidP="003C177B">
      <w:pPr>
        <w:pStyle w:val="Copy"/>
        <w:keepNext/>
        <w:keepLines/>
        <w:spacing w:line="240" w:lineRule="auto"/>
        <w:rPr>
          <w:rFonts w:ascii="DIN-Regular" w:eastAsia="MS Mincho" w:hAnsi="DIN-Regular"/>
        </w:rPr>
      </w:pPr>
      <w:r w:rsidRPr="00701FD2">
        <w:rPr>
          <w:rFonts w:ascii="DIN-Regular" w:eastAsia="MS Mincho" w:hAnsi="DIN-Regular"/>
        </w:rPr>
        <w:t>Eine Division der Panasonic Marketing Europe GmbH</w:t>
      </w:r>
    </w:p>
    <w:p w14:paraId="665389EF" w14:textId="77777777" w:rsidR="003C177B" w:rsidRPr="00701FD2" w:rsidRDefault="003C177B" w:rsidP="003C177B">
      <w:pPr>
        <w:pStyle w:val="Copy"/>
        <w:keepNext/>
        <w:keepLines/>
        <w:spacing w:line="240" w:lineRule="auto"/>
        <w:rPr>
          <w:rFonts w:ascii="DIN-Regular" w:eastAsia="MS Mincho" w:hAnsi="DIN-Regular"/>
        </w:rPr>
      </w:pPr>
      <w:proofErr w:type="spellStart"/>
      <w:r w:rsidRPr="00701FD2">
        <w:rPr>
          <w:rFonts w:ascii="DIN-Regular" w:eastAsia="MS Mincho" w:hAnsi="DIN-Regular"/>
        </w:rPr>
        <w:t>Winsbergring</w:t>
      </w:r>
      <w:proofErr w:type="spellEnd"/>
      <w:r w:rsidRPr="00701FD2">
        <w:rPr>
          <w:rFonts w:ascii="DIN-Regular" w:eastAsia="MS Mincho" w:hAnsi="DIN-Regular"/>
        </w:rPr>
        <w:t xml:space="preserve"> 15</w:t>
      </w:r>
    </w:p>
    <w:p w14:paraId="2DDF85FE" w14:textId="58739EE1" w:rsidR="003C177B" w:rsidRPr="00773F8C" w:rsidRDefault="003C177B" w:rsidP="003C177B">
      <w:pPr>
        <w:pStyle w:val="Copy"/>
        <w:spacing w:line="240" w:lineRule="auto"/>
        <w:rPr>
          <w:rFonts w:ascii="DIN-Regular" w:eastAsia="MS Mincho" w:hAnsi="DIN-Regular"/>
        </w:rPr>
      </w:pPr>
      <w:r w:rsidRPr="00701FD2">
        <w:rPr>
          <w:rFonts w:ascii="DIN-Regular" w:eastAsia="MS Mincho" w:hAnsi="DIN-Regular"/>
        </w:rPr>
        <w:t>22525 Hamburg</w:t>
      </w:r>
    </w:p>
    <w:p w14:paraId="732437E3" w14:textId="66A31253" w:rsidR="003C177B" w:rsidRDefault="003C177B" w:rsidP="003C177B">
      <w:pPr>
        <w:pStyle w:val="Copy"/>
        <w:spacing w:line="240" w:lineRule="auto"/>
        <w:rPr>
          <w:rFonts w:ascii="DIN-Regular" w:eastAsia="Times New Roman" w:hAnsi="DIN-Regular"/>
          <w:lang w:eastAsia="en-US"/>
        </w:rPr>
      </w:pPr>
    </w:p>
    <w:p w14:paraId="1902EC45" w14:textId="202EDF0C" w:rsidR="00773F8C" w:rsidRDefault="00773F8C" w:rsidP="003C177B">
      <w:pPr>
        <w:pStyle w:val="Copy"/>
        <w:spacing w:line="240" w:lineRule="auto"/>
        <w:rPr>
          <w:rFonts w:ascii="DIN-Regular" w:eastAsia="Times New Roman" w:hAnsi="DIN-Regular"/>
          <w:lang w:eastAsia="en-US"/>
        </w:rPr>
      </w:pPr>
    </w:p>
    <w:p w14:paraId="412F89E1" w14:textId="77777777" w:rsidR="00773F8C" w:rsidRDefault="00773F8C" w:rsidP="003C177B">
      <w:pPr>
        <w:pStyle w:val="Copy"/>
        <w:spacing w:line="240" w:lineRule="auto"/>
        <w:rPr>
          <w:rFonts w:ascii="DIN-Regular" w:eastAsia="Times New Roman" w:hAnsi="DIN-Regular"/>
          <w:lang w:eastAsia="en-US"/>
        </w:rPr>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5103"/>
      </w:tblGrid>
      <w:tr w:rsidR="003C177B" w:rsidRPr="00722037" w14:paraId="30137966" w14:textId="77777777" w:rsidTr="003D140A">
        <w:tc>
          <w:tcPr>
            <w:tcW w:w="4219" w:type="dxa"/>
          </w:tcPr>
          <w:p w14:paraId="4F80FEC4" w14:textId="77777777" w:rsidR="003C177B" w:rsidRDefault="003C177B" w:rsidP="003D140A">
            <w:pPr>
              <w:pStyle w:val="StandardWeb"/>
              <w:spacing w:before="0" w:beforeAutospacing="0" w:after="0" w:afterAutospacing="0"/>
              <w:ind w:left="-100" w:right="13"/>
              <w:rPr>
                <w:rStyle w:val="Fett"/>
                <w:rFonts w:ascii="DIN-Bold" w:hAnsi="DIN-Bold"/>
                <w:b w:val="0"/>
                <w:sz w:val="20"/>
                <w:szCs w:val="20"/>
              </w:rPr>
            </w:pPr>
            <w:r w:rsidRPr="00E50EBA">
              <w:rPr>
                <w:rStyle w:val="Fett"/>
                <w:rFonts w:ascii="DIN-Bold" w:hAnsi="DIN-Bold"/>
                <w:sz w:val="20"/>
                <w:szCs w:val="20"/>
              </w:rPr>
              <w:lastRenderedPageBreak/>
              <w:t>Ansprechpartner für Presseanfragen</w:t>
            </w:r>
            <w:r>
              <w:rPr>
                <w:rStyle w:val="Fett"/>
                <w:rFonts w:ascii="DIN-Bold" w:hAnsi="DIN-Bold"/>
                <w:sz w:val="20"/>
                <w:szCs w:val="20"/>
              </w:rPr>
              <w:t xml:space="preserve">: </w:t>
            </w:r>
          </w:p>
        </w:tc>
        <w:tc>
          <w:tcPr>
            <w:tcW w:w="284" w:type="dxa"/>
          </w:tcPr>
          <w:p w14:paraId="22BA966C" w14:textId="77777777" w:rsidR="003C177B" w:rsidRDefault="003C177B" w:rsidP="003D140A">
            <w:pPr>
              <w:pStyle w:val="StandardWeb"/>
              <w:spacing w:before="0" w:beforeAutospacing="0" w:after="0" w:afterAutospacing="0"/>
              <w:ind w:right="13"/>
              <w:rPr>
                <w:rStyle w:val="Fett"/>
                <w:rFonts w:ascii="DIN-Bold" w:hAnsi="DIN-Bold"/>
                <w:b w:val="0"/>
                <w:sz w:val="20"/>
                <w:szCs w:val="20"/>
              </w:rPr>
            </w:pPr>
            <w:r>
              <w:rPr>
                <w:rStyle w:val="Fett"/>
                <w:rFonts w:ascii="DIN-Bold" w:hAnsi="DIN-Bold"/>
                <w:sz w:val="20"/>
                <w:szCs w:val="20"/>
              </w:rPr>
              <w:t xml:space="preserve">       </w:t>
            </w:r>
          </w:p>
        </w:tc>
        <w:tc>
          <w:tcPr>
            <w:tcW w:w="5103" w:type="dxa"/>
          </w:tcPr>
          <w:p w14:paraId="6B297251" w14:textId="075ADDD8" w:rsidR="003C177B" w:rsidRPr="00CB0150" w:rsidRDefault="003C177B" w:rsidP="003D140A">
            <w:pPr>
              <w:rPr>
                <w:rStyle w:val="Fett"/>
                <w:rFonts w:ascii="DIN-Bold" w:hAnsi="DIN-Bold"/>
                <w:b w:val="0"/>
                <w:sz w:val="20"/>
                <w:lang w:val="de-DE"/>
              </w:rPr>
            </w:pPr>
            <w:r w:rsidRPr="00CB0150">
              <w:rPr>
                <w:rFonts w:ascii="DIN-Bold" w:hAnsi="DIN-Bold"/>
                <w:b/>
                <w:sz w:val="20"/>
                <w:lang w:val="de-DE"/>
              </w:rPr>
              <w:t>Ansprechpartner f</w:t>
            </w:r>
            <w:r w:rsidR="00773F8C">
              <w:rPr>
                <w:rFonts w:ascii="DIN-Bold" w:hAnsi="DIN-Bold"/>
                <w:b/>
                <w:sz w:val="20"/>
                <w:lang w:val="de-DE"/>
              </w:rPr>
              <w:t>ü</w:t>
            </w:r>
            <w:r w:rsidRPr="00CB0150">
              <w:rPr>
                <w:rFonts w:ascii="DIN-Bold" w:hAnsi="DIN-Bold"/>
                <w:b/>
                <w:sz w:val="20"/>
                <w:lang w:val="de-DE"/>
              </w:rPr>
              <w:t>r Presseanfragen (PR-Agentur)</w:t>
            </w:r>
          </w:p>
        </w:tc>
      </w:tr>
      <w:tr w:rsidR="003C177B" w:rsidRPr="00722037" w14:paraId="608FE0B6" w14:textId="77777777" w:rsidTr="003D140A">
        <w:tc>
          <w:tcPr>
            <w:tcW w:w="4219" w:type="dxa"/>
          </w:tcPr>
          <w:p w14:paraId="76250E26" w14:textId="77777777" w:rsidR="003C177B" w:rsidRPr="00B34F87" w:rsidRDefault="003C177B" w:rsidP="003D140A">
            <w:pPr>
              <w:pStyle w:val="StandardWeb"/>
              <w:spacing w:before="0" w:beforeAutospacing="0" w:after="0" w:afterAutospacing="0"/>
              <w:ind w:left="-100" w:right="13"/>
              <w:rPr>
                <w:rStyle w:val="Fett"/>
                <w:rFonts w:ascii="DIN-Bold" w:hAnsi="DIN-Bold"/>
                <w:b w:val="0"/>
                <w:sz w:val="20"/>
                <w:szCs w:val="20"/>
              </w:rPr>
            </w:pPr>
            <w:r w:rsidRPr="00B34F87">
              <w:rPr>
                <w:rFonts w:ascii="DIN-Regular" w:hAnsi="DIN-Regular"/>
                <w:sz w:val="20"/>
                <w:szCs w:val="20"/>
              </w:rPr>
              <w:t xml:space="preserve">Michael </w:t>
            </w:r>
            <w:proofErr w:type="spellStart"/>
            <w:r w:rsidRPr="00B34F87">
              <w:rPr>
                <w:rFonts w:ascii="DIN-Regular" w:hAnsi="DIN-Regular"/>
                <w:sz w:val="20"/>
                <w:szCs w:val="20"/>
              </w:rPr>
              <w:t>Langbehn</w:t>
            </w:r>
            <w:proofErr w:type="spellEnd"/>
          </w:p>
        </w:tc>
        <w:tc>
          <w:tcPr>
            <w:tcW w:w="284" w:type="dxa"/>
          </w:tcPr>
          <w:p w14:paraId="069CCEAE" w14:textId="77777777" w:rsidR="003C177B" w:rsidRDefault="003C177B" w:rsidP="003D140A">
            <w:pPr>
              <w:pStyle w:val="StandardWeb"/>
              <w:spacing w:before="0" w:beforeAutospacing="0" w:after="0" w:afterAutospacing="0"/>
              <w:ind w:right="13"/>
              <w:rPr>
                <w:rStyle w:val="Fett"/>
                <w:rFonts w:ascii="DIN-Bold" w:hAnsi="DIN-Bold"/>
                <w:b w:val="0"/>
                <w:sz w:val="20"/>
                <w:szCs w:val="20"/>
              </w:rPr>
            </w:pPr>
          </w:p>
        </w:tc>
        <w:tc>
          <w:tcPr>
            <w:tcW w:w="5103" w:type="dxa"/>
          </w:tcPr>
          <w:p w14:paraId="48B19AE3" w14:textId="77777777" w:rsidR="003C177B" w:rsidRPr="0015129D" w:rsidRDefault="003C177B" w:rsidP="003D140A">
            <w:pPr>
              <w:rPr>
                <w:rStyle w:val="Fett"/>
                <w:rFonts w:ascii="DIN-Bold" w:hAnsi="DIN-Bold"/>
                <w:b w:val="0"/>
                <w:sz w:val="20"/>
                <w:lang w:val="de-DE"/>
              </w:rPr>
            </w:pPr>
            <w:r>
              <w:rPr>
                <w:rFonts w:ascii="DIN-Regular" w:hAnsi="DIN-Regular"/>
                <w:sz w:val="20"/>
                <w:lang w:val="de-DE"/>
              </w:rPr>
              <w:t>Gabriel Kolar (Peter Sechehaye PR)</w:t>
            </w:r>
          </w:p>
        </w:tc>
      </w:tr>
      <w:tr w:rsidR="003C177B" w14:paraId="7EE4FE2F" w14:textId="77777777" w:rsidTr="003D140A">
        <w:tc>
          <w:tcPr>
            <w:tcW w:w="4219" w:type="dxa"/>
          </w:tcPr>
          <w:p w14:paraId="0AAC95B0" w14:textId="77777777" w:rsidR="003C177B" w:rsidRPr="00B34F87" w:rsidRDefault="003C177B" w:rsidP="003D140A">
            <w:pPr>
              <w:pStyle w:val="StandardWeb"/>
              <w:spacing w:before="0" w:beforeAutospacing="0" w:after="0" w:afterAutospacing="0"/>
              <w:ind w:left="-100" w:right="13"/>
              <w:rPr>
                <w:rStyle w:val="Fett"/>
                <w:rFonts w:ascii="DIN-Bold" w:hAnsi="DIN-Bold"/>
                <w:b w:val="0"/>
                <w:sz w:val="20"/>
                <w:szCs w:val="20"/>
              </w:rPr>
            </w:pPr>
            <w:r w:rsidRPr="00B34F87">
              <w:rPr>
                <w:rFonts w:ascii="DIN-Regular" w:hAnsi="DIN-Regular"/>
                <w:sz w:val="20"/>
                <w:szCs w:val="20"/>
              </w:rPr>
              <w:t xml:space="preserve">Tel.: 040 8549-0 </w:t>
            </w:r>
          </w:p>
        </w:tc>
        <w:tc>
          <w:tcPr>
            <w:tcW w:w="284" w:type="dxa"/>
          </w:tcPr>
          <w:p w14:paraId="19F7462D" w14:textId="77777777" w:rsidR="003C177B" w:rsidRDefault="003C177B" w:rsidP="003D140A">
            <w:pPr>
              <w:pStyle w:val="StandardWeb"/>
              <w:spacing w:before="0" w:beforeAutospacing="0" w:after="0" w:afterAutospacing="0"/>
              <w:ind w:right="13"/>
              <w:rPr>
                <w:rStyle w:val="Fett"/>
                <w:rFonts w:ascii="DIN-Bold" w:hAnsi="DIN-Bold"/>
                <w:b w:val="0"/>
                <w:sz w:val="20"/>
                <w:szCs w:val="20"/>
              </w:rPr>
            </w:pPr>
          </w:p>
        </w:tc>
        <w:tc>
          <w:tcPr>
            <w:tcW w:w="5103" w:type="dxa"/>
          </w:tcPr>
          <w:p w14:paraId="3E4BD988" w14:textId="77777777" w:rsidR="003C177B" w:rsidRDefault="003C177B" w:rsidP="003D140A">
            <w:pPr>
              <w:rPr>
                <w:rStyle w:val="Fett"/>
                <w:rFonts w:ascii="DIN-Bold" w:hAnsi="DIN-Bold"/>
                <w:b w:val="0"/>
                <w:sz w:val="20"/>
              </w:rPr>
            </w:pPr>
            <w:r>
              <w:rPr>
                <w:rFonts w:ascii="DIN-Regular" w:hAnsi="DIN-Regular"/>
                <w:sz w:val="20"/>
                <w:lang w:val="de-DE"/>
              </w:rPr>
              <w:t>Tel.: 089 272726-20</w:t>
            </w:r>
          </w:p>
        </w:tc>
      </w:tr>
      <w:tr w:rsidR="003C177B" w:rsidRPr="00722037" w14:paraId="7A37D78B" w14:textId="77777777" w:rsidTr="003D140A">
        <w:tc>
          <w:tcPr>
            <w:tcW w:w="4219" w:type="dxa"/>
          </w:tcPr>
          <w:p w14:paraId="31F851BA" w14:textId="77777777" w:rsidR="003C177B" w:rsidRPr="00B34F87" w:rsidRDefault="003C177B" w:rsidP="003D140A">
            <w:pPr>
              <w:pStyle w:val="StandardWeb"/>
              <w:spacing w:before="0" w:beforeAutospacing="0" w:after="0" w:afterAutospacing="0"/>
              <w:ind w:left="-100" w:right="13"/>
              <w:rPr>
                <w:rStyle w:val="Fett"/>
                <w:rFonts w:ascii="DIN-Bold" w:hAnsi="DIN-Bold"/>
                <w:b w:val="0"/>
                <w:sz w:val="20"/>
                <w:szCs w:val="20"/>
                <w:lang w:val="it-IT"/>
              </w:rPr>
            </w:pPr>
            <w:r w:rsidRPr="00B34F87">
              <w:rPr>
                <w:rFonts w:ascii="DIN-Regular" w:hAnsi="DIN-Regular"/>
                <w:sz w:val="20"/>
                <w:szCs w:val="20"/>
                <w:lang w:val="it-IT"/>
              </w:rPr>
              <w:t xml:space="preserve">E-Mail: </w:t>
            </w:r>
            <w:hyperlink r:id="rId12" w:history="1">
              <w:r w:rsidRPr="00722037">
                <w:rPr>
                  <w:rStyle w:val="Hyperlink"/>
                  <w:rFonts w:ascii="DIN-Regular" w:eastAsia="Times" w:hAnsi="DIN-Regular"/>
                  <w:color w:val="0C00F9"/>
                  <w:sz w:val="20"/>
                  <w:szCs w:val="20"/>
                </w:rPr>
                <w:t>presse.kontakt@eu.panasonic.com</w:t>
              </w:r>
            </w:hyperlink>
          </w:p>
        </w:tc>
        <w:tc>
          <w:tcPr>
            <w:tcW w:w="284" w:type="dxa"/>
          </w:tcPr>
          <w:p w14:paraId="1E6421C4" w14:textId="77777777" w:rsidR="003C177B" w:rsidRPr="00B82FE5" w:rsidRDefault="003C177B" w:rsidP="003D140A">
            <w:pPr>
              <w:pStyle w:val="StandardWeb"/>
              <w:spacing w:before="0" w:beforeAutospacing="0" w:after="0" w:afterAutospacing="0"/>
              <w:ind w:right="13"/>
              <w:rPr>
                <w:rStyle w:val="Fett"/>
                <w:rFonts w:ascii="DIN-Bold" w:hAnsi="DIN-Bold"/>
                <w:b w:val="0"/>
                <w:sz w:val="20"/>
                <w:szCs w:val="20"/>
                <w:lang w:val="it-IT"/>
              </w:rPr>
            </w:pPr>
          </w:p>
        </w:tc>
        <w:tc>
          <w:tcPr>
            <w:tcW w:w="5103" w:type="dxa"/>
          </w:tcPr>
          <w:p w14:paraId="027023D7" w14:textId="77777777" w:rsidR="003C177B" w:rsidRDefault="003C177B" w:rsidP="003D140A">
            <w:pPr>
              <w:rPr>
                <w:rFonts w:ascii="DIN-Regular" w:hAnsi="DIN-Regular"/>
                <w:sz w:val="20"/>
                <w:lang w:val="it-IT"/>
              </w:rPr>
            </w:pPr>
            <w:r w:rsidRPr="00B82FE5">
              <w:rPr>
                <w:rFonts w:ascii="DIN-Regular" w:hAnsi="DIN-Regular"/>
                <w:sz w:val="20"/>
                <w:lang w:val="it-IT"/>
              </w:rPr>
              <w:t>E-Mail:</w:t>
            </w:r>
            <w:r>
              <w:rPr>
                <w:rFonts w:ascii="DIN-Regular" w:hAnsi="DIN-Regular"/>
                <w:sz w:val="20"/>
                <w:lang w:val="it-IT"/>
              </w:rPr>
              <w:t xml:space="preserve"> </w:t>
            </w:r>
            <w:r w:rsidRPr="00722037">
              <w:rPr>
                <w:rStyle w:val="Hyperlink"/>
                <w:rFonts w:ascii="DIN-Regular" w:eastAsia="Times" w:hAnsi="DIN-Regular" w:cs="Times New Roman"/>
                <w:color w:val="0C00F9"/>
                <w:sz w:val="20"/>
                <w:szCs w:val="20"/>
                <w:lang w:val="de-DE"/>
                <w14:textOutline w14:w="0" w14:cap="rnd" w14:cmpd="sng" w14:algn="ctr">
                  <w14:noFill/>
                  <w14:prstDash w14:val="solid"/>
                  <w14:bevel/>
                </w14:textOutline>
              </w:rPr>
              <w:t>gabriel.kolar@sechehaye.com</w:t>
            </w:r>
          </w:p>
          <w:p w14:paraId="231B9519" w14:textId="77777777" w:rsidR="003C177B" w:rsidRDefault="003C177B" w:rsidP="003D140A">
            <w:pPr>
              <w:rPr>
                <w:rFonts w:ascii="DIN-Regular" w:hAnsi="DIN-Regular"/>
                <w:sz w:val="20"/>
                <w:lang w:val="it-IT"/>
              </w:rPr>
            </w:pPr>
          </w:p>
          <w:p w14:paraId="74339714" w14:textId="77777777" w:rsidR="003C177B" w:rsidRPr="00B82FE5" w:rsidRDefault="003C177B" w:rsidP="003D140A">
            <w:pPr>
              <w:rPr>
                <w:rStyle w:val="Fett"/>
                <w:rFonts w:ascii="DIN-Bold" w:hAnsi="DIN-Bold"/>
                <w:b w:val="0"/>
                <w:sz w:val="20"/>
                <w:lang w:val="it-IT"/>
              </w:rPr>
            </w:pPr>
          </w:p>
        </w:tc>
      </w:tr>
    </w:tbl>
    <w:p w14:paraId="4B54E44F" w14:textId="77777777" w:rsidR="003C177B" w:rsidRPr="003F07A8" w:rsidRDefault="003C177B" w:rsidP="003C177B">
      <w:pPr>
        <w:ind w:right="-57"/>
        <w:rPr>
          <w:rFonts w:ascii="DIN-Regular" w:hAnsi="DIN-Regular"/>
          <w:sz w:val="20"/>
          <w:lang w:val="de-DE"/>
        </w:rPr>
      </w:pPr>
      <w:r w:rsidRPr="003F07A8">
        <w:rPr>
          <w:rFonts w:ascii="DIN-Regular" w:hAnsi="DIN-Regular"/>
          <w:sz w:val="20"/>
          <w:lang w:val="de-DE"/>
        </w:rPr>
        <w:t>Bei Veröffentlichung oder redaktioneller Erwähnung freuen wir uns über die</w:t>
      </w:r>
      <w:r>
        <w:rPr>
          <w:rFonts w:ascii="DIN-Regular" w:hAnsi="DIN-Regular"/>
          <w:sz w:val="20"/>
          <w:lang w:val="de-DE"/>
        </w:rPr>
        <w:t xml:space="preserve"> Zusendung eines Belegexemplars.</w:t>
      </w:r>
    </w:p>
    <w:p w14:paraId="12C78B6F" w14:textId="77777777" w:rsidR="003C177B" w:rsidRDefault="003C177B" w:rsidP="003C177B">
      <w:pPr>
        <w:rPr>
          <w:rFonts w:ascii="DIN-Regular" w:hAnsi="DIN-Regular"/>
          <w:b/>
          <w:sz w:val="20"/>
          <w:lang w:val="de-DE"/>
        </w:rPr>
      </w:pPr>
    </w:p>
    <w:p w14:paraId="0C3CE7E9" w14:textId="77777777" w:rsidR="003C177B" w:rsidRPr="00E5266F" w:rsidRDefault="003C177B" w:rsidP="003C177B">
      <w:pPr>
        <w:pStyle w:val="Copy"/>
        <w:spacing w:line="240" w:lineRule="auto"/>
        <w:ind w:right="-340"/>
        <w:rPr>
          <w:rFonts w:ascii="DIN-Bold" w:eastAsia="Times New Roman" w:hAnsi="DIN-Bold"/>
          <w:lang w:eastAsia="en-US"/>
        </w:rPr>
      </w:pPr>
      <w:r>
        <w:rPr>
          <w:rFonts w:ascii="DIN-Bold" w:eastAsia="Times New Roman" w:hAnsi="DIN-Bold"/>
          <w:lang w:eastAsia="en-US"/>
        </w:rPr>
        <w:t>Stand 9/2019. Änderungen ohne Ankündigung vorbehalten.</w:t>
      </w:r>
    </w:p>
    <w:p w14:paraId="17998D2B" w14:textId="77777777" w:rsidR="003C177B" w:rsidRPr="004C0EC1" w:rsidRDefault="003C177B">
      <w:pPr>
        <w:rPr>
          <w:rFonts w:ascii="DIN-Regular" w:eastAsia="DIN-Regular" w:hAnsi="DIN-Regular" w:cs="DIN-Regular"/>
          <w:bCs/>
          <w:sz w:val="20"/>
          <w:szCs w:val="20"/>
          <w:lang w:val="de-DE"/>
        </w:rPr>
      </w:pPr>
      <w:bookmarkStart w:id="0" w:name="_GoBack"/>
      <w:bookmarkEnd w:id="0"/>
    </w:p>
    <w:sectPr w:rsidR="003C177B" w:rsidRPr="004C0EC1">
      <w:headerReference w:type="default" r:id="rId13"/>
      <w:footerReference w:type="default" r:id="rId14"/>
      <w:pgSz w:w="11900" w:h="16840"/>
      <w:pgMar w:top="4395" w:right="3118" w:bottom="2536" w:left="907"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5925D" w14:textId="77777777" w:rsidR="00C81180" w:rsidRDefault="00C81180">
      <w:r>
        <w:separator/>
      </w:r>
    </w:p>
  </w:endnote>
  <w:endnote w:type="continuationSeparator" w:id="0">
    <w:p w14:paraId="46EF6CCC" w14:textId="77777777" w:rsidR="00C81180" w:rsidRDefault="00C8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DIN-Regular">
    <w:altName w:val="Calibri"/>
    <w:panose1 w:val="00000000000000000000"/>
    <w:charset w:val="00"/>
    <w:family w:val="auto"/>
    <w:notTrueType/>
    <w:pitch w:val="variable"/>
    <w:sig w:usb0="00000003" w:usb1="00000000" w:usb2="00000000" w:usb3="00000000" w:csb0="00000001" w:csb1="00000000"/>
  </w:font>
  <w:font w:name="DIN-Medium">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notTrueType/>
    <w:pitch w:val="variable"/>
    <w:sig w:usb0="00000003" w:usb1="00000000" w:usb2="00000000" w:usb3="00000000" w:csb0="00000007" w:csb1="00000000"/>
  </w:font>
  <w:font w:name="Segoe UI">
    <w:altName w:val="Arial"/>
    <w:panose1 w:val="020B0604020202020204"/>
    <w:charset w:val="00"/>
    <w:family w:val="swiss"/>
    <w:pitch w:val="variable"/>
    <w:sig w:usb0="E4002EFF" w:usb1="C000E47F" w:usb2="00000009" w:usb3="00000000" w:csb0="000001FF" w:csb1="00000000"/>
  </w:font>
  <w:font w:name="DIN-Bold">
    <w:altName w:val="Calibri"/>
    <w:panose1 w:val="00000000000000000000"/>
    <w:charset w:val="00"/>
    <w:family w:val="auto"/>
    <w:notTrueType/>
    <w:pitch w:val="variable"/>
    <w:sig w:usb0="00000003" w:usb1="00000000" w:usb2="00000000" w:usb3="00000000" w:csb0="00000001" w:csb1="00000000"/>
  </w:font>
  <w:font w:name="DIN-Black">
    <w:altName w:val="Calibri"/>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8ADE2" w14:textId="77777777" w:rsidR="00591CBE" w:rsidRDefault="00520D35" w:rsidP="00212681">
    <w:pPr>
      <w:ind w:left="1843"/>
      <w:jc w:val="center"/>
      <w:rPr>
        <w:rFonts w:ascii="DIN-Regular" w:eastAsia="DIN-Regular" w:hAnsi="DIN-Regular" w:cs="DIN-Regular"/>
        <w:sz w:val="17"/>
        <w:szCs w:val="17"/>
        <w:lang w:val="de-DE"/>
      </w:rPr>
    </w:pPr>
    <w:r>
      <w:rPr>
        <w:rFonts w:ascii="DIN-Regular" w:eastAsia="DIN-Regular" w:hAnsi="DIN-Regular" w:cs="DIN-Regular"/>
        <w:sz w:val="17"/>
        <w:szCs w:val="17"/>
        <w:lang w:val="de-DE"/>
      </w:rPr>
      <w:t>Panasonic Deutschland – eine Division der Panasonic Marketing Europe GmbH</w:t>
    </w:r>
  </w:p>
  <w:p w14:paraId="137388C7" w14:textId="77777777" w:rsidR="00591CBE" w:rsidRDefault="00520D35">
    <w:pPr>
      <w:ind w:left="2880" w:firstLine="720"/>
      <w:rPr>
        <w:rFonts w:ascii="DIN-Regular" w:eastAsia="DIN-Regular" w:hAnsi="DIN-Regular" w:cs="DIN-Regular"/>
        <w:sz w:val="17"/>
        <w:szCs w:val="17"/>
        <w:lang w:val="de-DE"/>
      </w:rPr>
    </w:pPr>
    <w:r>
      <w:rPr>
        <w:rFonts w:ascii="DIN-Regular" w:eastAsia="DIN-Regular" w:hAnsi="DIN-Regular" w:cs="DIN-Regular"/>
        <w:sz w:val="17"/>
        <w:szCs w:val="17"/>
        <w:lang w:val="de-DE"/>
      </w:rPr>
      <w:t xml:space="preserve">   </w:t>
    </w:r>
    <w:proofErr w:type="spellStart"/>
    <w:r>
      <w:rPr>
        <w:rFonts w:ascii="DIN-Regular" w:eastAsia="DIN-Regular" w:hAnsi="DIN-Regular" w:cs="DIN-Regular"/>
        <w:sz w:val="17"/>
        <w:szCs w:val="17"/>
        <w:lang w:val="de-DE"/>
      </w:rPr>
      <w:t>Winsbergring</w:t>
    </w:r>
    <w:proofErr w:type="spellEnd"/>
    <w:r>
      <w:rPr>
        <w:rFonts w:ascii="DIN-Regular" w:eastAsia="DIN-Regular" w:hAnsi="DIN-Regular" w:cs="DIN-Regular"/>
        <w:sz w:val="17"/>
        <w:szCs w:val="17"/>
        <w:lang w:val="de-DE"/>
      </w:rPr>
      <w:t xml:space="preserve"> 15 </w:t>
    </w:r>
    <w:r>
      <w:rPr>
        <w:rFonts w:ascii="Arial" w:hAnsi="Arial"/>
        <w:sz w:val="17"/>
        <w:szCs w:val="17"/>
        <w:lang w:val="de-DE"/>
      </w:rPr>
      <w:t>●</w:t>
    </w:r>
    <w:r>
      <w:rPr>
        <w:rFonts w:ascii="DIN-Regular" w:eastAsia="DIN-Regular" w:hAnsi="DIN-Regular" w:cs="DIN-Regular"/>
        <w:sz w:val="17"/>
        <w:szCs w:val="17"/>
        <w:lang w:val="de-DE"/>
      </w:rPr>
      <w:t xml:space="preserve"> 22525 Hamburg</w:t>
    </w:r>
  </w:p>
  <w:p w14:paraId="5252ED51" w14:textId="77777777" w:rsidR="00591CBE" w:rsidRDefault="00520D35">
    <w:pPr>
      <w:rPr>
        <w:rFonts w:ascii="DIN-Regular" w:eastAsia="DIN-Regular" w:hAnsi="DIN-Regular" w:cs="DIN-Regular"/>
        <w:sz w:val="20"/>
        <w:szCs w:val="20"/>
        <w:lang w:val="de-DE"/>
      </w:rPr>
    </w:pPr>
    <w:r>
      <w:rPr>
        <w:rFonts w:ascii="DIN-Regular" w:eastAsia="DIN-Regular" w:hAnsi="DIN-Regular" w:cs="DIN-Regular"/>
        <w:sz w:val="17"/>
        <w:szCs w:val="17"/>
        <w:lang w:val="de-DE"/>
      </w:rPr>
      <w:tab/>
    </w:r>
    <w:r>
      <w:rPr>
        <w:rFonts w:ascii="DIN-Regular" w:eastAsia="DIN-Regular" w:hAnsi="DIN-Regular" w:cs="DIN-Regular"/>
        <w:sz w:val="17"/>
        <w:szCs w:val="17"/>
        <w:lang w:val="de-DE"/>
      </w:rPr>
      <w:tab/>
    </w:r>
    <w:r>
      <w:rPr>
        <w:rFonts w:ascii="DIN-Regular" w:eastAsia="DIN-Regular" w:hAnsi="DIN-Regular" w:cs="DIN-Regular"/>
        <w:sz w:val="17"/>
        <w:szCs w:val="17"/>
        <w:lang w:val="de-DE"/>
      </w:rPr>
      <w:tab/>
    </w:r>
    <w:r>
      <w:rPr>
        <w:rFonts w:ascii="DIN-Regular" w:eastAsia="DIN-Regular" w:hAnsi="DIN-Regular" w:cs="DIN-Regular"/>
        <w:sz w:val="17"/>
        <w:szCs w:val="17"/>
        <w:lang w:val="de-DE"/>
      </w:rPr>
      <w:tab/>
    </w:r>
    <w:r>
      <w:rPr>
        <w:rFonts w:ascii="DIN-Regular" w:eastAsia="DIN-Regular" w:hAnsi="DIN-Regular" w:cs="DIN-Regular"/>
        <w:sz w:val="17"/>
        <w:szCs w:val="17"/>
        <w:lang w:val="de-DE"/>
      </w:rPr>
      <w:tab/>
      <w:t xml:space="preserve">   Pressekontakt: Michael Langbehn</w:t>
    </w:r>
  </w:p>
  <w:p w14:paraId="52673103" w14:textId="77777777" w:rsidR="00591CBE" w:rsidRDefault="00520D35">
    <w:pPr>
      <w:spacing w:line="200" w:lineRule="exact"/>
      <w:ind w:left="2880" w:firstLine="720"/>
      <w:rPr>
        <w:rFonts w:ascii="DIN-Regular" w:eastAsia="DIN-Regular" w:hAnsi="DIN-Regular" w:cs="DIN-Regular"/>
        <w:sz w:val="17"/>
        <w:szCs w:val="17"/>
        <w:lang w:val="de-DE"/>
      </w:rPr>
    </w:pPr>
    <w:r>
      <w:rPr>
        <w:rFonts w:ascii="DIN-Regular" w:eastAsia="DIN-Regular" w:hAnsi="DIN-Regular" w:cs="DIN-Regular"/>
        <w:sz w:val="17"/>
        <w:szCs w:val="17"/>
        <w:lang w:val="de-DE"/>
      </w:rPr>
      <w:t xml:space="preserve">   </w:t>
    </w:r>
    <w:r w:rsidR="00C81180">
      <w:fldChar w:fldCharType="begin"/>
    </w:r>
    <w:r w:rsidR="00C81180" w:rsidRPr="00722037">
      <w:rPr>
        <w:lang w:val="de-DE"/>
      </w:rPr>
      <w:instrText xml:space="preserve"> HYPERLINK "mailto:presse.kontakt@eu.panasonic.com" </w:instrText>
    </w:r>
    <w:r w:rsidR="00C81180">
      <w:fldChar w:fldCharType="separate"/>
    </w:r>
    <w:r>
      <w:rPr>
        <w:rStyle w:val="Hyperlink0"/>
      </w:rPr>
      <w:t>presse.kontakt</w:t>
    </w:r>
    <w:r>
      <w:rPr>
        <w:rStyle w:val="Link"/>
        <w:rFonts w:ascii="Arial" w:hAnsi="Arial"/>
        <w:sz w:val="17"/>
        <w:szCs w:val="17"/>
        <w:lang w:val="de-DE"/>
      </w:rPr>
      <w:t>@</w:t>
    </w:r>
    <w:r>
      <w:rPr>
        <w:rStyle w:val="Hyperlink0"/>
      </w:rPr>
      <w:t>eu.panasonic.com</w:t>
    </w:r>
    <w:r w:rsidR="00C81180">
      <w:rPr>
        <w:rStyle w:val="Hyperlink0"/>
      </w:rPr>
      <w:fldChar w:fldCharType="end"/>
    </w:r>
  </w:p>
  <w:p w14:paraId="5BD03234" w14:textId="77777777" w:rsidR="00591CBE" w:rsidRDefault="00591CBE">
    <w:pPr>
      <w:spacing w:line="200" w:lineRule="exact"/>
      <w:ind w:left="2880" w:right="85" w:hanging="753"/>
      <w:jc w:val="center"/>
      <w:rPr>
        <w:sz w:val="17"/>
        <w:szCs w:val="17"/>
        <w:lang w:val="de-DE"/>
      </w:rPr>
    </w:pPr>
  </w:p>
  <w:p w14:paraId="5D22E73B" w14:textId="77777777" w:rsidR="00591CBE" w:rsidRDefault="00520D35">
    <w:pPr>
      <w:spacing w:line="200" w:lineRule="exact"/>
      <w:ind w:left="2880" w:right="85" w:hanging="753"/>
      <w:jc w:val="center"/>
    </w:pPr>
    <w:r>
      <w:rPr>
        <w:rFonts w:ascii="DIN-Regular" w:eastAsia="DIN-Regular" w:hAnsi="DIN-Regular" w:cs="DIN-Regular"/>
        <w:sz w:val="17"/>
        <w:szCs w:val="17"/>
        <w:lang w:val="de-DE"/>
      </w:rPr>
      <w:fldChar w:fldCharType="begin"/>
    </w:r>
    <w:r>
      <w:rPr>
        <w:rFonts w:ascii="DIN-Regular" w:eastAsia="DIN-Regular" w:hAnsi="DIN-Regular" w:cs="DIN-Regular"/>
        <w:sz w:val="17"/>
        <w:szCs w:val="17"/>
        <w:lang w:val="de-DE"/>
      </w:rPr>
      <w:instrText xml:space="preserve"> PAGE </w:instrText>
    </w:r>
    <w:r>
      <w:rPr>
        <w:rFonts w:ascii="DIN-Regular" w:eastAsia="DIN-Regular" w:hAnsi="DIN-Regular" w:cs="DIN-Regular"/>
        <w:sz w:val="17"/>
        <w:szCs w:val="17"/>
        <w:lang w:val="de-DE"/>
      </w:rPr>
      <w:fldChar w:fldCharType="separate"/>
    </w:r>
    <w:r>
      <w:rPr>
        <w:rFonts w:ascii="DIN-Regular" w:eastAsia="DIN-Regular" w:hAnsi="DIN-Regular" w:cs="DIN-Regular"/>
        <w:sz w:val="17"/>
        <w:szCs w:val="17"/>
        <w:lang w:val="de-DE"/>
      </w:rPr>
      <w:t>1</w:t>
    </w:r>
    <w:r>
      <w:rPr>
        <w:rFonts w:ascii="DIN-Regular" w:eastAsia="DIN-Regular" w:hAnsi="DIN-Regular" w:cs="DIN-Regular"/>
        <w:sz w:val="17"/>
        <w:szCs w:val="17"/>
        <w:lang w:val="de-DE"/>
      </w:rPr>
      <w:fldChar w:fldCharType="end"/>
    </w:r>
    <w:r>
      <w:rPr>
        <w:rFonts w:ascii="DIN-Regular" w:eastAsia="DIN-Regular" w:hAnsi="DIN-Regular" w:cs="DIN-Regular"/>
        <w:sz w:val="17"/>
        <w:szCs w:val="17"/>
        <w:lang w:val="de-DE"/>
      </w:rPr>
      <w:t>/</w:t>
    </w:r>
    <w:r>
      <w:rPr>
        <w:rFonts w:ascii="DIN-Regular" w:eastAsia="DIN-Regular" w:hAnsi="DIN-Regular" w:cs="DIN-Regular"/>
        <w:sz w:val="17"/>
        <w:szCs w:val="17"/>
        <w:lang w:val="de-DE"/>
      </w:rPr>
      <w:fldChar w:fldCharType="begin"/>
    </w:r>
    <w:r>
      <w:rPr>
        <w:rFonts w:ascii="DIN-Regular" w:eastAsia="DIN-Regular" w:hAnsi="DIN-Regular" w:cs="DIN-Regular"/>
        <w:sz w:val="17"/>
        <w:szCs w:val="17"/>
        <w:lang w:val="de-DE"/>
      </w:rPr>
      <w:instrText xml:space="preserve"> NUMPAGES </w:instrText>
    </w:r>
    <w:r>
      <w:rPr>
        <w:rFonts w:ascii="DIN-Regular" w:eastAsia="DIN-Regular" w:hAnsi="DIN-Regular" w:cs="DIN-Regular"/>
        <w:sz w:val="17"/>
        <w:szCs w:val="17"/>
        <w:lang w:val="de-DE"/>
      </w:rPr>
      <w:fldChar w:fldCharType="separate"/>
    </w:r>
    <w:r>
      <w:rPr>
        <w:rFonts w:ascii="DIN-Regular" w:eastAsia="DIN-Regular" w:hAnsi="DIN-Regular" w:cs="DIN-Regular"/>
        <w:sz w:val="17"/>
        <w:szCs w:val="17"/>
        <w:lang w:val="de-DE"/>
      </w:rPr>
      <w:t>1</w:t>
    </w:r>
    <w:r>
      <w:rPr>
        <w:rFonts w:ascii="DIN-Regular" w:eastAsia="DIN-Regular" w:hAnsi="DIN-Regular" w:cs="DIN-Regular"/>
        <w:sz w:val="17"/>
        <w:szCs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7D9A8" w14:textId="77777777" w:rsidR="00C81180" w:rsidRDefault="00C81180">
      <w:r>
        <w:separator/>
      </w:r>
    </w:p>
  </w:footnote>
  <w:footnote w:type="continuationSeparator" w:id="0">
    <w:p w14:paraId="05AB7DEC" w14:textId="77777777" w:rsidR="00C81180" w:rsidRDefault="00C81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8DD30" w14:textId="77777777" w:rsidR="00591CBE" w:rsidRDefault="00520D35">
    <w:pPr>
      <w:pStyle w:val="Kopfzeile"/>
      <w:tabs>
        <w:tab w:val="clear" w:pos="8306"/>
        <w:tab w:val="right" w:pos="7855"/>
      </w:tabs>
    </w:pPr>
    <w:r>
      <w:rPr>
        <w:noProof/>
      </w:rPr>
      <w:drawing>
        <wp:anchor distT="152400" distB="152400" distL="152400" distR="152400" simplePos="0" relativeHeight="251658240" behindDoc="1" locked="0" layoutInCell="1" allowOverlap="1" wp14:anchorId="37F8CF8F" wp14:editId="5F3F6C07">
          <wp:simplePos x="0" y="0"/>
          <wp:positionH relativeFrom="page">
            <wp:posOffset>0</wp:posOffset>
          </wp:positionH>
          <wp:positionV relativeFrom="page">
            <wp:posOffset>0</wp:posOffset>
          </wp:positionV>
          <wp:extent cx="7919719" cy="1703070"/>
          <wp:effectExtent l="0" t="0" r="0" b="0"/>
          <wp:wrapNone/>
          <wp:docPr id="1073741825" name="officeArt object" descr="PM_Kopf_1NEU_psd_jpeg"/>
          <wp:cNvGraphicFramePr/>
          <a:graphic xmlns:a="http://schemas.openxmlformats.org/drawingml/2006/main">
            <a:graphicData uri="http://schemas.openxmlformats.org/drawingml/2006/picture">
              <pic:pic xmlns:pic="http://schemas.openxmlformats.org/drawingml/2006/picture">
                <pic:nvPicPr>
                  <pic:cNvPr id="1073741825" name="PM_Kopf_1NEU_psd_jpeg" descr="PM_Kopf_1NEU_psd_jpeg"/>
                  <pic:cNvPicPr>
                    <a:picLocks noChangeAspect="1"/>
                  </pic:cNvPicPr>
                </pic:nvPicPr>
                <pic:blipFill>
                  <a:blip r:embed="rId1">
                    <a:extLst/>
                  </a:blip>
                  <a:stretch>
                    <a:fillRect/>
                  </a:stretch>
                </pic:blipFill>
                <pic:spPr>
                  <a:xfrm>
                    <a:off x="0" y="0"/>
                    <a:ext cx="7919719" cy="170307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1F202289" wp14:editId="2ED99B04">
          <wp:simplePos x="0" y="0"/>
          <wp:positionH relativeFrom="page">
            <wp:posOffset>0</wp:posOffset>
          </wp:positionH>
          <wp:positionV relativeFrom="page">
            <wp:posOffset>9321800</wp:posOffset>
          </wp:positionV>
          <wp:extent cx="8115300" cy="1371600"/>
          <wp:effectExtent l="0" t="0" r="0" b="0"/>
          <wp:wrapNone/>
          <wp:docPr id="1073741826" name="officeArt object" descr="pie3"/>
          <wp:cNvGraphicFramePr/>
          <a:graphic xmlns:a="http://schemas.openxmlformats.org/drawingml/2006/main">
            <a:graphicData uri="http://schemas.openxmlformats.org/drawingml/2006/picture">
              <pic:pic xmlns:pic="http://schemas.openxmlformats.org/drawingml/2006/picture">
                <pic:nvPicPr>
                  <pic:cNvPr id="1073741826" name="pie3" descr="pie3"/>
                  <pic:cNvPicPr>
                    <a:picLocks noChangeAspect="1"/>
                  </pic:cNvPicPr>
                </pic:nvPicPr>
                <pic:blipFill>
                  <a:blip r:embed="rId1">
                    <a:extLst/>
                  </a:blip>
                  <a:stretch>
                    <a:fillRect/>
                  </a:stretch>
                </pic:blipFill>
                <pic:spPr>
                  <a:xfrm>
                    <a:off x="0" y="0"/>
                    <a:ext cx="8115300" cy="13716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CBE"/>
    <w:rsid w:val="00212681"/>
    <w:rsid w:val="003C177B"/>
    <w:rsid w:val="00401CC1"/>
    <w:rsid w:val="004C0EC1"/>
    <w:rsid w:val="00520D35"/>
    <w:rsid w:val="00591CBE"/>
    <w:rsid w:val="006540CD"/>
    <w:rsid w:val="00722037"/>
    <w:rsid w:val="00723E04"/>
    <w:rsid w:val="00773F8C"/>
    <w:rsid w:val="00865B3F"/>
    <w:rsid w:val="008764AA"/>
    <w:rsid w:val="00941C17"/>
    <w:rsid w:val="00962AFF"/>
    <w:rsid w:val="00BC3686"/>
    <w:rsid w:val="00C64BDB"/>
    <w:rsid w:val="00C81180"/>
    <w:rsid w:val="00CA769A"/>
    <w:rsid w:val="00CB0150"/>
    <w:rsid w:val="00E97F12"/>
    <w:rsid w:val="00F35A76"/>
    <w:rsid w:val="00F92967"/>
    <w:rsid w:val="00FC412F"/>
    <w:rsid w:val="00FF2C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C8136"/>
  <w15:docId w15:val="{8E8A85FB-90AC-4114-B276-2EAAAAC2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cs="Arial Unicode MS"/>
      <w:color w:val="000000"/>
      <w:sz w:val="24"/>
      <w:szCs w:val="24"/>
      <w:u w:color="000000"/>
      <w:lang w:val="en-US"/>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153"/>
        <w:tab w:val="right" w:pos="8306"/>
      </w:tabs>
    </w:pPr>
    <w:rPr>
      <w:rFonts w:cs="Arial Unicode MS"/>
      <w:color w:val="000000"/>
      <w:sz w:val="24"/>
      <w:szCs w:val="24"/>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DIN-Regular" w:eastAsia="DIN-Regular" w:hAnsi="DIN-Regular" w:cs="DIN-Regular"/>
      <w:outline w:val="0"/>
      <w:color w:val="0000FF"/>
      <w:sz w:val="17"/>
      <w:szCs w:val="17"/>
      <w:u w:val="single" w:color="0000FF"/>
      <w:lang w:val="de-DE"/>
    </w:rPr>
  </w:style>
  <w:style w:type="character" w:customStyle="1" w:styleId="Hyperlink1">
    <w:name w:val="Hyperlink.1"/>
    <w:basedOn w:val="Link"/>
    <w:rPr>
      <w:rFonts w:ascii="DIN-Medium" w:eastAsia="DIN-Medium" w:hAnsi="DIN-Medium" w:cs="DIN-Medium"/>
      <w:outline w:val="0"/>
      <w:color w:val="0000FF"/>
      <w:sz w:val="14"/>
      <w:szCs w:val="14"/>
      <w:u w:val="single" w:color="0000FF"/>
      <w:lang w:val="de-DE"/>
    </w:rPr>
  </w:style>
  <w:style w:type="paragraph" w:styleId="Fuzeile">
    <w:name w:val="footer"/>
    <w:basedOn w:val="Standard"/>
    <w:link w:val="FuzeileZchn"/>
    <w:uiPriority w:val="99"/>
    <w:unhideWhenUsed/>
    <w:rsid w:val="003C177B"/>
    <w:pPr>
      <w:tabs>
        <w:tab w:val="center" w:pos="4536"/>
        <w:tab w:val="right" w:pos="9072"/>
      </w:tabs>
    </w:pPr>
  </w:style>
  <w:style w:type="character" w:customStyle="1" w:styleId="FuzeileZchn">
    <w:name w:val="Fußzeile Zchn"/>
    <w:basedOn w:val="Absatz-Standardschriftart"/>
    <w:link w:val="Fuzeile"/>
    <w:uiPriority w:val="99"/>
    <w:rsid w:val="003C177B"/>
    <w:rPr>
      <w:rFonts w:cs="Arial Unicode MS"/>
      <w:color w:val="000000"/>
      <w:sz w:val="24"/>
      <w:szCs w:val="24"/>
      <w:u w:color="000000"/>
      <w:lang w:val="en-US"/>
      <w14:textOutline w14:w="0" w14:cap="flat" w14:cmpd="sng" w14:algn="ctr">
        <w14:noFill/>
        <w14:prstDash w14:val="solid"/>
        <w14:bevel/>
      </w14:textOutline>
    </w:rPr>
  </w:style>
  <w:style w:type="character" w:styleId="Fett">
    <w:name w:val="Strong"/>
    <w:uiPriority w:val="22"/>
    <w:qFormat/>
    <w:rsid w:val="003C177B"/>
    <w:rPr>
      <w:b/>
      <w:bCs/>
    </w:rPr>
  </w:style>
  <w:style w:type="paragraph" w:styleId="StandardWeb">
    <w:name w:val="Normal (Web)"/>
    <w:basedOn w:val="Standard"/>
    <w:uiPriority w:val="99"/>
    <w:semiHidden/>
    <w:rsid w:val="003C17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de-DE" w:eastAsia="de-DE"/>
      <w14:textOutline w14:w="0" w14:cap="rnd" w14:cmpd="sng" w14:algn="ctr">
        <w14:noFill/>
        <w14:prstDash w14:val="solid"/>
        <w14:bevel/>
      </w14:textOutline>
    </w:rPr>
  </w:style>
  <w:style w:type="paragraph" w:customStyle="1" w:styleId="Copy">
    <w:name w:val="Copy"/>
    <w:basedOn w:val="Standard"/>
    <w:rsid w:val="003C17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Pr>
      <w:rFonts w:ascii="Arial" w:eastAsia="Times" w:hAnsi="Arial" w:cs="Times New Roman"/>
      <w:color w:val="auto"/>
      <w:sz w:val="20"/>
      <w:szCs w:val="20"/>
      <w:bdr w:val="none" w:sz="0" w:space="0" w:color="auto"/>
      <w:lang w:val="de-DE" w:eastAsia="de-DE"/>
      <w14:textOutline w14:w="0" w14:cap="rnd" w14:cmpd="sng" w14:algn="ctr">
        <w14:noFill/>
        <w14:prstDash w14:val="solid"/>
        <w14:bevel/>
      </w14:textOutline>
    </w:rPr>
  </w:style>
  <w:style w:type="table" w:styleId="Tabellenraster">
    <w:name w:val="Table Grid"/>
    <w:basedOn w:val="NormaleTabelle"/>
    <w:uiPriority w:val="59"/>
    <w:rsid w:val="003C177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01CC1"/>
    <w:rPr>
      <w:sz w:val="16"/>
      <w:szCs w:val="16"/>
    </w:rPr>
  </w:style>
  <w:style w:type="paragraph" w:styleId="Kommentartext">
    <w:name w:val="annotation text"/>
    <w:basedOn w:val="Standard"/>
    <w:link w:val="KommentartextZchn"/>
    <w:uiPriority w:val="99"/>
    <w:semiHidden/>
    <w:unhideWhenUsed/>
    <w:rsid w:val="00401CC1"/>
    <w:rPr>
      <w:sz w:val="20"/>
      <w:szCs w:val="20"/>
    </w:rPr>
  </w:style>
  <w:style w:type="character" w:customStyle="1" w:styleId="KommentartextZchn">
    <w:name w:val="Kommentartext Zchn"/>
    <w:basedOn w:val="Absatz-Standardschriftart"/>
    <w:link w:val="Kommentartext"/>
    <w:uiPriority w:val="99"/>
    <w:semiHidden/>
    <w:rsid w:val="00401CC1"/>
    <w:rPr>
      <w:rFonts w:cs="Arial Unicode MS"/>
      <w:color w:val="000000"/>
      <w:u w:color="000000"/>
      <w:lang w:val="en-US"/>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401CC1"/>
    <w:rPr>
      <w:b/>
      <w:bCs/>
    </w:rPr>
  </w:style>
  <w:style w:type="character" w:customStyle="1" w:styleId="KommentarthemaZchn">
    <w:name w:val="Kommentarthema Zchn"/>
    <w:basedOn w:val="KommentartextZchn"/>
    <w:link w:val="Kommentarthema"/>
    <w:uiPriority w:val="99"/>
    <w:semiHidden/>
    <w:rsid w:val="00401CC1"/>
    <w:rPr>
      <w:rFonts w:cs="Arial Unicode MS"/>
      <w:b/>
      <w:bCs/>
      <w:color w:val="000000"/>
      <w:u w:color="000000"/>
      <w:lang w:val="en-US"/>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401CC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1CC1"/>
    <w:rPr>
      <w:rFonts w:ascii="Segoe UI" w:hAnsi="Segoe UI" w:cs="Segoe UI"/>
      <w:color w:val="000000"/>
      <w:sz w:val="18"/>
      <w:szCs w:val="18"/>
      <w:u w:color="000000"/>
      <w:lang w:val="en-US"/>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6540C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anasonic.com/de/press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NULL"/><Relationship Id="rId12" Type="http://schemas.openxmlformats.org/officeDocument/2006/relationships/hyperlink" Target="mailto:presse.kontakt@eu.panasoni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xperience.panasonic.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anasonic.com/global/home.html" TargetMode="External"/><Relationship Id="rId4" Type="http://schemas.openxmlformats.org/officeDocument/2006/relationships/webSettings" Target="webSettings.xml"/><Relationship Id="rId9" Type="http://schemas.openxmlformats.org/officeDocument/2006/relationships/hyperlink" Target="http://www.panasonic.com/de/pres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5F602-DC00-BA4D-81F7-5EDC2D99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3544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Gupta (70E0952)</dc:creator>
  <cp:lastModifiedBy>Florian Westphal</cp:lastModifiedBy>
  <cp:revision>3</cp:revision>
  <cp:lastPrinted>2019-09-03T13:03:00Z</cp:lastPrinted>
  <dcterms:created xsi:type="dcterms:W3CDTF">2019-09-03T13:03:00Z</dcterms:created>
  <dcterms:modified xsi:type="dcterms:W3CDTF">2019-09-03T13:04:00Z</dcterms:modified>
</cp:coreProperties>
</file>