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E36D8" w14:textId="07BF93E4" w:rsidR="00C606C6" w:rsidRPr="00A75CA8" w:rsidRDefault="00C606C6">
      <w:pPr>
        <w:pStyle w:val="Kopfzeile"/>
        <w:tabs>
          <w:tab w:val="clear" w:pos="4153"/>
          <w:tab w:val="clear" w:pos="8306"/>
        </w:tabs>
        <w:rPr>
          <w:rFonts w:ascii="DIN-Bold" w:hAnsi="DIN-Bold" w:cs="Arial"/>
          <w:sz w:val="20"/>
          <w:lang w:val="de-DE"/>
        </w:rPr>
      </w:pPr>
    </w:p>
    <w:p w14:paraId="2ADAD0EA" w14:textId="358CFFCF" w:rsidR="008460A2" w:rsidRPr="00322875" w:rsidRDefault="00A84A35" w:rsidP="008460A2">
      <w:pPr>
        <w:framePr w:w="7747" w:h="295" w:hSpace="142" w:wrap="around" w:vAnchor="page" w:hAnchor="page" w:x="908" w:y="4991" w:anchorLock="1"/>
        <w:rPr>
          <w:rFonts w:ascii="DIN-Medium" w:hAnsi="DIN-Medium"/>
          <w:sz w:val="31"/>
          <w:lang w:val="de-DE"/>
        </w:rPr>
      </w:pPr>
      <w:r>
        <w:rPr>
          <w:rFonts w:ascii="DIN-Medium" w:hAnsi="DIN-Medium"/>
          <w:sz w:val="31"/>
          <w:lang w:val="de-DE"/>
        </w:rPr>
        <w:t>IFA 2014: Highlights am Panasonic Stand</w:t>
      </w:r>
    </w:p>
    <w:p w14:paraId="78025BC5" w14:textId="0697D280" w:rsidR="006A5758" w:rsidRPr="00322875" w:rsidRDefault="00030976" w:rsidP="006A5758">
      <w:pPr>
        <w:framePr w:w="7747" w:h="295" w:hSpace="142" w:wrap="around" w:vAnchor="page" w:hAnchor="page" w:x="908" w:y="4991" w:anchorLock="1"/>
        <w:rPr>
          <w:rFonts w:ascii="DIN-Medium" w:hAnsi="DIN-Medium"/>
          <w:sz w:val="31"/>
          <w:lang w:val="de-DE"/>
        </w:rPr>
      </w:pPr>
      <w:r>
        <w:rPr>
          <w:rFonts w:ascii="DIN-Black" w:hAnsi="DIN-Black"/>
          <w:sz w:val="25"/>
          <w:lang w:val="de-DE"/>
        </w:rPr>
        <w:t xml:space="preserve">Unter dem Motto „A </w:t>
      </w:r>
      <w:proofErr w:type="spellStart"/>
      <w:r>
        <w:rPr>
          <w:rFonts w:ascii="DIN-Black" w:hAnsi="DIN-Black"/>
          <w:sz w:val="25"/>
          <w:lang w:val="de-DE"/>
        </w:rPr>
        <w:t>Better</w:t>
      </w:r>
      <w:proofErr w:type="spellEnd"/>
      <w:r>
        <w:rPr>
          <w:rFonts w:ascii="DIN-Black" w:hAnsi="DIN-Black"/>
          <w:sz w:val="25"/>
          <w:lang w:val="de-DE"/>
        </w:rPr>
        <w:t xml:space="preserve"> Life, A </w:t>
      </w:r>
      <w:proofErr w:type="spellStart"/>
      <w:r>
        <w:rPr>
          <w:rFonts w:ascii="DIN-Black" w:hAnsi="DIN-Black"/>
          <w:sz w:val="25"/>
          <w:lang w:val="de-DE"/>
        </w:rPr>
        <w:t>Better</w:t>
      </w:r>
      <w:proofErr w:type="spellEnd"/>
      <w:r>
        <w:rPr>
          <w:rFonts w:ascii="DIN-Black" w:hAnsi="DIN-Black"/>
          <w:sz w:val="25"/>
          <w:lang w:val="de-DE"/>
        </w:rPr>
        <w:t xml:space="preserve"> World“ zeigt d</w:t>
      </w:r>
      <w:r w:rsidR="008804C0">
        <w:rPr>
          <w:rFonts w:ascii="DIN-Black" w:hAnsi="DIN-Black"/>
          <w:sz w:val="25"/>
          <w:lang w:val="de-DE"/>
        </w:rPr>
        <w:t>er Konzern</w:t>
      </w:r>
      <w:r w:rsidR="00EF119C">
        <w:rPr>
          <w:rFonts w:ascii="DIN-Black" w:hAnsi="DIN-Black"/>
          <w:sz w:val="25"/>
          <w:lang w:val="de-DE"/>
        </w:rPr>
        <w:t xml:space="preserve"> auf der Elektronikmesse </w:t>
      </w:r>
      <w:r w:rsidR="00CC0E0B">
        <w:rPr>
          <w:rFonts w:ascii="DIN-Black" w:hAnsi="DIN-Black"/>
          <w:sz w:val="25"/>
          <w:lang w:val="de-DE"/>
        </w:rPr>
        <w:t>seine Innovationsstärke</w:t>
      </w:r>
      <w:r w:rsidR="003F5CB1">
        <w:rPr>
          <w:rFonts w:ascii="DIN-Black" w:hAnsi="DIN-Black"/>
          <w:sz w:val="25"/>
          <w:lang w:val="de-DE"/>
        </w:rPr>
        <w:t xml:space="preserve"> </w:t>
      </w:r>
    </w:p>
    <w:p w14:paraId="0D87948C" w14:textId="28A8C797" w:rsidR="008460A2" w:rsidRDefault="008460A2" w:rsidP="008460A2">
      <w:pPr>
        <w:framePr w:w="7774" w:h="1435" w:hRule="exact" w:hSpace="142" w:wrap="around" w:vAnchor="page" w:hAnchor="page" w:x="914" w:y="3460" w:anchorLock="1"/>
        <w:spacing w:before="120" w:line="220" w:lineRule="exact"/>
        <w:rPr>
          <w:rFonts w:ascii="Arial" w:hAnsi="Arial"/>
          <w:color w:val="808080"/>
          <w:sz w:val="22"/>
          <w:lang w:val="de-DE"/>
        </w:rPr>
      </w:pPr>
      <w:r w:rsidRPr="00750EBE">
        <w:rPr>
          <w:rFonts w:ascii="DIN-Black" w:hAnsi="DIN-Black"/>
          <w:color w:val="000000"/>
          <w:sz w:val="31"/>
          <w:lang w:val="de-DE"/>
        </w:rPr>
        <w:t>PRESSEINFORMATION</w:t>
      </w:r>
      <w:r>
        <w:rPr>
          <w:rFonts w:ascii="Arial" w:hAnsi="Arial"/>
          <w:sz w:val="22"/>
          <w:lang w:val="de-DE"/>
        </w:rPr>
        <w:br/>
      </w:r>
      <w:r w:rsidR="00427032">
        <w:rPr>
          <w:rFonts w:ascii="DIN-Black" w:hAnsi="DIN-Black"/>
          <w:color w:val="808080"/>
          <w:sz w:val="22"/>
          <w:lang w:val="de-DE"/>
        </w:rPr>
        <w:t>Nr.</w:t>
      </w:r>
      <w:r w:rsidR="00CB4E5C">
        <w:rPr>
          <w:rFonts w:ascii="DIN-Black" w:hAnsi="DIN-Black"/>
          <w:color w:val="808080"/>
          <w:sz w:val="22"/>
          <w:lang w:val="de-DE"/>
        </w:rPr>
        <w:t>056</w:t>
      </w:r>
      <w:r w:rsidR="00427032">
        <w:rPr>
          <w:rFonts w:ascii="DIN-Black" w:hAnsi="DIN-Black"/>
          <w:color w:val="808080"/>
          <w:sz w:val="22"/>
          <w:lang w:val="de-DE"/>
        </w:rPr>
        <w:t>/</w:t>
      </w:r>
      <w:r w:rsidR="00C40805">
        <w:rPr>
          <w:rFonts w:ascii="DIN-Black" w:hAnsi="DIN-Black"/>
          <w:color w:val="808080"/>
          <w:sz w:val="22"/>
          <w:lang w:val="de-DE"/>
        </w:rPr>
        <w:t>FY 2014</w:t>
      </w:r>
      <w:r>
        <w:rPr>
          <w:rFonts w:ascii="DIN-Black" w:hAnsi="DIN-Black"/>
          <w:color w:val="808080"/>
          <w:sz w:val="22"/>
          <w:lang w:val="de-DE"/>
        </w:rPr>
        <w:t xml:space="preserve">, </w:t>
      </w:r>
      <w:r w:rsidR="003562A7">
        <w:rPr>
          <w:rFonts w:ascii="DIN-Black" w:hAnsi="DIN-Black"/>
          <w:color w:val="808080"/>
          <w:sz w:val="22"/>
          <w:lang w:val="de-DE"/>
        </w:rPr>
        <w:t>August</w:t>
      </w:r>
      <w:r>
        <w:rPr>
          <w:rFonts w:ascii="DIN-Black" w:hAnsi="DIN-Black"/>
          <w:color w:val="808080"/>
          <w:sz w:val="22"/>
          <w:lang w:val="de-DE"/>
        </w:rPr>
        <w:t xml:space="preserve"> 201</w:t>
      </w:r>
      <w:r w:rsidR="00C40805">
        <w:rPr>
          <w:rFonts w:ascii="DIN-Black" w:hAnsi="DIN-Black"/>
          <w:color w:val="808080"/>
          <w:sz w:val="22"/>
          <w:lang w:val="de-DE"/>
        </w:rPr>
        <w:t>4</w:t>
      </w:r>
    </w:p>
    <w:p w14:paraId="399674FF" w14:textId="77777777" w:rsidR="000A4552" w:rsidRDefault="000A4552" w:rsidP="000A4552">
      <w:pPr>
        <w:framePr w:w="2155" w:h="7655" w:hSpace="142" w:wrap="around" w:vAnchor="page" w:hAnchor="page" w:x="8904" w:y="4865" w:anchorLock="1"/>
        <w:rPr>
          <w:rFonts w:ascii="DIN-Medium" w:hAnsi="DIN-Medium"/>
          <w:sz w:val="14"/>
          <w:szCs w:val="14"/>
          <w:lang w:val="de-DE"/>
        </w:rPr>
      </w:pPr>
    </w:p>
    <w:p w14:paraId="5C1338AC" w14:textId="77777777" w:rsidR="000A4552" w:rsidRDefault="000A4552" w:rsidP="000A4552">
      <w:pPr>
        <w:framePr w:w="2155" w:h="7655" w:hSpace="142" w:wrap="around" w:vAnchor="page" w:hAnchor="page" w:x="8904" w:y="4865" w:anchorLock="1"/>
        <w:rPr>
          <w:rFonts w:ascii="DIN-Medium" w:hAnsi="DIN-Medium"/>
          <w:color w:val="FF0000"/>
          <w:sz w:val="14"/>
          <w:szCs w:val="14"/>
          <w:lang w:val="de-DE"/>
        </w:rPr>
      </w:pPr>
    </w:p>
    <w:p w14:paraId="217E1BB5"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7DF9AA78"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6E0DB4E1"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1EE0FC2C"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3836F522"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2F66E854"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19EBA33A"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7FE1B132"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1057D629"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14BF9446"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14A80FCF"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0E732B87"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73599DC6"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5006BCED"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2D8A9DA6"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39CEC312"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4C1E543E"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4292AC09"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0FDEA320"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6B24AB89"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78D58759"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32B666C8"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1A91CD77"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66841AA8"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74FF835B"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095F4295"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2689FFCF"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17276C16"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5E6A5132"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2FB9D6C3"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0770CA63"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0D10FFC0"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60301CAC"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30C8EDF8"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275E03C2"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5CC2F9F3"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3EFBBC44"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5A724023"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6C136AD6"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3FF671B4"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6C74D7D6"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59891797"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21C24614"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7B5AD697"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66E75DC8"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5505B678" w14:textId="77777777" w:rsidR="00133072" w:rsidRDefault="00133072" w:rsidP="000A4552">
      <w:pPr>
        <w:framePr w:w="2155" w:h="7655" w:hSpace="142" w:wrap="around" w:vAnchor="page" w:hAnchor="page" w:x="8904" w:y="4865" w:anchorLock="1"/>
        <w:rPr>
          <w:rFonts w:ascii="DIN-Medium" w:hAnsi="DIN-Medium"/>
          <w:color w:val="FF0000"/>
          <w:sz w:val="14"/>
          <w:szCs w:val="14"/>
          <w:lang w:val="de-DE"/>
        </w:rPr>
      </w:pPr>
    </w:p>
    <w:p w14:paraId="5735FA40" w14:textId="77777777" w:rsidR="00133072" w:rsidRPr="00D91153" w:rsidRDefault="00133072" w:rsidP="000A4552">
      <w:pPr>
        <w:framePr w:w="2155" w:h="7655" w:hSpace="142" w:wrap="around" w:vAnchor="page" w:hAnchor="page" w:x="8904" w:y="4865" w:anchorLock="1"/>
        <w:rPr>
          <w:rFonts w:ascii="DIN-Medium" w:hAnsi="DIN-Medium"/>
          <w:color w:val="FF0000"/>
          <w:sz w:val="14"/>
          <w:szCs w:val="14"/>
          <w:lang w:val="de-DE"/>
        </w:rPr>
      </w:pPr>
    </w:p>
    <w:p w14:paraId="7713FC89" w14:textId="4CCE4F3A" w:rsidR="000A4552" w:rsidRDefault="000A4552" w:rsidP="000A4552">
      <w:pPr>
        <w:framePr w:w="2155" w:h="7655" w:hSpace="142" w:wrap="around" w:vAnchor="page" w:hAnchor="page" w:x="8904" w:y="4865" w:anchorLock="1"/>
        <w:rPr>
          <w:rFonts w:ascii="DIN-Medium" w:hAnsi="DIN-Medium"/>
          <w:lang w:val="de-DE"/>
        </w:rPr>
      </w:pPr>
      <w:r w:rsidRPr="00D91153">
        <w:rPr>
          <w:rFonts w:ascii="DIN-Medium" w:hAnsi="DIN-Medium"/>
          <w:sz w:val="14"/>
          <w:szCs w:val="14"/>
          <w:lang w:val="de-DE"/>
        </w:rPr>
        <w:t xml:space="preserve">Diesen </w:t>
      </w:r>
      <w:r w:rsidRPr="000A4552">
        <w:rPr>
          <w:rFonts w:ascii="DIN-Medium" w:hAnsi="DIN-Medium"/>
          <w:sz w:val="14"/>
          <w:szCs w:val="14"/>
          <w:lang w:val="de-DE"/>
        </w:rPr>
        <w:t xml:space="preserve">Pressetext und die Pressefotos (downloadfähig mit 300 dpi) finden Sie im Internet unter </w:t>
      </w:r>
      <w:hyperlink r:id="rId9" w:history="1">
        <w:r w:rsidR="002D33C9" w:rsidRPr="00602200">
          <w:rPr>
            <w:rStyle w:val="Link"/>
            <w:rFonts w:ascii="DIN-Medium" w:hAnsi="DIN-Medium"/>
            <w:sz w:val="14"/>
            <w:szCs w:val="14"/>
            <w:lang w:val="de-DE"/>
          </w:rPr>
          <w:t>www.panasonic.com/de/corporate/presse.html</w:t>
        </w:r>
      </w:hyperlink>
    </w:p>
    <w:p w14:paraId="358E58F7" w14:textId="32CE4F08" w:rsidR="008460A2" w:rsidRPr="00745F6F" w:rsidRDefault="00EA4D18" w:rsidP="00640CB6">
      <w:pPr>
        <w:widowControl w:val="0"/>
        <w:autoSpaceDE w:val="0"/>
        <w:autoSpaceDN w:val="0"/>
        <w:adjustRightInd w:val="0"/>
        <w:spacing w:after="240"/>
        <w:rPr>
          <w:rFonts w:ascii="DIN-Bold" w:hAnsi="DIN-Bold"/>
          <w:sz w:val="20"/>
          <w:lang w:val="de-DE"/>
        </w:rPr>
      </w:pPr>
      <w:r>
        <w:rPr>
          <w:rFonts w:ascii="DIN-Bold" w:hAnsi="DIN-Bold"/>
          <w:noProof/>
          <w:sz w:val="20"/>
          <w:lang w:val="de-DE" w:eastAsia="de-DE"/>
        </w:rPr>
        <w:drawing>
          <wp:anchor distT="0" distB="0" distL="114300" distR="114300" simplePos="0" relativeHeight="251658240" behindDoc="0" locked="0" layoutInCell="1" allowOverlap="1" wp14:anchorId="0B9A55DD" wp14:editId="036F5055">
            <wp:simplePos x="0" y="0"/>
            <wp:positionH relativeFrom="column">
              <wp:posOffset>24130</wp:posOffset>
            </wp:positionH>
            <wp:positionV relativeFrom="paragraph">
              <wp:posOffset>64135</wp:posOffset>
            </wp:positionV>
            <wp:extent cx="2044065" cy="1304925"/>
            <wp:effectExtent l="0" t="0" r="0" b="0"/>
            <wp:wrapSquare wrapText="bothSides"/>
            <wp:docPr id="1" name="Bild 1" descr="JDB Media:JDB_Kunden:P–Z:Panasonic:Pressemitteilungen:FY2014:XXX_IFA_Meldung:Bildmaterial:IFA_03WK5083Panasonic_173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B Media:JDB_Kunden:P–Z:Panasonic:Pressemitteilungen:FY2014:XXX_IFA_Meldung:Bildmaterial:IFA_03WK5083Panasonic_173_klei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b="4125"/>
                    <a:stretch/>
                  </pic:blipFill>
                  <pic:spPr bwMode="auto">
                    <a:xfrm>
                      <a:off x="0" y="0"/>
                      <a:ext cx="2044065" cy="1304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460A2" w:rsidRPr="00714E61">
        <w:rPr>
          <w:rFonts w:ascii="DIN-Bold" w:hAnsi="DIN-Bold"/>
          <w:sz w:val="20"/>
          <w:lang w:val="de-DE"/>
        </w:rPr>
        <w:t xml:space="preserve">Hamburg, </w:t>
      </w:r>
      <w:r w:rsidR="003562A7">
        <w:rPr>
          <w:rFonts w:ascii="DIN-Bold" w:hAnsi="DIN-Bold"/>
          <w:sz w:val="20"/>
          <w:lang w:val="de-DE"/>
        </w:rPr>
        <w:t>August</w:t>
      </w:r>
      <w:r w:rsidR="00C40805">
        <w:rPr>
          <w:rFonts w:ascii="DIN-Bold" w:hAnsi="DIN-Bold"/>
          <w:sz w:val="20"/>
          <w:lang w:val="de-DE"/>
        </w:rPr>
        <w:t xml:space="preserve"> 2014</w:t>
      </w:r>
      <w:r w:rsidR="008460A2" w:rsidRPr="00714E61">
        <w:rPr>
          <w:rFonts w:ascii="DIN-Bold" w:hAnsi="DIN-Bold"/>
          <w:sz w:val="20"/>
          <w:lang w:val="de-DE"/>
        </w:rPr>
        <w:t xml:space="preserve"> –</w:t>
      </w:r>
      <w:r w:rsidR="008460A2">
        <w:rPr>
          <w:rFonts w:ascii="DIN-Bold" w:hAnsi="DIN-Bold"/>
          <w:sz w:val="20"/>
          <w:lang w:val="de-DE"/>
        </w:rPr>
        <w:t xml:space="preserve"> </w:t>
      </w:r>
      <w:r w:rsidR="008866DC">
        <w:rPr>
          <w:rFonts w:ascii="DIN-Bold" w:hAnsi="DIN-Bold"/>
          <w:sz w:val="20"/>
          <w:lang w:val="de-DE"/>
        </w:rPr>
        <w:t xml:space="preserve">Die Panasonic Produkt-Highlights werden </w:t>
      </w:r>
      <w:r w:rsidR="006C4EAA">
        <w:rPr>
          <w:rFonts w:ascii="DIN-Bold" w:hAnsi="DIN-Bold"/>
          <w:sz w:val="20"/>
          <w:lang w:val="de-DE"/>
        </w:rPr>
        <w:t xml:space="preserve">vom 5. bis zum 10. September </w:t>
      </w:r>
      <w:r w:rsidR="008866DC">
        <w:rPr>
          <w:rFonts w:ascii="DIN-Bold" w:hAnsi="DIN-Bold"/>
          <w:sz w:val="20"/>
          <w:lang w:val="de-DE"/>
        </w:rPr>
        <w:t>in der Halle 5.2 auf der Internationalen Funkausstellung 2014 (IFA</w:t>
      </w:r>
      <w:r w:rsidR="00746ECC">
        <w:rPr>
          <w:rFonts w:ascii="DIN-Bold" w:hAnsi="DIN-Bold"/>
          <w:sz w:val="20"/>
          <w:lang w:val="de-DE"/>
        </w:rPr>
        <w:t xml:space="preserve">) </w:t>
      </w:r>
      <w:r w:rsidR="003A6A48">
        <w:rPr>
          <w:rFonts w:ascii="DIN-Bold" w:hAnsi="DIN-Bold"/>
          <w:sz w:val="20"/>
          <w:lang w:val="de-DE"/>
        </w:rPr>
        <w:t xml:space="preserve">in Berlin </w:t>
      </w:r>
      <w:r w:rsidR="008866DC">
        <w:rPr>
          <w:rFonts w:ascii="DIN-Bold" w:hAnsi="DIN-Bold"/>
          <w:sz w:val="20"/>
          <w:lang w:val="de-DE"/>
        </w:rPr>
        <w:t xml:space="preserve">zu sehen sein. </w:t>
      </w:r>
      <w:r w:rsidR="00D17132">
        <w:rPr>
          <w:rFonts w:ascii="DIN-Bold" w:hAnsi="DIN-Bold"/>
          <w:sz w:val="20"/>
          <w:lang w:val="de-DE"/>
        </w:rPr>
        <w:t xml:space="preserve">Unter dem Thema „A </w:t>
      </w:r>
      <w:proofErr w:type="spellStart"/>
      <w:r w:rsidR="00D17132">
        <w:rPr>
          <w:rFonts w:ascii="DIN-Bold" w:hAnsi="DIN-Bold"/>
          <w:sz w:val="20"/>
          <w:lang w:val="de-DE"/>
        </w:rPr>
        <w:t>Better</w:t>
      </w:r>
      <w:proofErr w:type="spellEnd"/>
      <w:r w:rsidR="00D17132">
        <w:rPr>
          <w:rFonts w:ascii="DIN-Bold" w:hAnsi="DIN-Bold"/>
          <w:sz w:val="20"/>
          <w:lang w:val="de-DE"/>
        </w:rPr>
        <w:t xml:space="preserve"> Life, A </w:t>
      </w:r>
      <w:proofErr w:type="spellStart"/>
      <w:r w:rsidR="00D17132">
        <w:rPr>
          <w:rFonts w:ascii="DIN-Bold" w:hAnsi="DIN-Bold"/>
          <w:sz w:val="20"/>
          <w:lang w:val="de-DE"/>
        </w:rPr>
        <w:t>Better</w:t>
      </w:r>
      <w:proofErr w:type="spellEnd"/>
      <w:r w:rsidR="00D17132">
        <w:rPr>
          <w:rFonts w:ascii="DIN-Bold" w:hAnsi="DIN-Bold"/>
          <w:sz w:val="20"/>
          <w:lang w:val="de-DE"/>
        </w:rPr>
        <w:t xml:space="preserve"> World“ präsentiert der Konzern </w:t>
      </w:r>
      <w:r w:rsidR="00B620DD">
        <w:rPr>
          <w:rFonts w:ascii="DIN-Bold" w:hAnsi="DIN-Bold"/>
          <w:sz w:val="20"/>
          <w:lang w:val="de-DE"/>
        </w:rPr>
        <w:t>seine  neuesten Produkte und Dienstleistungsmodelle – </w:t>
      </w:r>
      <w:r w:rsidR="002233FF" w:rsidRPr="00941612">
        <w:rPr>
          <w:rFonts w:ascii="DIN-Bold" w:hAnsi="DIN-Bold"/>
          <w:sz w:val="20"/>
          <w:lang w:val="de-DE"/>
        </w:rPr>
        <w:t>von digitaler Unterhaltungselektronik über Haushaltsgeräte bis hin zu professionellen Business-Lösungen</w:t>
      </w:r>
      <w:r w:rsidR="00F93C7C">
        <w:rPr>
          <w:rFonts w:ascii="DIN-Bold" w:hAnsi="DIN-Bold"/>
          <w:sz w:val="20"/>
          <w:lang w:val="de-DE"/>
        </w:rPr>
        <w:t>.</w:t>
      </w:r>
      <w:r w:rsidR="00B8382B" w:rsidRPr="00B8382B">
        <w:t xml:space="preserve"> </w:t>
      </w:r>
      <w:r w:rsidR="0000583D">
        <w:rPr>
          <w:rFonts w:ascii="DIN-Bold" w:hAnsi="DIN-Bold"/>
          <w:sz w:val="20"/>
          <w:lang w:val="de-DE"/>
        </w:rPr>
        <w:t>Die Pressekonferenz mit allen Neuvorstellungen findet</w:t>
      </w:r>
      <w:r w:rsidR="00B8382B">
        <w:rPr>
          <w:rFonts w:ascii="DIN-Bold" w:hAnsi="DIN-Bold"/>
          <w:sz w:val="20"/>
          <w:lang w:val="de-DE"/>
        </w:rPr>
        <w:t xml:space="preserve"> am Mittwoch, den 3</w:t>
      </w:r>
      <w:r w:rsidR="00B8382B" w:rsidRPr="00B8382B">
        <w:rPr>
          <w:rFonts w:ascii="DIN-Bold" w:hAnsi="DIN-Bold"/>
          <w:sz w:val="20"/>
          <w:lang w:val="de-DE"/>
        </w:rPr>
        <w:t>.9.</w:t>
      </w:r>
      <w:r w:rsidR="00266176">
        <w:rPr>
          <w:rFonts w:ascii="DIN-Bold" w:hAnsi="DIN-Bold"/>
          <w:sz w:val="20"/>
          <w:lang w:val="de-DE"/>
        </w:rPr>
        <w:t>,</w:t>
      </w:r>
      <w:r w:rsidR="00B8382B" w:rsidRPr="00B8382B">
        <w:rPr>
          <w:rFonts w:ascii="DIN-Bold" w:hAnsi="DIN-Bold"/>
          <w:sz w:val="20"/>
          <w:lang w:val="de-DE"/>
        </w:rPr>
        <w:t xml:space="preserve"> ab 15 Uhr </w:t>
      </w:r>
      <w:r w:rsidR="002A4DE8">
        <w:rPr>
          <w:rFonts w:ascii="DIN-Bold" w:hAnsi="DIN-Bold"/>
          <w:sz w:val="20"/>
          <w:lang w:val="de-DE"/>
        </w:rPr>
        <w:t xml:space="preserve">am Panasonic-Stand </w:t>
      </w:r>
      <w:r w:rsidR="0000583D">
        <w:rPr>
          <w:rFonts w:ascii="DIN-Bold" w:hAnsi="DIN-Bold"/>
          <w:sz w:val="20"/>
          <w:lang w:val="de-DE"/>
        </w:rPr>
        <w:t xml:space="preserve">statt. </w:t>
      </w:r>
    </w:p>
    <w:p w14:paraId="4F81BC4C" w14:textId="579D4F7A" w:rsidR="00ED021A" w:rsidRPr="00832AE9" w:rsidRDefault="00B379B2" w:rsidP="00C3728F">
      <w:pPr>
        <w:rPr>
          <w:rFonts w:ascii="DIN-Bold" w:hAnsi="DIN-Bold" w:cs="Helv"/>
          <w:color w:val="000000"/>
          <w:sz w:val="20"/>
          <w:lang w:val="de-DE"/>
        </w:rPr>
      </w:pPr>
      <w:proofErr w:type="spellStart"/>
      <w:r w:rsidRPr="00832AE9">
        <w:rPr>
          <w:rFonts w:ascii="DIN-Bold" w:hAnsi="DIN-Bold" w:cs="Helv"/>
          <w:color w:val="000000"/>
          <w:sz w:val="20"/>
          <w:lang w:val="de-DE"/>
        </w:rPr>
        <w:t>Better</w:t>
      </w:r>
      <w:proofErr w:type="spellEnd"/>
      <w:r w:rsidRPr="00832AE9">
        <w:rPr>
          <w:rFonts w:ascii="DIN-Bold" w:hAnsi="DIN-Bold" w:cs="Helv"/>
          <w:color w:val="000000"/>
          <w:sz w:val="20"/>
          <w:lang w:val="de-DE"/>
        </w:rPr>
        <w:t xml:space="preserve"> Living Tomorrow</w:t>
      </w:r>
    </w:p>
    <w:p w14:paraId="74A77326" w14:textId="5AC3C554" w:rsidR="00ED021A" w:rsidRDefault="00DE53A7" w:rsidP="00C3728F">
      <w:pPr>
        <w:rPr>
          <w:rFonts w:ascii="DIN-Regular" w:hAnsi="DIN-Regular" w:cs="Helv"/>
          <w:color w:val="000000"/>
          <w:sz w:val="20"/>
          <w:lang w:val="de-DE"/>
        </w:rPr>
      </w:pPr>
      <w:r>
        <w:rPr>
          <w:rFonts w:ascii="DIN-Regular" w:hAnsi="DIN-Regular" w:cs="Helv"/>
          <w:color w:val="000000"/>
          <w:sz w:val="20"/>
          <w:lang w:val="de-DE"/>
        </w:rPr>
        <w:t xml:space="preserve">Auf der diesjährigen IFA veranschaulicht </w:t>
      </w:r>
      <w:r w:rsidR="004B78F9">
        <w:rPr>
          <w:rFonts w:ascii="DIN-Regular" w:hAnsi="DIN-Regular" w:cs="Helv"/>
          <w:color w:val="000000"/>
          <w:sz w:val="20"/>
          <w:lang w:val="de-DE"/>
        </w:rPr>
        <w:t xml:space="preserve">Panasonic </w:t>
      </w:r>
      <w:r w:rsidR="006C735E">
        <w:rPr>
          <w:rFonts w:ascii="DIN-Regular" w:hAnsi="DIN-Regular" w:cs="Helv"/>
          <w:color w:val="000000"/>
          <w:sz w:val="20"/>
          <w:lang w:val="de-DE"/>
        </w:rPr>
        <w:t>mit seiner vielfältigen Produktpalette</w:t>
      </w:r>
      <w:r w:rsidR="00106B1E">
        <w:rPr>
          <w:rFonts w:ascii="DIN-Regular" w:hAnsi="DIN-Regular" w:cs="Helv"/>
          <w:color w:val="000000"/>
          <w:sz w:val="20"/>
          <w:lang w:val="de-DE"/>
        </w:rPr>
        <w:t xml:space="preserve">, welchen </w:t>
      </w:r>
      <w:r w:rsidR="004B78F9">
        <w:rPr>
          <w:rFonts w:ascii="DIN-Regular" w:hAnsi="DIN-Regular" w:cs="Helv"/>
          <w:color w:val="000000"/>
          <w:sz w:val="20"/>
          <w:lang w:val="de-DE"/>
        </w:rPr>
        <w:t xml:space="preserve">Anspruch </w:t>
      </w:r>
      <w:r w:rsidR="00106B1E">
        <w:rPr>
          <w:rFonts w:ascii="DIN-Regular" w:hAnsi="DIN-Regular" w:cs="Helv"/>
          <w:color w:val="000000"/>
          <w:sz w:val="20"/>
          <w:lang w:val="de-DE"/>
        </w:rPr>
        <w:t xml:space="preserve">zukünftige Lebensstile </w:t>
      </w:r>
      <w:r w:rsidR="004B78F9">
        <w:rPr>
          <w:rFonts w:ascii="DIN-Regular" w:hAnsi="DIN-Regular" w:cs="Helv"/>
          <w:color w:val="000000"/>
          <w:sz w:val="20"/>
          <w:lang w:val="de-DE"/>
        </w:rPr>
        <w:t xml:space="preserve">an </w:t>
      </w:r>
      <w:r w:rsidR="00C24044">
        <w:rPr>
          <w:rFonts w:ascii="DIN-Regular" w:hAnsi="DIN-Regular" w:cs="Helv"/>
          <w:color w:val="000000"/>
          <w:sz w:val="20"/>
          <w:lang w:val="de-DE"/>
        </w:rPr>
        <w:t xml:space="preserve">Unterhaltungs- und Haushaltselektronik </w:t>
      </w:r>
      <w:r w:rsidR="004B78F9">
        <w:rPr>
          <w:rFonts w:ascii="DIN-Regular" w:hAnsi="DIN-Regular" w:cs="Helv"/>
          <w:color w:val="000000"/>
          <w:sz w:val="20"/>
          <w:lang w:val="de-DE"/>
        </w:rPr>
        <w:t>haben</w:t>
      </w:r>
      <w:r w:rsidR="006E4761">
        <w:rPr>
          <w:rFonts w:ascii="DIN-Regular" w:hAnsi="DIN-Regular" w:cs="Helv"/>
          <w:color w:val="000000"/>
          <w:sz w:val="20"/>
          <w:lang w:val="de-DE"/>
        </w:rPr>
        <w:t xml:space="preserve">. </w:t>
      </w:r>
      <w:r w:rsidR="00C62987">
        <w:rPr>
          <w:rFonts w:ascii="DIN-Regular" w:hAnsi="DIN-Regular" w:cs="Helv"/>
          <w:color w:val="000000"/>
          <w:sz w:val="20"/>
          <w:lang w:val="de-DE"/>
        </w:rPr>
        <w:t>Im Mittelpunkt des 3.300m</w:t>
      </w:r>
      <w:r w:rsidR="00C62987" w:rsidRPr="00C62987">
        <w:rPr>
          <w:rFonts w:ascii="DIN-Regular" w:hAnsi="DIN-Regular" w:cs="Helv"/>
          <w:color w:val="000000"/>
          <w:sz w:val="20"/>
          <w:vertAlign w:val="superscript"/>
          <w:lang w:val="de-DE"/>
        </w:rPr>
        <w:t>2</w:t>
      </w:r>
      <w:r w:rsidR="00E74EED">
        <w:rPr>
          <w:rFonts w:ascii="DIN-Regular" w:hAnsi="DIN-Regular" w:cs="Helv"/>
          <w:color w:val="000000"/>
          <w:sz w:val="20"/>
          <w:lang w:val="de-DE"/>
        </w:rPr>
        <w:t xml:space="preserve"> großen A</w:t>
      </w:r>
      <w:r w:rsidR="00C62987">
        <w:rPr>
          <w:rFonts w:ascii="DIN-Regular" w:hAnsi="DIN-Regular" w:cs="Helv"/>
          <w:color w:val="000000"/>
          <w:sz w:val="20"/>
          <w:lang w:val="de-DE"/>
        </w:rPr>
        <w:t xml:space="preserve">usstellungsbereichs </w:t>
      </w:r>
      <w:r w:rsidR="00AA3A6F">
        <w:rPr>
          <w:rFonts w:ascii="DIN-Regular" w:hAnsi="DIN-Regular" w:cs="Helv"/>
          <w:color w:val="000000"/>
          <w:sz w:val="20"/>
          <w:lang w:val="de-DE"/>
        </w:rPr>
        <w:t xml:space="preserve">inszeniert </w:t>
      </w:r>
      <w:r w:rsidR="00D31136">
        <w:rPr>
          <w:rFonts w:ascii="DIN-Regular" w:hAnsi="DIN-Regular" w:cs="Helv"/>
          <w:color w:val="000000"/>
          <w:sz w:val="20"/>
          <w:lang w:val="de-DE"/>
        </w:rPr>
        <w:t xml:space="preserve">der </w:t>
      </w:r>
      <w:r w:rsidR="00C24044">
        <w:rPr>
          <w:rFonts w:ascii="DIN-Regular" w:hAnsi="DIN-Regular" w:cs="Helv"/>
          <w:color w:val="000000"/>
          <w:sz w:val="20"/>
          <w:lang w:val="de-DE"/>
        </w:rPr>
        <w:t xml:space="preserve">Konzern </w:t>
      </w:r>
      <w:r w:rsidR="00EF1461">
        <w:rPr>
          <w:rFonts w:ascii="DIN-Regular" w:hAnsi="DIN-Regular" w:cs="Helv"/>
          <w:color w:val="000000"/>
          <w:sz w:val="20"/>
          <w:lang w:val="de-DE"/>
        </w:rPr>
        <w:t xml:space="preserve">dafür </w:t>
      </w:r>
      <w:r w:rsidR="00837974">
        <w:rPr>
          <w:rFonts w:ascii="DIN-Regular" w:hAnsi="DIN-Regular" w:cs="Helv"/>
          <w:color w:val="000000"/>
          <w:sz w:val="20"/>
          <w:lang w:val="de-DE"/>
        </w:rPr>
        <w:t xml:space="preserve">mit einer Vielfalt an Haushaltsgeräten </w:t>
      </w:r>
      <w:r w:rsidR="00AA3A6F">
        <w:rPr>
          <w:rFonts w:ascii="DIN-Regular" w:hAnsi="DIN-Regular" w:cs="Helv"/>
          <w:color w:val="000000"/>
          <w:sz w:val="20"/>
          <w:lang w:val="de-DE"/>
        </w:rPr>
        <w:t xml:space="preserve">einen </w:t>
      </w:r>
      <w:r w:rsidR="00EF1461">
        <w:rPr>
          <w:rFonts w:ascii="DIN-Regular" w:hAnsi="DIN-Regular" w:cs="Helv"/>
          <w:color w:val="000000"/>
          <w:sz w:val="20"/>
          <w:lang w:val="de-DE"/>
        </w:rPr>
        <w:t xml:space="preserve">authentischen </w:t>
      </w:r>
      <w:r w:rsidR="00986BB1">
        <w:rPr>
          <w:rFonts w:ascii="DIN-Regular" w:hAnsi="DIN-Regular" w:cs="Helv"/>
          <w:color w:val="000000"/>
          <w:sz w:val="20"/>
          <w:lang w:val="de-DE"/>
        </w:rPr>
        <w:t>Wohnbereich</w:t>
      </w:r>
      <w:r w:rsidR="00A44FE7">
        <w:rPr>
          <w:rFonts w:ascii="DIN-Regular" w:hAnsi="DIN-Regular" w:cs="Helv"/>
          <w:color w:val="000000"/>
          <w:sz w:val="20"/>
          <w:lang w:val="de-DE"/>
        </w:rPr>
        <w:t xml:space="preserve"> mit Küche und Wohnzimmer</w:t>
      </w:r>
      <w:r w:rsidR="00A943F5">
        <w:rPr>
          <w:rFonts w:ascii="DIN-Regular" w:hAnsi="DIN-Regular" w:cs="Helv"/>
          <w:color w:val="000000"/>
          <w:sz w:val="20"/>
          <w:lang w:val="de-DE"/>
        </w:rPr>
        <w:t xml:space="preserve">. </w:t>
      </w:r>
      <w:r w:rsidR="00837974">
        <w:rPr>
          <w:rFonts w:ascii="DIN-Regular" w:hAnsi="DIN-Regular" w:cs="Helv"/>
          <w:color w:val="000000"/>
          <w:sz w:val="20"/>
          <w:lang w:val="de-DE"/>
        </w:rPr>
        <w:t xml:space="preserve">Anhand von </w:t>
      </w:r>
      <w:r w:rsidR="00427339">
        <w:rPr>
          <w:rFonts w:ascii="DIN-Regular" w:hAnsi="DIN-Regular" w:cs="Helv"/>
          <w:color w:val="000000"/>
          <w:sz w:val="20"/>
          <w:lang w:val="de-DE"/>
        </w:rPr>
        <w:t>Live</w:t>
      </w:r>
      <w:r w:rsidR="00B8028B">
        <w:rPr>
          <w:rFonts w:ascii="DIN-Regular" w:hAnsi="DIN-Regular" w:cs="Helv"/>
          <w:color w:val="000000"/>
          <w:sz w:val="20"/>
          <w:lang w:val="de-DE"/>
        </w:rPr>
        <w:t>-</w:t>
      </w:r>
      <w:r w:rsidR="001E7808">
        <w:rPr>
          <w:rFonts w:ascii="DIN-Regular" w:hAnsi="DIN-Regular" w:cs="Helv"/>
          <w:color w:val="000000"/>
          <w:sz w:val="20"/>
          <w:lang w:val="de-DE"/>
        </w:rPr>
        <w:t xml:space="preserve">Vorführungen zeigt Panasonic, welche Vorteile </w:t>
      </w:r>
      <w:r w:rsidR="000855EF">
        <w:rPr>
          <w:rFonts w:ascii="DIN-Regular" w:hAnsi="DIN-Regular" w:cs="Helv"/>
          <w:color w:val="000000"/>
          <w:sz w:val="20"/>
          <w:lang w:val="de-DE"/>
        </w:rPr>
        <w:t xml:space="preserve">die unterschiedlichen </w:t>
      </w:r>
      <w:r w:rsidR="001E7808">
        <w:rPr>
          <w:rFonts w:ascii="DIN-Regular" w:hAnsi="DIN-Regular" w:cs="Helv"/>
          <w:color w:val="000000"/>
          <w:sz w:val="20"/>
          <w:lang w:val="de-DE"/>
        </w:rPr>
        <w:t>Produktinnovationen für den Lebensallta</w:t>
      </w:r>
      <w:r w:rsidR="004C3E5B">
        <w:rPr>
          <w:rFonts w:ascii="DIN-Regular" w:hAnsi="DIN-Regular" w:cs="Helv"/>
          <w:color w:val="000000"/>
          <w:sz w:val="20"/>
          <w:lang w:val="de-DE"/>
        </w:rPr>
        <w:t>g mit sich bringen</w:t>
      </w:r>
      <w:r w:rsidR="00A44FE7">
        <w:rPr>
          <w:rFonts w:ascii="DIN-Regular" w:hAnsi="DIN-Regular" w:cs="Helv"/>
          <w:color w:val="000000"/>
          <w:sz w:val="20"/>
          <w:lang w:val="de-DE"/>
        </w:rPr>
        <w:t>.</w:t>
      </w:r>
    </w:p>
    <w:p w14:paraId="547FC8B0" w14:textId="77777777" w:rsidR="005D76A8" w:rsidRDefault="005D76A8" w:rsidP="00C3728F">
      <w:pPr>
        <w:rPr>
          <w:rFonts w:ascii="DIN-Regular" w:hAnsi="DIN-Regular" w:cs="Helv"/>
          <w:color w:val="000000"/>
          <w:sz w:val="20"/>
          <w:lang w:val="de-DE"/>
        </w:rPr>
      </w:pPr>
    </w:p>
    <w:p w14:paraId="5636A055" w14:textId="2851072D" w:rsidR="00ED021A" w:rsidRPr="00832AE9" w:rsidRDefault="00B379B2" w:rsidP="00ED021A">
      <w:pPr>
        <w:rPr>
          <w:rFonts w:ascii="DIN-Bold" w:hAnsi="DIN-Bold" w:cs="Helv"/>
          <w:color w:val="000000"/>
          <w:sz w:val="20"/>
          <w:lang w:val="de-DE"/>
        </w:rPr>
      </w:pPr>
      <w:r w:rsidRPr="00832AE9">
        <w:rPr>
          <w:rFonts w:ascii="DIN-Bold" w:hAnsi="DIN-Bold" w:cs="Helv"/>
          <w:color w:val="000000"/>
          <w:sz w:val="20"/>
          <w:lang w:val="de-DE"/>
        </w:rPr>
        <w:t>4K World</w:t>
      </w:r>
    </w:p>
    <w:p w14:paraId="08B1CDF3" w14:textId="7F5F41D6" w:rsidR="00ED021A" w:rsidRDefault="00E62D43" w:rsidP="00E62D43">
      <w:pPr>
        <w:rPr>
          <w:rFonts w:ascii="DIN-Regular" w:hAnsi="DIN-Regular" w:cs="Helv"/>
          <w:color w:val="000000"/>
          <w:sz w:val="20"/>
          <w:lang w:val="de-DE"/>
        </w:rPr>
      </w:pPr>
      <w:r>
        <w:rPr>
          <w:rFonts w:ascii="DIN-Regular" w:hAnsi="DIN-Regular" w:cs="Helv"/>
          <w:color w:val="000000"/>
          <w:sz w:val="20"/>
          <w:lang w:val="de-DE"/>
        </w:rPr>
        <w:t xml:space="preserve">Das 4K-Sortiment für </w:t>
      </w:r>
      <w:r w:rsidR="001E02AF">
        <w:rPr>
          <w:rFonts w:ascii="DIN-Regular" w:hAnsi="DIN-Regular" w:cs="Helv"/>
          <w:color w:val="000000"/>
          <w:sz w:val="20"/>
          <w:lang w:val="de-DE"/>
        </w:rPr>
        <w:t xml:space="preserve">Endverbraucher </w:t>
      </w:r>
      <w:r>
        <w:rPr>
          <w:rFonts w:ascii="DIN-Regular" w:hAnsi="DIN-Regular" w:cs="Helv"/>
          <w:color w:val="000000"/>
          <w:sz w:val="20"/>
          <w:lang w:val="de-DE"/>
        </w:rPr>
        <w:t xml:space="preserve">wird in diesem Jahr </w:t>
      </w:r>
      <w:r w:rsidR="007C33C8">
        <w:rPr>
          <w:rFonts w:ascii="DIN-Regular" w:hAnsi="DIN-Regular" w:cs="Helv"/>
          <w:color w:val="000000"/>
          <w:sz w:val="20"/>
          <w:lang w:val="de-DE"/>
        </w:rPr>
        <w:t xml:space="preserve">ausgeweitet </w:t>
      </w:r>
      <w:r>
        <w:rPr>
          <w:rFonts w:ascii="DIN-Regular" w:hAnsi="DIN-Regular" w:cs="Helv"/>
          <w:color w:val="000000"/>
          <w:sz w:val="20"/>
          <w:lang w:val="de-DE"/>
        </w:rPr>
        <w:t xml:space="preserve">auf Geräte, </w:t>
      </w:r>
      <w:r w:rsidR="007C33C8">
        <w:rPr>
          <w:rFonts w:ascii="DIN-Regular" w:hAnsi="DIN-Regular" w:cs="Helv"/>
          <w:color w:val="000000"/>
          <w:sz w:val="20"/>
          <w:lang w:val="de-DE"/>
        </w:rPr>
        <w:t>die das „Sehe</w:t>
      </w:r>
      <w:r>
        <w:rPr>
          <w:rFonts w:ascii="DIN-Regular" w:hAnsi="DIN-Regular" w:cs="Helv"/>
          <w:color w:val="000000"/>
          <w:sz w:val="20"/>
          <w:lang w:val="de-DE"/>
        </w:rPr>
        <w:t xml:space="preserve">n“ </w:t>
      </w:r>
      <w:r w:rsidR="00E0514A">
        <w:rPr>
          <w:rFonts w:ascii="DIN-Regular" w:hAnsi="DIN-Regular" w:cs="Helv"/>
          <w:color w:val="000000"/>
          <w:sz w:val="20"/>
          <w:lang w:val="de-DE"/>
        </w:rPr>
        <w:t xml:space="preserve">ermöglichen </w:t>
      </w:r>
      <w:r>
        <w:rPr>
          <w:rFonts w:ascii="DIN-Regular" w:hAnsi="DIN-Regular" w:cs="Helv"/>
          <w:color w:val="000000"/>
          <w:sz w:val="20"/>
          <w:lang w:val="de-DE"/>
        </w:rPr>
        <w:t>– über die hochauflösenden VIERA TVs</w:t>
      </w:r>
      <w:r w:rsidR="007C33C8">
        <w:rPr>
          <w:rFonts w:ascii="DIN-Regular" w:hAnsi="DIN-Regular" w:cs="Helv"/>
          <w:color w:val="000000"/>
          <w:sz w:val="20"/>
          <w:lang w:val="de-DE"/>
        </w:rPr>
        <w:t xml:space="preserve"> </w:t>
      </w:r>
      <w:r>
        <w:rPr>
          <w:rFonts w:ascii="DIN-Regular" w:hAnsi="DIN-Regular" w:cs="Helv"/>
          <w:color w:val="000000"/>
          <w:sz w:val="20"/>
          <w:lang w:val="de-DE"/>
        </w:rPr>
        <w:t>– sowie auf den Bereich „Aufnehmen“, in dem d</w:t>
      </w:r>
      <w:r w:rsidR="007C33C8">
        <w:rPr>
          <w:rFonts w:ascii="DIN-Regular" w:hAnsi="DIN-Regular" w:cs="Helv"/>
          <w:color w:val="000000"/>
          <w:sz w:val="20"/>
          <w:lang w:val="de-DE"/>
        </w:rPr>
        <w:t xml:space="preserve">igitale </w:t>
      </w:r>
      <w:r w:rsidR="009E5021">
        <w:rPr>
          <w:rFonts w:ascii="DIN-Regular" w:hAnsi="DIN-Regular" w:cs="Helv"/>
          <w:color w:val="000000"/>
          <w:sz w:val="20"/>
          <w:lang w:val="de-DE"/>
        </w:rPr>
        <w:t>Foto- und Videokameras</w:t>
      </w:r>
      <w:r>
        <w:rPr>
          <w:rFonts w:ascii="DIN-Regular" w:hAnsi="DIN-Regular" w:cs="Helv"/>
          <w:color w:val="000000"/>
          <w:sz w:val="20"/>
          <w:lang w:val="de-DE"/>
        </w:rPr>
        <w:t xml:space="preserve"> gezeigt werden. Auch im Profi-Segment gibt es verschiedene 4K-Lösungen, wie etwa </w:t>
      </w:r>
      <w:r w:rsidR="006520D2">
        <w:rPr>
          <w:rFonts w:ascii="DIN-Regular" w:hAnsi="DIN-Regular" w:cs="Helv"/>
          <w:color w:val="000000"/>
          <w:sz w:val="20"/>
          <w:lang w:val="de-DE"/>
        </w:rPr>
        <w:t xml:space="preserve">Camcorder, Digital </w:t>
      </w:r>
      <w:proofErr w:type="spellStart"/>
      <w:r w:rsidR="006520D2">
        <w:rPr>
          <w:rFonts w:ascii="DIN-Regular" w:hAnsi="DIN-Regular" w:cs="Helv"/>
          <w:color w:val="000000"/>
          <w:sz w:val="20"/>
          <w:lang w:val="de-DE"/>
        </w:rPr>
        <w:t>Signage</w:t>
      </w:r>
      <w:proofErr w:type="spellEnd"/>
      <w:r w:rsidR="005D7459">
        <w:rPr>
          <w:rFonts w:ascii="DIN-Regular" w:hAnsi="DIN-Regular" w:cs="Helv"/>
          <w:color w:val="000000"/>
          <w:sz w:val="20"/>
          <w:lang w:val="de-DE"/>
        </w:rPr>
        <w:t>-</w:t>
      </w:r>
      <w:r w:rsidR="009C286D">
        <w:rPr>
          <w:rFonts w:ascii="DIN-Regular" w:hAnsi="DIN-Regular" w:cs="Helv"/>
          <w:color w:val="000000"/>
          <w:sz w:val="20"/>
          <w:lang w:val="de-DE"/>
        </w:rPr>
        <w:t xml:space="preserve">Geräte </w:t>
      </w:r>
      <w:r w:rsidR="006520D2">
        <w:rPr>
          <w:rFonts w:ascii="DIN-Regular" w:hAnsi="DIN-Regular" w:cs="Helv"/>
          <w:color w:val="000000"/>
          <w:sz w:val="20"/>
          <w:lang w:val="de-DE"/>
        </w:rPr>
        <w:t xml:space="preserve">und </w:t>
      </w:r>
      <w:proofErr w:type="spellStart"/>
      <w:r w:rsidR="006520D2">
        <w:rPr>
          <w:rFonts w:ascii="DIN-Regular" w:hAnsi="DIN-Regular" w:cs="Helv"/>
          <w:color w:val="000000"/>
          <w:sz w:val="20"/>
          <w:lang w:val="de-DE"/>
        </w:rPr>
        <w:t>Tablet</w:t>
      </w:r>
      <w:proofErr w:type="spellEnd"/>
      <w:r w:rsidR="006520D2">
        <w:rPr>
          <w:rFonts w:ascii="DIN-Regular" w:hAnsi="DIN-Regular" w:cs="Helv"/>
          <w:color w:val="000000"/>
          <w:sz w:val="20"/>
          <w:lang w:val="de-DE"/>
        </w:rPr>
        <w:t xml:space="preserve">-Computer. </w:t>
      </w:r>
    </w:p>
    <w:p w14:paraId="2C856651" w14:textId="77777777" w:rsidR="00042BB3" w:rsidRDefault="00042BB3" w:rsidP="00E62D43">
      <w:pPr>
        <w:rPr>
          <w:rFonts w:ascii="DIN-Regular" w:hAnsi="DIN-Regular" w:cs="Helv"/>
          <w:color w:val="000000"/>
          <w:sz w:val="20"/>
          <w:lang w:val="de-DE"/>
        </w:rPr>
      </w:pPr>
    </w:p>
    <w:p w14:paraId="28369A6D" w14:textId="0B04CBB4" w:rsidR="00ED021A" w:rsidRPr="00832AE9" w:rsidRDefault="00B379B2" w:rsidP="00ED021A">
      <w:pPr>
        <w:rPr>
          <w:rFonts w:ascii="DIN-Bold" w:hAnsi="DIN-Bold" w:cs="Helv"/>
          <w:color w:val="000000"/>
          <w:sz w:val="20"/>
          <w:lang w:val="de-DE"/>
        </w:rPr>
      </w:pPr>
      <w:r w:rsidRPr="00832AE9">
        <w:rPr>
          <w:rFonts w:ascii="DIN-Bold" w:hAnsi="DIN-Bold" w:cs="Helv"/>
          <w:color w:val="000000"/>
          <w:sz w:val="20"/>
          <w:lang w:val="de-DE"/>
        </w:rPr>
        <w:t>Digital AV</w:t>
      </w:r>
    </w:p>
    <w:p w14:paraId="51CF1573" w14:textId="6734173B" w:rsidR="00ED021A" w:rsidRDefault="003C7C6D" w:rsidP="00ED021A">
      <w:pPr>
        <w:rPr>
          <w:rFonts w:ascii="DIN-Regular" w:hAnsi="DIN-Regular" w:cs="Helv"/>
          <w:color w:val="000000"/>
          <w:sz w:val="20"/>
          <w:lang w:val="de-DE"/>
        </w:rPr>
      </w:pPr>
      <w:r>
        <w:rPr>
          <w:rFonts w:ascii="DIN-Regular" w:hAnsi="DIN-Regular" w:cs="Helv"/>
          <w:color w:val="000000"/>
          <w:sz w:val="20"/>
          <w:lang w:val="de-DE"/>
        </w:rPr>
        <w:t xml:space="preserve">Im </w:t>
      </w:r>
      <w:r w:rsidR="00A1135C">
        <w:rPr>
          <w:rFonts w:ascii="DIN-Regular" w:hAnsi="DIN-Regular" w:cs="Helv"/>
          <w:color w:val="000000"/>
          <w:sz w:val="20"/>
          <w:lang w:val="de-DE"/>
        </w:rPr>
        <w:t>Heimkino</w:t>
      </w:r>
      <w:r w:rsidR="004F3622">
        <w:rPr>
          <w:rFonts w:ascii="DIN-Regular" w:hAnsi="DIN-Regular" w:cs="Helv"/>
          <w:color w:val="000000"/>
          <w:sz w:val="20"/>
          <w:lang w:val="de-DE"/>
        </w:rPr>
        <w:t>-Areal</w:t>
      </w:r>
      <w:r>
        <w:rPr>
          <w:rFonts w:ascii="DIN-Regular" w:hAnsi="DIN-Regular" w:cs="Helv"/>
          <w:color w:val="000000"/>
          <w:sz w:val="20"/>
          <w:lang w:val="de-DE"/>
        </w:rPr>
        <w:t xml:space="preserve"> glänzen dieses Jahr die </w:t>
      </w:r>
      <w:r w:rsidR="00A1135C">
        <w:rPr>
          <w:rFonts w:ascii="DIN-Regular" w:hAnsi="DIN-Regular" w:cs="Helv"/>
          <w:color w:val="000000"/>
          <w:sz w:val="20"/>
          <w:lang w:val="de-DE"/>
        </w:rPr>
        <w:t xml:space="preserve">4K-Modelle aus dem VIERA TV-Sortiment mit bester Bildqualität. </w:t>
      </w:r>
      <w:r w:rsidR="00683150">
        <w:rPr>
          <w:rFonts w:ascii="DIN-Regular" w:hAnsi="DIN-Regular" w:cs="Helv"/>
          <w:color w:val="000000"/>
          <w:sz w:val="20"/>
          <w:lang w:val="de-DE"/>
        </w:rPr>
        <w:t>Diese sind ausgestattet mit</w:t>
      </w:r>
      <w:r w:rsidR="00F04B40">
        <w:rPr>
          <w:rFonts w:ascii="DIN-Regular" w:hAnsi="DIN-Regular" w:cs="Helv"/>
          <w:color w:val="000000"/>
          <w:sz w:val="20"/>
          <w:lang w:val="de-DE"/>
        </w:rPr>
        <w:t xml:space="preserve"> </w:t>
      </w:r>
      <w:r w:rsidR="00CA7FB8">
        <w:rPr>
          <w:rFonts w:ascii="DIN-Regular" w:hAnsi="DIN-Regular" w:cs="Helv"/>
          <w:color w:val="000000"/>
          <w:sz w:val="20"/>
          <w:lang w:val="de-DE"/>
        </w:rPr>
        <w:t>diversen</w:t>
      </w:r>
      <w:r w:rsidR="00BF76E0">
        <w:rPr>
          <w:rFonts w:ascii="DIN-Regular" w:hAnsi="DIN-Regular" w:cs="Helv"/>
          <w:color w:val="000000"/>
          <w:sz w:val="20"/>
          <w:lang w:val="de-DE"/>
        </w:rPr>
        <w:t xml:space="preserve"> </w:t>
      </w:r>
      <w:r w:rsidR="00B21400">
        <w:rPr>
          <w:rFonts w:ascii="DIN-Regular" w:hAnsi="DIN-Regular" w:cs="Helv"/>
          <w:color w:val="000000"/>
          <w:sz w:val="20"/>
          <w:lang w:val="de-DE"/>
        </w:rPr>
        <w:t>Online-Anwendungen</w:t>
      </w:r>
      <w:r w:rsidR="002E0AE1">
        <w:rPr>
          <w:rFonts w:ascii="DIN-Regular" w:hAnsi="DIN-Regular" w:cs="Helv"/>
          <w:color w:val="000000"/>
          <w:sz w:val="20"/>
          <w:lang w:val="de-DE"/>
        </w:rPr>
        <w:t xml:space="preserve"> wie</w:t>
      </w:r>
      <w:r w:rsidR="00947406">
        <w:rPr>
          <w:rFonts w:ascii="DIN-Regular" w:hAnsi="DIN-Regular" w:cs="Helv"/>
          <w:color w:val="000000"/>
          <w:sz w:val="20"/>
          <w:lang w:val="de-DE"/>
        </w:rPr>
        <w:t xml:space="preserve"> </w:t>
      </w:r>
      <w:r w:rsidR="00A07457">
        <w:rPr>
          <w:rFonts w:ascii="DIN-Regular" w:hAnsi="DIN-Regular" w:cs="Helv"/>
          <w:color w:val="000000"/>
          <w:sz w:val="20"/>
          <w:lang w:val="de-DE"/>
        </w:rPr>
        <w:t xml:space="preserve">der </w:t>
      </w:r>
      <w:r w:rsidR="002E0AE1">
        <w:rPr>
          <w:rFonts w:ascii="DIN-Regular" w:hAnsi="DIN-Regular" w:cs="Helv"/>
          <w:color w:val="000000"/>
          <w:sz w:val="20"/>
          <w:lang w:val="de-DE"/>
        </w:rPr>
        <w:t>TV Anywhere</w:t>
      </w:r>
      <w:r w:rsidR="00EB2578">
        <w:rPr>
          <w:rFonts w:ascii="DIN-Regular" w:hAnsi="DIN-Regular" w:cs="Helv"/>
          <w:color w:val="000000"/>
          <w:sz w:val="20"/>
          <w:lang w:val="de-DE"/>
        </w:rPr>
        <w:t xml:space="preserve"> Funktion</w:t>
      </w:r>
      <w:r w:rsidR="002E0AE1">
        <w:rPr>
          <w:rFonts w:ascii="DIN-Regular" w:hAnsi="DIN-Regular" w:cs="Helv"/>
          <w:color w:val="000000"/>
          <w:sz w:val="20"/>
          <w:lang w:val="de-DE"/>
        </w:rPr>
        <w:t xml:space="preserve">, die dem Nutzer ermöglicht, das TV-Signal sowie Aufnahmen </w:t>
      </w:r>
      <w:r w:rsidR="002E0AE1">
        <w:rPr>
          <w:rFonts w:ascii="DIN-Regular" w:hAnsi="DIN-Regular" w:cs="Helv"/>
          <w:color w:val="000000"/>
          <w:sz w:val="20"/>
          <w:lang w:val="de-DE"/>
        </w:rPr>
        <w:lastRenderedPageBreak/>
        <w:t xml:space="preserve">eines </w:t>
      </w:r>
      <w:proofErr w:type="spellStart"/>
      <w:r w:rsidR="002E0AE1">
        <w:rPr>
          <w:rFonts w:ascii="DIN-Regular" w:hAnsi="DIN-Regular" w:cs="Helv"/>
          <w:color w:val="000000"/>
          <w:sz w:val="20"/>
          <w:lang w:val="de-DE"/>
        </w:rPr>
        <w:t>Blu-ray</w:t>
      </w:r>
      <w:proofErr w:type="spellEnd"/>
      <w:r w:rsidR="002E0AE1">
        <w:rPr>
          <w:rFonts w:ascii="DIN-Regular" w:hAnsi="DIN-Regular" w:cs="Helv"/>
          <w:color w:val="000000"/>
          <w:sz w:val="20"/>
          <w:lang w:val="de-DE"/>
        </w:rPr>
        <w:t xml:space="preserve"> Recorders überall auf der Welt auf </w:t>
      </w:r>
      <w:r w:rsidR="00E02E01">
        <w:rPr>
          <w:rFonts w:ascii="DIN-Regular" w:hAnsi="DIN-Regular" w:cs="Helv"/>
          <w:color w:val="000000"/>
          <w:sz w:val="20"/>
          <w:lang w:val="de-DE"/>
        </w:rPr>
        <w:t>mobile</w:t>
      </w:r>
      <w:r w:rsidR="002E0AE1">
        <w:rPr>
          <w:rFonts w:ascii="DIN-Regular" w:hAnsi="DIN-Regular" w:cs="Helv"/>
          <w:color w:val="000000"/>
          <w:sz w:val="20"/>
          <w:lang w:val="de-DE"/>
        </w:rPr>
        <w:t xml:space="preserve"> Endgeräte zu streamen. </w:t>
      </w:r>
      <w:r w:rsidR="00137E5E">
        <w:rPr>
          <w:rFonts w:ascii="DIN-Regular" w:hAnsi="DIN-Regular" w:cs="Helv"/>
          <w:color w:val="000000"/>
          <w:sz w:val="20"/>
          <w:lang w:val="de-DE"/>
        </w:rPr>
        <w:t xml:space="preserve">Zusätzlich </w:t>
      </w:r>
      <w:r w:rsidR="00077CC3">
        <w:rPr>
          <w:rFonts w:ascii="DIN-Regular" w:hAnsi="DIN-Regular" w:cs="Helv"/>
          <w:color w:val="000000"/>
          <w:sz w:val="20"/>
          <w:lang w:val="de-DE"/>
        </w:rPr>
        <w:t xml:space="preserve">verfügen </w:t>
      </w:r>
      <w:r w:rsidR="00137E5E">
        <w:rPr>
          <w:rFonts w:ascii="DIN-Regular" w:hAnsi="DIN-Regular" w:cs="Helv"/>
          <w:color w:val="000000"/>
          <w:sz w:val="20"/>
          <w:lang w:val="de-DE"/>
        </w:rPr>
        <w:t xml:space="preserve">die VIERA TVs </w:t>
      </w:r>
      <w:r w:rsidR="00077CC3">
        <w:rPr>
          <w:rFonts w:ascii="DIN-Regular" w:hAnsi="DIN-Regular" w:cs="Helv"/>
          <w:color w:val="000000"/>
          <w:sz w:val="20"/>
          <w:lang w:val="de-DE"/>
        </w:rPr>
        <w:t xml:space="preserve">über </w:t>
      </w:r>
      <w:r w:rsidR="00416F30">
        <w:rPr>
          <w:rFonts w:ascii="DIN-Regular" w:hAnsi="DIN-Regular" w:cs="Helv"/>
          <w:color w:val="000000"/>
          <w:sz w:val="20"/>
          <w:lang w:val="de-DE"/>
        </w:rPr>
        <w:t xml:space="preserve">neueste Technologien wie etwa </w:t>
      </w:r>
      <w:r w:rsidR="00137E5E">
        <w:rPr>
          <w:rFonts w:ascii="DIN-Regular" w:hAnsi="DIN-Regular" w:cs="Helv"/>
          <w:color w:val="000000"/>
          <w:sz w:val="20"/>
          <w:lang w:val="de-DE"/>
        </w:rPr>
        <w:t>SAT&gt;IP</w:t>
      </w:r>
      <w:r w:rsidR="00137E5E" w:rsidRPr="003C1547">
        <w:rPr>
          <w:rFonts w:ascii="DIN-Regular" w:hAnsi="DIN-Regular" w:cs="Helv"/>
          <w:color w:val="000000"/>
          <w:sz w:val="20"/>
          <w:lang w:val="de-DE"/>
        </w:rPr>
        <w:t xml:space="preserve">, womit sie </w:t>
      </w:r>
      <w:r w:rsidR="00575922">
        <w:rPr>
          <w:rFonts w:ascii="DIN-Regular" w:hAnsi="DIN-Regular" w:cs="Helv"/>
          <w:color w:val="000000"/>
          <w:sz w:val="20"/>
          <w:lang w:val="de-DE"/>
        </w:rPr>
        <w:t xml:space="preserve">das </w:t>
      </w:r>
      <w:proofErr w:type="spellStart"/>
      <w:r w:rsidR="00575922">
        <w:rPr>
          <w:rFonts w:ascii="DIN-Regular" w:hAnsi="DIN-Regular" w:cs="Helv"/>
          <w:color w:val="000000"/>
          <w:sz w:val="20"/>
          <w:lang w:val="de-DE"/>
        </w:rPr>
        <w:t>Sat</w:t>
      </w:r>
      <w:proofErr w:type="spellEnd"/>
      <w:r w:rsidR="00137E5E" w:rsidRPr="003C1547">
        <w:rPr>
          <w:rFonts w:ascii="DIN-Regular" w:hAnsi="DIN-Regular" w:cs="Helv"/>
          <w:color w:val="000000"/>
          <w:sz w:val="20"/>
          <w:lang w:val="de-DE"/>
        </w:rPr>
        <w:t xml:space="preserve">-Signal </w:t>
      </w:r>
      <w:r w:rsidR="00575922">
        <w:rPr>
          <w:rFonts w:ascii="DIN-Regular" w:hAnsi="DIN-Regular" w:cs="Helv"/>
          <w:color w:val="000000"/>
          <w:sz w:val="20"/>
          <w:lang w:val="de-DE"/>
        </w:rPr>
        <w:t xml:space="preserve">auch </w:t>
      </w:r>
      <w:r w:rsidR="00575922" w:rsidRPr="003C1547">
        <w:rPr>
          <w:rFonts w:ascii="DIN-Regular" w:hAnsi="DIN-Regular" w:cs="Helv"/>
          <w:color w:val="000000"/>
          <w:sz w:val="20"/>
          <w:lang w:val="de-DE"/>
        </w:rPr>
        <w:t xml:space="preserve">ohne Tuner </w:t>
      </w:r>
      <w:r w:rsidR="00137E5E" w:rsidRPr="003C1547">
        <w:rPr>
          <w:rFonts w:ascii="DIN-Regular" w:hAnsi="DIN-Regular" w:cs="Helv"/>
          <w:color w:val="000000"/>
          <w:sz w:val="20"/>
          <w:lang w:val="de-DE"/>
        </w:rPr>
        <w:t>wiedergeben können.</w:t>
      </w:r>
      <w:r w:rsidR="00137E5E">
        <w:rPr>
          <w:rFonts w:ascii="DIN-Regular" w:hAnsi="DIN-Regular" w:cs="Helv"/>
          <w:color w:val="000000"/>
          <w:sz w:val="20"/>
          <w:lang w:val="de-DE"/>
        </w:rPr>
        <w:t xml:space="preserve"> </w:t>
      </w:r>
    </w:p>
    <w:p w14:paraId="010322E5" w14:textId="77777777" w:rsidR="00137E5E" w:rsidRDefault="00137E5E" w:rsidP="00ED021A">
      <w:pPr>
        <w:rPr>
          <w:rFonts w:ascii="DIN-Regular" w:hAnsi="DIN-Regular" w:cs="Helv"/>
          <w:color w:val="000000"/>
          <w:sz w:val="20"/>
          <w:lang w:val="de-DE"/>
        </w:rPr>
      </w:pPr>
    </w:p>
    <w:p w14:paraId="6E5463F3" w14:textId="0882267D" w:rsidR="00137E5E" w:rsidRDefault="00B13A71" w:rsidP="00ED021A">
      <w:pPr>
        <w:rPr>
          <w:rFonts w:ascii="DIN-Regular" w:hAnsi="DIN-Regular" w:cs="Helv"/>
          <w:color w:val="000000"/>
          <w:sz w:val="20"/>
          <w:lang w:val="de-DE"/>
        </w:rPr>
      </w:pPr>
      <w:r>
        <w:rPr>
          <w:rFonts w:ascii="DIN-Regular" w:hAnsi="DIN-Regular" w:cs="Helv"/>
          <w:color w:val="000000"/>
          <w:sz w:val="20"/>
          <w:lang w:val="de-DE"/>
        </w:rPr>
        <w:t>Im Audio</w:t>
      </w:r>
      <w:r w:rsidR="00A54A1A">
        <w:rPr>
          <w:rFonts w:ascii="DIN-Regular" w:hAnsi="DIN-Regular" w:cs="Helv"/>
          <w:color w:val="000000"/>
          <w:sz w:val="20"/>
          <w:lang w:val="de-DE"/>
        </w:rPr>
        <w:t>-Bereich zeigt der Elektronikhersteller eine Vielfalt an Möglichkeiten für anspruchsvollen Musikgenuss</w:t>
      </w:r>
      <w:r w:rsidR="00A44FE7">
        <w:rPr>
          <w:rFonts w:ascii="DIN-Regular" w:hAnsi="DIN-Regular" w:cs="Helv"/>
          <w:color w:val="000000"/>
          <w:sz w:val="20"/>
          <w:lang w:val="de-DE"/>
        </w:rPr>
        <w:t xml:space="preserve"> – </w:t>
      </w:r>
      <w:r w:rsidR="00FD0B04">
        <w:rPr>
          <w:rFonts w:ascii="DIN-Regular" w:hAnsi="DIN-Regular" w:cs="Helv"/>
          <w:color w:val="000000"/>
          <w:sz w:val="20"/>
          <w:lang w:val="de-DE"/>
        </w:rPr>
        <w:t xml:space="preserve">ob </w:t>
      </w:r>
      <w:r w:rsidR="00A54A1A">
        <w:rPr>
          <w:rFonts w:ascii="DIN-Regular" w:hAnsi="DIN-Regular" w:cs="Helv"/>
          <w:color w:val="000000"/>
          <w:sz w:val="20"/>
          <w:lang w:val="de-DE"/>
        </w:rPr>
        <w:t xml:space="preserve">drinnen </w:t>
      </w:r>
      <w:r w:rsidR="00FD0B04">
        <w:rPr>
          <w:rFonts w:ascii="DIN-Regular" w:hAnsi="DIN-Regular" w:cs="Helv"/>
          <w:color w:val="000000"/>
          <w:sz w:val="20"/>
          <w:lang w:val="de-DE"/>
        </w:rPr>
        <w:t xml:space="preserve">oder </w:t>
      </w:r>
      <w:r w:rsidR="00A54A1A">
        <w:rPr>
          <w:rFonts w:ascii="DIN-Regular" w:hAnsi="DIN-Regular" w:cs="Helv"/>
          <w:color w:val="000000"/>
          <w:sz w:val="20"/>
          <w:lang w:val="de-DE"/>
        </w:rPr>
        <w:t xml:space="preserve">draußen. Dazu </w:t>
      </w:r>
      <w:r w:rsidR="002A4DE8">
        <w:rPr>
          <w:rFonts w:ascii="DIN-Regular" w:hAnsi="DIN-Regular" w:cs="Helv"/>
          <w:color w:val="000000"/>
          <w:sz w:val="20"/>
          <w:lang w:val="de-DE"/>
        </w:rPr>
        <w:t xml:space="preserve">gehören </w:t>
      </w:r>
      <w:proofErr w:type="spellStart"/>
      <w:r w:rsidR="00A54A1A">
        <w:rPr>
          <w:rFonts w:ascii="DIN-Regular" w:hAnsi="DIN-Regular" w:cs="Helv"/>
          <w:color w:val="000000"/>
          <w:sz w:val="20"/>
          <w:lang w:val="de-DE"/>
        </w:rPr>
        <w:t>AllPlay</w:t>
      </w:r>
      <w:proofErr w:type="spellEnd"/>
      <w:r w:rsidR="00A54A1A">
        <w:rPr>
          <w:rFonts w:ascii="DIN-Regular" w:hAnsi="DIN-Regular" w:cs="Helv"/>
          <w:color w:val="000000"/>
          <w:sz w:val="20"/>
          <w:lang w:val="de-DE"/>
        </w:rPr>
        <w:t>-kompatible Multi-</w:t>
      </w:r>
      <w:proofErr w:type="spellStart"/>
      <w:r w:rsidR="00A54A1A">
        <w:rPr>
          <w:rFonts w:ascii="DIN-Regular" w:hAnsi="DIN-Regular" w:cs="Helv"/>
          <w:color w:val="000000"/>
          <w:sz w:val="20"/>
          <w:lang w:val="de-DE"/>
        </w:rPr>
        <w:t>Room</w:t>
      </w:r>
      <w:proofErr w:type="spellEnd"/>
      <w:r w:rsidR="00A54A1A">
        <w:rPr>
          <w:rFonts w:ascii="DIN-Regular" w:hAnsi="DIN-Regular" w:cs="Helv"/>
          <w:color w:val="000000"/>
          <w:sz w:val="20"/>
          <w:lang w:val="de-DE"/>
        </w:rPr>
        <w:t xml:space="preserve"> Network Audio </w:t>
      </w:r>
      <w:r w:rsidR="00FE5D86">
        <w:rPr>
          <w:rFonts w:ascii="DIN-Regular" w:hAnsi="DIN-Regular" w:cs="Helv"/>
          <w:color w:val="000000"/>
          <w:sz w:val="20"/>
          <w:lang w:val="de-DE"/>
        </w:rPr>
        <w:t xml:space="preserve">Systeme und </w:t>
      </w:r>
      <w:r w:rsidR="00A54A1A">
        <w:rPr>
          <w:rFonts w:ascii="DIN-Regular" w:hAnsi="DIN-Regular" w:cs="Helv"/>
          <w:color w:val="000000"/>
          <w:sz w:val="20"/>
          <w:lang w:val="de-DE"/>
        </w:rPr>
        <w:t xml:space="preserve">High Resolution Kopfhörer. </w:t>
      </w:r>
    </w:p>
    <w:p w14:paraId="4CF5EBF9" w14:textId="77777777" w:rsidR="00121D66" w:rsidRDefault="00121D66" w:rsidP="00ED021A">
      <w:pPr>
        <w:rPr>
          <w:rFonts w:ascii="DIN-Regular" w:hAnsi="DIN-Regular" w:cs="Helv"/>
          <w:color w:val="000000"/>
          <w:sz w:val="20"/>
          <w:lang w:val="de-DE"/>
        </w:rPr>
      </w:pPr>
    </w:p>
    <w:p w14:paraId="1AED83A8" w14:textId="0EE50B68" w:rsidR="00A54A1A" w:rsidRDefault="002C29EA" w:rsidP="00ED021A">
      <w:pPr>
        <w:rPr>
          <w:rFonts w:ascii="DIN-Regular" w:hAnsi="DIN-Regular" w:cs="Helv"/>
          <w:color w:val="000000"/>
          <w:sz w:val="20"/>
          <w:lang w:val="de-DE"/>
        </w:rPr>
      </w:pPr>
      <w:r>
        <w:rPr>
          <w:rFonts w:ascii="DIN-Regular" w:hAnsi="DIN-Regular" w:cs="Helv"/>
          <w:color w:val="000000"/>
          <w:sz w:val="20"/>
          <w:lang w:val="de-DE"/>
        </w:rPr>
        <w:t>Mit den Produkten a</w:t>
      </w:r>
      <w:r w:rsidR="00FE0ADC">
        <w:rPr>
          <w:rFonts w:ascii="DIN-Regular" w:hAnsi="DIN-Regular" w:cs="Helv"/>
          <w:color w:val="000000"/>
          <w:sz w:val="20"/>
          <w:lang w:val="de-DE"/>
        </w:rPr>
        <w:t xml:space="preserve">us dem </w:t>
      </w:r>
      <w:r>
        <w:rPr>
          <w:rFonts w:ascii="DIN-Regular" w:hAnsi="DIN-Regular" w:cs="Helv"/>
          <w:color w:val="000000"/>
          <w:sz w:val="20"/>
          <w:lang w:val="de-DE"/>
        </w:rPr>
        <w:t xml:space="preserve">Foto- und Videobereich eröffnet Panasonic Besuchern neue </w:t>
      </w:r>
      <w:r w:rsidR="00CA7FB8">
        <w:rPr>
          <w:rFonts w:ascii="DIN-Regular" w:hAnsi="DIN-Regular" w:cs="Helv"/>
          <w:color w:val="000000"/>
          <w:sz w:val="20"/>
          <w:lang w:val="de-DE"/>
        </w:rPr>
        <w:t>Wege</w:t>
      </w:r>
      <w:r>
        <w:rPr>
          <w:rFonts w:ascii="DIN-Regular" w:hAnsi="DIN-Regular" w:cs="Helv"/>
          <w:color w:val="000000"/>
          <w:sz w:val="20"/>
          <w:lang w:val="de-DE"/>
        </w:rPr>
        <w:t>, Bild-</w:t>
      </w:r>
      <w:r w:rsidR="00D8391C">
        <w:rPr>
          <w:rFonts w:ascii="DIN-Regular" w:hAnsi="DIN-Regular" w:cs="Helv"/>
          <w:color w:val="000000"/>
          <w:sz w:val="20"/>
          <w:lang w:val="de-DE"/>
        </w:rPr>
        <w:t xml:space="preserve"> und Videoaufnahmen zu </w:t>
      </w:r>
      <w:r w:rsidR="00AD6836">
        <w:rPr>
          <w:rFonts w:ascii="DIN-Regular" w:hAnsi="DIN-Regular" w:cs="Helv"/>
          <w:color w:val="000000"/>
          <w:sz w:val="20"/>
          <w:lang w:val="de-DE"/>
        </w:rPr>
        <w:t xml:space="preserve">erstellen </w:t>
      </w:r>
      <w:r w:rsidR="00D8391C">
        <w:rPr>
          <w:rFonts w:ascii="DIN-Regular" w:hAnsi="DIN-Regular" w:cs="Helv"/>
          <w:color w:val="000000"/>
          <w:sz w:val="20"/>
          <w:lang w:val="de-DE"/>
        </w:rPr>
        <w:t>– </w:t>
      </w:r>
      <w:r>
        <w:rPr>
          <w:rFonts w:ascii="DIN-Regular" w:hAnsi="DIN-Regular" w:cs="Helv"/>
          <w:color w:val="000000"/>
          <w:sz w:val="20"/>
          <w:lang w:val="de-DE"/>
        </w:rPr>
        <w:t>etwa durch 4K-fähige Aufnahmegeräte wie die LUM</w:t>
      </w:r>
      <w:r w:rsidR="00C70367">
        <w:rPr>
          <w:rFonts w:ascii="DIN-Regular" w:hAnsi="DIN-Regular" w:cs="Helv"/>
          <w:color w:val="000000"/>
          <w:sz w:val="20"/>
          <w:lang w:val="de-DE"/>
        </w:rPr>
        <w:t>IX FZ1000, die LUMIX GH4 oder die</w:t>
      </w:r>
      <w:r w:rsidR="002426DA">
        <w:rPr>
          <w:rFonts w:ascii="DIN-Regular" w:hAnsi="DIN-Regular" w:cs="Helv"/>
          <w:color w:val="000000"/>
          <w:sz w:val="20"/>
          <w:lang w:val="de-DE"/>
        </w:rPr>
        <w:t xml:space="preserve"> </w:t>
      </w:r>
      <w:r>
        <w:rPr>
          <w:rFonts w:ascii="DIN-Regular" w:hAnsi="DIN-Regular" w:cs="Helv"/>
          <w:color w:val="000000"/>
          <w:sz w:val="20"/>
          <w:lang w:val="de-DE"/>
        </w:rPr>
        <w:t xml:space="preserve">tragbare </w:t>
      </w:r>
      <w:r w:rsidR="00475211">
        <w:rPr>
          <w:rFonts w:ascii="DIN-Regular" w:hAnsi="DIN-Regular" w:cs="Helv"/>
          <w:color w:val="000000"/>
          <w:sz w:val="20"/>
          <w:lang w:val="de-DE"/>
        </w:rPr>
        <w:t>Mini</w:t>
      </w:r>
      <w:r w:rsidR="00C70367">
        <w:rPr>
          <w:rFonts w:ascii="DIN-Regular" w:hAnsi="DIN-Regular" w:cs="Helv"/>
          <w:color w:val="000000"/>
          <w:sz w:val="20"/>
          <w:lang w:val="de-DE"/>
        </w:rPr>
        <w:t>-K</w:t>
      </w:r>
      <w:r w:rsidR="00475211">
        <w:rPr>
          <w:rFonts w:ascii="DIN-Regular" w:hAnsi="DIN-Regular" w:cs="Helv"/>
          <w:color w:val="000000"/>
          <w:sz w:val="20"/>
          <w:lang w:val="de-DE"/>
        </w:rPr>
        <w:t>amera</w:t>
      </w:r>
      <w:r>
        <w:rPr>
          <w:rFonts w:ascii="DIN-Regular" w:hAnsi="DIN-Regular" w:cs="Helv"/>
          <w:color w:val="000000"/>
          <w:sz w:val="20"/>
          <w:lang w:val="de-DE"/>
        </w:rPr>
        <w:t xml:space="preserve"> A500. </w:t>
      </w:r>
    </w:p>
    <w:p w14:paraId="24E09687" w14:textId="77777777" w:rsidR="00A54A1A" w:rsidRPr="00832AE9" w:rsidRDefault="00A54A1A" w:rsidP="00ED021A">
      <w:pPr>
        <w:rPr>
          <w:rFonts w:ascii="DIN-Bold" w:hAnsi="DIN-Bold" w:cs="Helv"/>
          <w:color w:val="000000"/>
          <w:sz w:val="20"/>
          <w:lang w:val="de-DE"/>
        </w:rPr>
      </w:pPr>
    </w:p>
    <w:p w14:paraId="05A592AD" w14:textId="3DBAAA73" w:rsidR="00121D66" w:rsidRPr="00832AE9" w:rsidRDefault="00121D66" w:rsidP="00121D66">
      <w:pPr>
        <w:rPr>
          <w:rFonts w:ascii="DIN-Bold" w:hAnsi="DIN-Bold" w:cs="Helv"/>
          <w:color w:val="000000"/>
          <w:sz w:val="20"/>
          <w:lang w:val="de-DE"/>
        </w:rPr>
      </w:pPr>
      <w:r w:rsidRPr="00832AE9">
        <w:rPr>
          <w:rFonts w:ascii="DIN-Bold" w:hAnsi="DIN-Bold" w:cs="Helv"/>
          <w:color w:val="000000"/>
          <w:sz w:val="20"/>
          <w:lang w:val="de-DE"/>
        </w:rPr>
        <w:t>Haushaltsgeräte</w:t>
      </w:r>
    </w:p>
    <w:p w14:paraId="3BF8A59A" w14:textId="11B628E8" w:rsidR="00121D66" w:rsidRDefault="004F3622" w:rsidP="00121D66">
      <w:pPr>
        <w:rPr>
          <w:rFonts w:ascii="DIN-Regular" w:hAnsi="DIN-Regular" w:cs="Helv"/>
          <w:color w:val="000000"/>
          <w:sz w:val="20"/>
          <w:lang w:val="de-DE"/>
        </w:rPr>
      </w:pPr>
      <w:r>
        <w:rPr>
          <w:rFonts w:ascii="DIN-Regular" w:hAnsi="DIN-Regular" w:cs="Helv"/>
          <w:color w:val="000000"/>
          <w:sz w:val="20"/>
          <w:lang w:val="de-DE"/>
        </w:rPr>
        <w:t xml:space="preserve">Auf der </w:t>
      </w:r>
      <w:r w:rsidR="000F7665">
        <w:rPr>
          <w:rFonts w:ascii="DIN-Regular" w:hAnsi="DIN-Regular" w:cs="Helv"/>
          <w:color w:val="000000"/>
          <w:sz w:val="20"/>
          <w:lang w:val="de-DE"/>
        </w:rPr>
        <w:t xml:space="preserve">IFA 2014 stellt </w:t>
      </w:r>
      <w:r w:rsidR="005725D6">
        <w:rPr>
          <w:rFonts w:ascii="DIN-Regular" w:hAnsi="DIN-Regular" w:cs="Helv"/>
          <w:color w:val="000000"/>
          <w:sz w:val="20"/>
          <w:lang w:val="de-DE"/>
        </w:rPr>
        <w:t xml:space="preserve">Panasonic hochqualitative Einbaugeräte </w:t>
      </w:r>
      <w:r w:rsidR="00635EAA">
        <w:rPr>
          <w:rFonts w:ascii="DIN-Regular" w:hAnsi="DIN-Regular" w:cs="Helv"/>
          <w:color w:val="000000"/>
          <w:sz w:val="20"/>
          <w:lang w:val="de-DE"/>
        </w:rPr>
        <w:t>vor</w:t>
      </w:r>
      <w:r w:rsidR="008379BC">
        <w:rPr>
          <w:rFonts w:ascii="DIN-Regular" w:hAnsi="DIN-Regular" w:cs="Helv"/>
          <w:color w:val="000000"/>
          <w:sz w:val="20"/>
          <w:lang w:val="de-DE"/>
        </w:rPr>
        <w:t xml:space="preserve">, </w:t>
      </w:r>
      <w:r w:rsidR="005725D6">
        <w:rPr>
          <w:rFonts w:ascii="DIN-Regular" w:hAnsi="DIN-Regular" w:cs="Helv"/>
          <w:color w:val="000000"/>
          <w:sz w:val="20"/>
          <w:lang w:val="de-DE"/>
        </w:rPr>
        <w:t>einschließlich eines Induktionskochfelds</w:t>
      </w:r>
      <w:r w:rsidR="00D72892">
        <w:rPr>
          <w:rFonts w:ascii="DIN-Regular" w:hAnsi="DIN-Regular" w:cs="Helv"/>
          <w:color w:val="000000"/>
          <w:sz w:val="20"/>
          <w:lang w:val="de-DE"/>
        </w:rPr>
        <w:t xml:space="preserve"> mit Infrarotsensor</w:t>
      </w:r>
      <w:r w:rsidR="005725D6">
        <w:rPr>
          <w:rFonts w:ascii="DIN-Regular" w:hAnsi="DIN-Regular" w:cs="Helv"/>
          <w:color w:val="000000"/>
          <w:sz w:val="20"/>
          <w:lang w:val="de-DE"/>
        </w:rPr>
        <w:t xml:space="preserve">. </w:t>
      </w:r>
      <w:r w:rsidR="00F64358">
        <w:rPr>
          <w:rFonts w:ascii="DIN-Regular" w:hAnsi="DIN-Regular" w:cs="Helv"/>
          <w:color w:val="000000"/>
          <w:sz w:val="20"/>
          <w:lang w:val="de-DE"/>
        </w:rPr>
        <w:t xml:space="preserve">Die firmeneigene Technologie zur Temperaturkontrolle, die </w:t>
      </w:r>
      <w:r w:rsidR="0021540B">
        <w:rPr>
          <w:rFonts w:ascii="DIN-Regular" w:hAnsi="DIN-Regular" w:cs="Helv"/>
          <w:color w:val="000000"/>
          <w:sz w:val="20"/>
          <w:lang w:val="de-DE"/>
        </w:rPr>
        <w:t>in dem</w:t>
      </w:r>
      <w:r w:rsidR="00F64358">
        <w:rPr>
          <w:rFonts w:ascii="DIN-Regular" w:hAnsi="DIN-Regular" w:cs="Helv"/>
          <w:color w:val="000000"/>
          <w:sz w:val="20"/>
          <w:lang w:val="de-DE"/>
        </w:rPr>
        <w:t xml:space="preserve"> Induktionskochfeld integriert ist, </w:t>
      </w:r>
      <w:r w:rsidR="00F6338D">
        <w:rPr>
          <w:rFonts w:ascii="DIN-Regular" w:hAnsi="DIN-Regular" w:cs="Helv"/>
          <w:color w:val="000000"/>
          <w:sz w:val="20"/>
          <w:lang w:val="de-DE"/>
        </w:rPr>
        <w:t xml:space="preserve">wird in Live-Shows von japanischen </w:t>
      </w:r>
      <w:r w:rsidR="00551B3C">
        <w:rPr>
          <w:rFonts w:ascii="DIN-Regular" w:hAnsi="DIN-Regular" w:cs="Helv"/>
          <w:color w:val="000000"/>
          <w:sz w:val="20"/>
          <w:lang w:val="de-DE"/>
        </w:rPr>
        <w:t>Spitzenköchen</w:t>
      </w:r>
      <w:r w:rsidR="00F6338D">
        <w:rPr>
          <w:rFonts w:ascii="DIN-Regular" w:hAnsi="DIN-Regular" w:cs="Helv"/>
          <w:color w:val="000000"/>
          <w:sz w:val="20"/>
          <w:lang w:val="de-DE"/>
        </w:rPr>
        <w:t xml:space="preserve"> des </w:t>
      </w:r>
      <w:proofErr w:type="spellStart"/>
      <w:r w:rsidR="00F6338D">
        <w:rPr>
          <w:rFonts w:ascii="DIN-Regular" w:hAnsi="DIN-Regular" w:cs="Helv"/>
          <w:color w:val="000000"/>
          <w:sz w:val="20"/>
          <w:lang w:val="de-DE"/>
        </w:rPr>
        <w:t>Tsuji</w:t>
      </w:r>
      <w:proofErr w:type="spellEnd"/>
      <w:r w:rsidR="00F6338D">
        <w:rPr>
          <w:rFonts w:ascii="DIN-Regular" w:hAnsi="DIN-Regular" w:cs="Helv"/>
          <w:color w:val="000000"/>
          <w:sz w:val="20"/>
          <w:lang w:val="de-DE"/>
        </w:rPr>
        <w:t xml:space="preserve"> </w:t>
      </w:r>
      <w:proofErr w:type="spellStart"/>
      <w:r w:rsidR="00F6338D">
        <w:rPr>
          <w:rFonts w:ascii="DIN-Regular" w:hAnsi="DIN-Regular" w:cs="Helv"/>
          <w:color w:val="000000"/>
          <w:sz w:val="20"/>
          <w:lang w:val="de-DE"/>
        </w:rPr>
        <w:t>Culinary</w:t>
      </w:r>
      <w:proofErr w:type="spellEnd"/>
      <w:r w:rsidR="00F6338D">
        <w:rPr>
          <w:rFonts w:ascii="DIN-Regular" w:hAnsi="DIN-Regular" w:cs="Helv"/>
          <w:color w:val="000000"/>
          <w:sz w:val="20"/>
          <w:lang w:val="de-DE"/>
        </w:rPr>
        <w:t xml:space="preserve"> Institute </w:t>
      </w:r>
      <w:proofErr w:type="spellStart"/>
      <w:r w:rsidR="00F6338D">
        <w:rPr>
          <w:rFonts w:ascii="DIN-Regular" w:hAnsi="DIN-Regular" w:cs="Helv"/>
          <w:color w:val="000000"/>
          <w:sz w:val="20"/>
          <w:lang w:val="de-DE"/>
        </w:rPr>
        <w:t>of</w:t>
      </w:r>
      <w:proofErr w:type="spellEnd"/>
      <w:r w:rsidR="00F6338D">
        <w:rPr>
          <w:rFonts w:ascii="DIN-Regular" w:hAnsi="DIN-Regular" w:cs="Helv"/>
          <w:color w:val="000000"/>
          <w:sz w:val="20"/>
          <w:lang w:val="de-DE"/>
        </w:rPr>
        <w:t xml:space="preserve"> Osaka präsentiert. </w:t>
      </w:r>
    </w:p>
    <w:p w14:paraId="4BDEAB84" w14:textId="77777777" w:rsidR="005B3998" w:rsidRDefault="005B3998" w:rsidP="00121D66">
      <w:pPr>
        <w:rPr>
          <w:rFonts w:ascii="DIN-Regular" w:hAnsi="DIN-Regular" w:cs="Helv"/>
          <w:color w:val="000000"/>
          <w:sz w:val="20"/>
          <w:lang w:val="de-DE"/>
        </w:rPr>
      </w:pPr>
    </w:p>
    <w:p w14:paraId="3866B70D" w14:textId="2E5CC5E0" w:rsidR="005B3998" w:rsidRDefault="00E04F03" w:rsidP="00121D66">
      <w:pPr>
        <w:rPr>
          <w:rFonts w:ascii="DIN-Regular" w:hAnsi="DIN-Regular" w:cs="Helv"/>
          <w:color w:val="000000"/>
          <w:sz w:val="20"/>
          <w:lang w:val="de-DE"/>
        </w:rPr>
      </w:pPr>
      <w:r>
        <w:rPr>
          <w:rFonts w:ascii="DIN-Regular" w:hAnsi="DIN-Regular" w:cs="Helv"/>
          <w:color w:val="000000"/>
          <w:sz w:val="20"/>
          <w:lang w:val="de-DE"/>
        </w:rPr>
        <w:t>Im</w:t>
      </w:r>
      <w:r w:rsidR="00F73092">
        <w:rPr>
          <w:rFonts w:ascii="DIN-Regular" w:hAnsi="DIN-Regular" w:cs="Helv"/>
          <w:color w:val="000000"/>
          <w:sz w:val="20"/>
          <w:lang w:val="de-DE"/>
        </w:rPr>
        <w:t xml:space="preserve"> Segment Körperpflege-Produkte zeigt der Konzern die </w:t>
      </w:r>
      <w:r w:rsidR="00D31A1B">
        <w:rPr>
          <w:rFonts w:ascii="DIN-Regular" w:hAnsi="DIN-Regular" w:cs="Helv"/>
          <w:color w:val="000000"/>
          <w:sz w:val="20"/>
          <w:lang w:val="de-DE"/>
        </w:rPr>
        <w:t xml:space="preserve">Wirkungskraft der </w:t>
      </w:r>
      <w:r w:rsidR="00F73092">
        <w:rPr>
          <w:rFonts w:ascii="DIN-Regular" w:hAnsi="DIN-Regular" w:cs="Helv"/>
          <w:color w:val="000000"/>
          <w:sz w:val="20"/>
          <w:lang w:val="de-DE"/>
        </w:rPr>
        <w:t>eigens entwickelte</w:t>
      </w:r>
      <w:r w:rsidR="002A4DE8">
        <w:rPr>
          <w:rFonts w:ascii="DIN-Regular" w:hAnsi="DIN-Regular" w:cs="Helv"/>
          <w:color w:val="000000"/>
          <w:sz w:val="20"/>
          <w:lang w:val="de-DE"/>
        </w:rPr>
        <w:t>n</w:t>
      </w:r>
      <w:r w:rsidR="00F73092">
        <w:rPr>
          <w:rFonts w:ascii="DIN-Regular" w:hAnsi="DIN-Regular" w:cs="Helv"/>
          <w:color w:val="000000"/>
          <w:sz w:val="20"/>
          <w:lang w:val="de-DE"/>
        </w:rPr>
        <w:t xml:space="preserve"> </w:t>
      </w:r>
      <w:proofErr w:type="spellStart"/>
      <w:r w:rsidR="00891FCC">
        <w:rPr>
          <w:rFonts w:ascii="DIN-Regular" w:hAnsi="DIN-Regular" w:cs="Helv"/>
          <w:color w:val="000000"/>
          <w:sz w:val="20"/>
          <w:lang w:val="de-DE"/>
        </w:rPr>
        <w:t>n</w:t>
      </w:r>
      <w:r w:rsidR="00F41F37">
        <w:rPr>
          <w:rFonts w:ascii="DIN-Regular" w:hAnsi="DIN-Regular" w:cs="Helv"/>
          <w:color w:val="000000"/>
          <w:sz w:val="20"/>
          <w:lang w:val="de-DE"/>
        </w:rPr>
        <w:t>anoe</w:t>
      </w:r>
      <w:r w:rsidR="00891FCC" w:rsidRPr="00891FCC">
        <w:rPr>
          <w:rFonts w:ascii="DIN-Regular" w:hAnsi="DIN-Regular" w:cs="Helv"/>
          <w:color w:val="000000"/>
          <w:sz w:val="20"/>
          <w:vertAlign w:val="superscript"/>
          <w:lang w:val="de-DE"/>
        </w:rPr>
        <w:t>TM</w:t>
      </w:r>
      <w:proofErr w:type="spellEnd"/>
      <w:r w:rsidR="00F41F37">
        <w:rPr>
          <w:rFonts w:ascii="DIN-Regular" w:hAnsi="DIN-Regular" w:cs="Helv"/>
          <w:color w:val="000000"/>
          <w:sz w:val="20"/>
          <w:lang w:val="de-DE"/>
        </w:rPr>
        <w:t xml:space="preserve"> Technologie</w:t>
      </w:r>
      <w:r w:rsidR="001847F9">
        <w:rPr>
          <w:rFonts w:ascii="DIN-Regular" w:hAnsi="DIN-Regular" w:cs="Helv"/>
          <w:color w:val="000000"/>
          <w:sz w:val="20"/>
          <w:lang w:val="de-DE"/>
        </w:rPr>
        <w:t xml:space="preserve"> bei </w:t>
      </w:r>
      <w:r w:rsidR="00D525E9">
        <w:rPr>
          <w:rFonts w:ascii="DIN-Regular" w:hAnsi="DIN-Regular" w:cs="Helv"/>
          <w:color w:val="000000"/>
          <w:sz w:val="20"/>
          <w:lang w:val="de-DE"/>
        </w:rPr>
        <w:t>Haartrockner</w:t>
      </w:r>
      <w:r w:rsidR="001847F9">
        <w:rPr>
          <w:rFonts w:ascii="DIN-Regular" w:hAnsi="DIN-Regular" w:cs="Helv"/>
          <w:color w:val="000000"/>
          <w:sz w:val="20"/>
          <w:lang w:val="de-DE"/>
        </w:rPr>
        <w:t>n</w:t>
      </w:r>
      <w:r w:rsidR="00D525E9">
        <w:rPr>
          <w:rFonts w:ascii="DIN-Regular" w:hAnsi="DIN-Regular" w:cs="Helv"/>
          <w:color w:val="000000"/>
          <w:sz w:val="20"/>
          <w:lang w:val="de-DE"/>
        </w:rPr>
        <w:t xml:space="preserve"> und </w:t>
      </w:r>
      <w:proofErr w:type="spellStart"/>
      <w:r w:rsidR="00D16E99">
        <w:rPr>
          <w:rFonts w:ascii="DIN-Regular" w:hAnsi="DIN-Regular" w:cs="Helv"/>
          <w:color w:val="000000"/>
          <w:sz w:val="20"/>
          <w:lang w:val="de-DE"/>
        </w:rPr>
        <w:t>Haarglätter</w:t>
      </w:r>
      <w:r w:rsidR="001847F9">
        <w:rPr>
          <w:rFonts w:ascii="DIN-Regular" w:hAnsi="DIN-Regular" w:cs="Helv"/>
          <w:color w:val="000000"/>
          <w:sz w:val="20"/>
          <w:lang w:val="de-DE"/>
        </w:rPr>
        <w:t>n</w:t>
      </w:r>
      <w:proofErr w:type="spellEnd"/>
      <w:r w:rsidR="00D16E99">
        <w:rPr>
          <w:rFonts w:ascii="DIN-Regular" w:hAnsi="DIN-Regular" w:cs="Helv"/>
          <w:color w:val="000000"/>
          <w:sz w:val="20"/>
          <w:lang w:val="de-DE"/>
        </w:rPr>
        <w:t xml:space="preserve">. </w:t>
      </w:r>
      <w:r w:rsidR="002A79BF">
        <w:rPr>
          <w:rFonts w:ascii="DIN-Regular" w:hAnsi="DIN-Regular" w:cs="Helv"/>
          <w:color w:val="000000"/>
          <w:sz w:val="20"/>
          <w:lang w:val="de-DE"/>
        </w:rPr>
        <w:t>Die</w:t>
      </w:r>
      <w:r w:rsidR="001847F9">
        <w:rPr>
          <w:rFonts w:ascii="DIN-Regular" w:hAnsi="DIN-Regular" w:cs="Helv"/>
          <w:color w:val="000000"/>
          <w:sz w:val="20"/>
          <w:lang w:val="de-DE"/>
        </w:rPr>
        <w:t>se</w:t>
      </w:r>
      <w:r w:rsidR="002A79BF">
        <w:rPr>
          <w:rFonts w:ascii="DIN-Regular" w:hAnsi="DIN-Regular" w:cs="Helv"/>
          <w:color w:val="000000"/>
          <w:sz w:val="20"/>
          <w:lang w:val="de-DE"/>
        </w:rPr>
        <w:t xml:space="preserve"> Geräte werden von p</w:t>
      </w:r>
      <w:r w:rsidR="00D16E99">
        <w:rPr>
          <w:rFonts w:ascii="DIN-Regular" w:hAnsi="DIN-Regular" w:cs="Helv"/>
          <w:color w:val="000000"/>
          <w:sz w:val="20"/>
          <w:lang w:val="de-DE"/>
        </w:rPr>
        <w:t>rofessionelle</w:t>
      </w:r>
      <w:r w:rsidR="002A79BF">
        <w:rPr>
          <w:rFonts w:ascii="DIN-Regular" w:hAnsi="DIN-Regular" w:cs="Helv"/>
          <w:color w:val="000000"/>
          <w:sz w:val="20"/>
          <w:lang w:val="de-DE"/>
        </w:rPr>
        <w:t>n</w:t>
      </w:r>
      <w:r w:rsidR="00D16E99">
        <w:rPr>
          <w:rFonts w:ascii="DIN-Regular" w:hAnsi="DIN-Regular" w:cs="Helv"/>
          <w:color w:val="000000"/>
          <w:sz w:val="20"/>
          <w:lang w:val="de-DE"/>
        </w:rPr>
        <w:t xml:space="preserve"> Stylisten </w:t>
      </w:r>
      <w:r w:rsidR="002A79BF">
        <w:rPr>
          <w:rFonts w:ascii="DIN-Regular" w:hAnsi="DIN-Regular" w:cs="Helv"/>
          <w:color w:val="000000"/>
          <w:sz w:val="20"/>
          <w:lang w:val="de-DE"/>
        </w:rPr>
        <w:t>am Stand vorgeführt</w:t>
      </w:r>
      <w:r w:rsidR="00A85130">
        <w:rPr>
          <w:rFonts w:ascii="DIN-Regular" w:hAnsi="DIN-Regular" w:cs="Helv"/>
          <w:color w:val="000000"/>
          <w:sz w:val="20"/>
          <w:lang w:val="de-DE"/>
        </w:rPr>
        <w:t xml:space="preserve">. </w:t>
      </w:r>
    </w:p>
    <w:p w14:paraId="202D2C1A" w14:textId="77777777" w:rsidR="00D876E9" w:rsidRDefault="00D876E9" w:rsidP="00121D66">
      <w:pPr>
        <w:rPr>
          <w:rFonts w:ascii="DIN-Regular" w:hAnsi="DIN-Regular" w:cs="Helv"/>
          <w:color w:val="000000"/>
          <w:sz w:val="20"/>
          <w:lang w:val="de-DE"/>
        </w:rPr>
      </w:pPr>
    </w:p>
    <w:p w14:paraId="00019AEB" w14:textId="4BE18F0D" w:rsidR="00D876E9" w:rsidRPr="00ED021A" w:rsidRDefault="00E90C60" w:rsidP="00121D66">
      <w:pPr>
        <w:rPr>
          <w:rFonts w:ascii="DIN-Regular" w:hAnsi="DIN-Regular" w:cs="Helv"/>
          <w:color w:val="000000"/>
          <w:sz w:val="20"/>
          <w:lang w:val="de-DE"/>
        </w:rPr>
      </w:pPr>
      <w:r>
        <w:rPr>
          <w:rFonts w:ascii="DIN-Regular" w:hAnsi="DIN-Regular" w:cs="Helv"/>
          <w:color w:val="000000"/>
          <w:sz w:val="20"/>
          <w:lang w:val="de-DE"/>
        </w:rPr>
        <w:t xml:space="preserve">Auch Waschmaschinen und Trockner mit der einzigartigen </w:t>
      </w:r>
      <w:r w:rsidR="007634E3">
        <w:rPr>
          <w:rFonts w:ascii="DIN-Regular" w:hAnsi="DIN-Regular" w:cs="Helv"/>
          <w:color w:val="000000"/>
          <w:sz w:val="20"/>
          <w:lang w:val="de-DE"/>
        </w:rPr>
        <w:t xml:space="preserve">Panasonic </w:t>
      </w:r>
      <w:proofErr w:type="spellStart"/>
      <w:r w:rsidR="007634E3">
        <w:rPr>
          <w:rFonts w:ascii="DIN-Regular" w:hAnsi="DIN-Regular" w:cs="Helv"/>
          <w:color w:val="000000"/>
          <w:sz w:val="20"/>
          <w:lang w:val="de-DE"/>
        </w:rPr>
        <w:t>Steam</w:t>
      </w:r>
      <w:proofErr w:type="spellEnd"/>
      <w:r w:rsidR="007634E3">
        <w:rPr>
          <w:rFonts w:ascii="DIN-Regular" w:hAnsi="DIN-Regular" w:cs="Helv"/>
          <w:color w:val="000000"/>
          <w:sz w:val="20"/>
          <w:lang w:val="de-DE"/>
        </w:rPr>
        <w:t xml:space="preserve"> Action </w:t>
      </w:r>
      <w:r>
        <w:rPr>
          <w:rFonts w:ascii="DIN-Regular" w:hAnsi="DIN-Regular" w:cs="Helv"/>
          <w:color w:val="000000"/>
          <w:sz w:val="20"/>
          <w:lang w:val="de-DE"/>
        </w:rPr>
        <w:t xml:space="preserve">und der Auto-Care-Funktion werden </w:t>
      </w:r>
      <w:r w:rsidR="00A44FE7">
        <w:rPr>
          <w:rFonts w:ascii="DIN-Regular" w:hAnsi="DIN-Regular" w:cs="Helv"/>
          <w:color w:val="000000"/>
          <w:sz w:val="20"/>
          <w:lang w:val="de-DE"/>
        </w:rPr>
        <w:t xml:space="preserve">gezeigt </w:t>
      </w:r>
      <w:r>
        <w:rPr>
          <w:rFonts w:ascii="DIN-Regular" w:hAnsi="DIN-Regular" w:cs="Helv"/>
          <w:color w:val="000000"/>
          <w:sz w:val="20"/>
          <w:lang w:val="de-DE"/>
        </w:rPr>
        <w:t xml:space="preserve">– mit dieser Ausstattung erstmalig in Europa. </w:t>
      </w:r>
    </w:p>
    <w:p w14:paraId="0BB913BB" w14:textId="77777777" w:rsidR="00ED021A" w:rsidRDefault="00ED021A" w:rsidP="00C3728F">
      <w:pPr>
        <w:rPr>
          <w:rFonts w:ascii="DIN-Regular" w:hAnsi="DIN-Regular" w:cs="Helv"/>
          <w:color w:val="000000"/>
          <w:sz w:val="20"/>
          <w:lang w:val="de-DE"/>
        </w:rPr>
      </w:pPr>
    </w:p>
    <w:p w14:paraId="7A1F42CB" w14:textId="2CE66502" w:rsidR="00B379B2" w:rsidRPr="00832AE9" w:rsidRDefault="009B5579" w:rsidP="00B379B2">
      <w:pPr>
        <w:rPr>
          <w:rFonts w:ascii="DIN-Bold" w:hAnsi="DIN-Bold" w:cs="Helv"/>
          <w:color w:val="000000"/>
          <w:sz w:val="20"/>
          <w:lang w:val="de-DE"/>
        </w:rPr>
      </w:pPr>
      <w:r w:rsidRPr="00832AE9">
        <w:rPr>
          <w:rFonts w:ascii="DIN-Bold" w:hAnsi="DIN-Bold" w:cs="Helv"/>
          <w:color w:val="000000"/>
          <w:sz w:val="20"/>
          <w:lang w:val="de-DE"/>
        </w:rPr>
        <w:t>B2B Solutions</w:t>
      </w:r>
    </w:p>
    <w:p w14:paraId="1C526CB2" w14:textId="6762198F" w:rsidR="00B379B2" w:rsidRDefault="00D475B0" w:rsidP="00B379B2">
      <w:pPr>
        <w:rPr>
          <w:rFonts w:ascii="DIN-Regular" w:hAnsi="DIN-Regular" w:cs="Helv"/>
          <w:color w:val="000000"/>
          <w:sz w:val="20"/>
          <w:lang w:val="de-DE"/>
        </w:rPr>
      </w:pPr>
      <w:r>
        <w:rPr>
          <w:rFonts w:ascii="DIN-Regular" w:hAnsi="DIN-Regular" w:cs="Helv"/>
          <w:color w:val="000000"/>
          <w:sz w:val="20"/>
          <w:lang w:val="de-DE"/>
        </w:rPr>
        <w:t xml:space="preserve">Panasonic stellt auf der IFA 2014 auch </w:t>
      </w:r>
      <w:r w:rsidR="005A757E">
        <w:rPr>
          <w:rFonts w:ascii="DIN-Regular" w:hAnsi="DIN-Regular" w:cs="Helv"/>
          <w:color w:val="000000"/>
          <w:sz w:val="20"/>
          <w:lang w:val="de-DE"/>
        </w:rPr>
        <w:t>Beispiele aus dem Bereich B2B-</w:t>
      </w:r>
      <w:r w:rsidR="00665F2C">
        <w:rPr>
          <w:rFonts w:ascii="DIN-Regular" w:hAnsi="DIN-Regular" w:cs="Helv"/>
          <w:color w:val="000000"/>
          <w:sz w:val="20"/>
          <w:lang w:val="de-DE"/>
        </w:rPr>
        <w:t>Lösungen vor, darunter den „</w:t>
      </w:r>
      <w:proofErr w:type="spellStart"/>
      <w:r w:rsidR="00665F2C">
        <w:rPr>
          <w:rFonts w:ascii="DIN-Regular" w:hAnsi="DIN-Regular" w:cs="Helv"/>
          <w:color w:val="000000"/>
          <w:sz w:val="20"/>
          <w:lang w:val="de-DE"/>
        </w:rPr>
        <w:t>Cloud</w:t>
      </w:r>
      <w:proofErr w:type="spellEnd"/>
      <w:r w:rsidR="00665F2C">
        <w:rPr>
          <w:rFonts w:ascii="DIN-Regular" w:hAnsi="DIN-Regular" w:cs="Helv"/>
          <w:color w:val="000000"/>
          <w:sz w:val="20"/>
          <w:lang w:val="de-DE"/>
        </w:rPr>
        <w:t xml:space="preserve"> Monitoring Service“, </w:t>
      </w:r>
      <w:r w:rsidR="00DA11DE">
        <w:rPr>
          <w:rFonts w:ascii="DIN-Regular" w:hAnsi="DIN-Regular" w:cs="Helv"/>
          <w:color w:val="000000"/>
          <w:sz w:val="20"/>
          <w:lang w:val="de-DE"/>
        </w:rPr>
        <w:t xml:space="preserve">intelligente </w:t>
      </w:r>
      <w:r w:rsidR="003675F0" w:rsidRPr="008B7A8D">
        <w:rPr>
          <w:rFonts w:ascii="DIN-Regular" w:hAnsi="DIN-Regular" w:cs="Helv"/>
          <w:color w:val="000000"/>
          <w:sz w:val="20"/>
          <w:lang w:val="de-DE"/>
        </w:rPr>
        <w:t>Hausenergiesysteme</w:t>
      </w:r>
      <w:r w:rsidR="003675F0">
        <w:rPr>
          <w:rFonts w:ascii="DIN-Regular" w:hAnsi="DIN-Regular" w:cs="Helv"/>
          <w:color w:val="000000"/>
          <w:sz w:val="20"/>
          <w:lang w:val="de-DE"/>
        </w:rPr>
        <w:t xml:space="preserve"> sowie Batterien für elektrische Fahrzeuge. </w:t>
      </w:r>
    </w:p>
    <w:p w14:paraId="1446E062" w14:textId="77777777" w:rsidR="003675F0" w:rsidRDefault="003675F0" w:rsidP="00B379B2">
      <w:pPr>
        <w:rPr>
          <w:rFonts w:ascii="DIN-Regular" w:hAnsi="DIN-Regular" w:cs="Helv"/>
          <w:color w:val="000000"/>
          <w:sz w:val="20"/>
          <w:lang w:val="de-DE"/>
        </w:rPr>
      </w:pPr>
    </w:p>
    <w:p w14:paraId="62D4B248" w14:textId="53B5D6AC" w:rsidR="003675F0" w:rsidRPr="00ED021A" w:rsidRDefault="007355A0" w:rsidP="00B379B2">
      <w:pPr>
        <w:rPr>
          <w:rFonts w:ascii="DIN-Regular" w:hAnsi="DIN-Regular" w:cs="Helv"/>
          <w:color w:val="000000"/>
          <w:sz w:val="20"/>
          <w:lang w:val="de-DE"/>
        </w:rPr>
      </w:pPr>
      <w:r>
        <w:rPr>
          <w:rFonts w:ascii="DIN-Regular" w:hAnsi="DIN-Regular" w:cs="Helv"/>
          <w:color w:val="000000"/>
          <w:sz w:val="20"/>
          <w:lang w:val="de-DE"/>
        </w:rPr>
        <w:t xml:space="preserve">Zusätzlich stellt das Unternehmen seine Designphilosophie „Future </w:t>
      </w:r>
      <w:proofErr w:type="spellStart"/>
      <w:r>
        <w:rPr>
          <w:rFonts w:ascii="DIN-Regular" w:hAnsi="DIN-Regular" w:cs="Helv"/>
          <w:color w:val="000000"/>
          <w:sz w:val="20"/>
          <w:lang w:val="de-DE"/>
        </w:rPr>
        <w:t>Craft</w:t>
      </w:r>
      <w:proofErr w:type="spellEnd"/>
      <w:r>
        <w:rPr>
          <w:rFonts w:ascii="DIN-Regular" w:hAnsi="DIN-Regular" w:cs="Helv"/>
          <w:color w:val="000000"/>
          <w:sz w:val="20"/>
          <w:lang w:val="de-DE"/>
        </w:rPr>
        <w:t xml:space="preserve">“ vor und zeigt Produkte, die </w:t>
      </w:r>
      <w:r w:rsidR="002A4DE8">
        <w:rPr>
          <w:rFonts w:ascii="DIN-Regular" w:hAnsi="DIN-Regular" w:cs="Helv"/>
          <w:color w:val="000000"/>
          <w:sz w:val="20"/>
          <w:lang w:val="de-DE"/>
        </w:rPr>
        <w:t>aus</w:t>
      </w:r>
      <w:r>
        <w:rPr>
          <w:rFonts w:ascii="DIN-Regular" w:hAnsi="DIN-Regular" w:cs="Helv"/>
          <w:color w:val="000000"/>
          <w:sz w:val="20"/>
          <w:lang w:val="de-DE"/>
        </w:rPr>
        <w:t xml:space="preserve"> dieser Philosophie</w:t>
      </w:r>
      <w:r w:rsidR="002A4DE8">
        <w:rPr>
          <w:rFonts w:ascii="DIN-Regular" w:hAnsi="DIN-Regular" w:cs="Helv"/>
          <w:color w:val="000000"/>
          <w:sz w:val="20"/>
          <w:lang w:val="de-DE"/>
        </w:rPr>
        <w:t xml:space="preserve"> heraus</w:t>
      </w:r>
      <w:r>
        <w:rPr>
          <w:rFonts w:ascii="DIN-Regular" w:hAnsi="DIN-Regular" w:cs="Helv"/>
          <w:color w:val="000000"/>
          <w:sz w:val="20"/>
          <w:lang w:val="de-DE"/>
        </w:rPr>
        <w:t xml:space="preserve"> entstanden sind. </w:t>
      </w:r>
    </w:p>
    <w:p w14:paraId="11F3EF9F" w14:textId="77777777" w:rsidR="00745F6F" w:rsidRPr="00ED021A" w:rsidRDefault="00745F6F" w:rsidP="00C3728F">
      <w:pPr>
        <w:rPr>
          <w:rFonts w:ascii="DIN-Regular" w:hAnsi="DIN-Regular" w:cs="Helv"/>
          <w:color w:val="000000"/>
          <w:sz w:val="20"/>
          <w:lang w:val="de-DE"/>
        </w:rPr>
      </w:pPr>
    </w:p>
    <w:p w14:paraId="44452420" w14:textId="2B87C095" w:rsidR="00745F6F" w:rsidRPr="00832AE9" w:rsidRDefault="00C3728F" w:rsidP="00C3728F">
      <w:pPr>
        <w:rPr>
          <w:rFonts w:ascii="DIN-Bold" w:hAnsi="DIN-Bold" w:cs="Helv"/>
          <w:color w:val="000000"/>
          <w:sz w:val="20"/>
          <w:lang w:val="de-DE"/>
        </w:rPr>
      </w:pPr>
      <w:r w:rsidRPr="00832AE9">
        <w:rPr>
          <w:rFonts w:ascii="DIN-Bold" w:hAnsi="DIN-Bold" w:cs="Helv"/>
          <w:color w:val="000000"/>
          <w:sz w:val="20"/>
          <w:lang w:val="de-DE"/>
        </w:rPr>
        <w:t>Pressekonferenz</w:t>
      </w:r>
    </w:p>
    <w:p w14:paraId="33B34F4E" w14:textId="23141CB1" w:rsidR="00ED021A" w:rsidRDefault="00600F89" w:rsidP="00ED021A">
      <w:pPr>
        <w:rPr>
          <w:rFonts w:ascii="DIN-Regular" w:hAnsi="DIN-Regular" w:cs="Helv"/>
          <w:color w:val="000000"/>
          <w:sz w:val="20"/>
          <w:lang w:val="de-DE"/>
        </w:rPr>
      </w:pPr>
      <w:r>
        <w:rPr>
          <w:rFonts w:ascii="DIN-Regular" w:hAnsi="DIN-Regular" w:cs="Helv"/>
          <w:color w:val="000000"/>
          <w:sz w:val="20"/>
          <w:lang w:val="de-DE"/>
        </w:rPr>
        <w:t xml:space="preserve">Die Panasonic Pressekonferenz findet am </w:t>
      </w:r>
      <w:r w:rsidR="00894D6F">
        <w:rPr>
          <w:rFonts w:ascii="DIN-Regular" w:hAnsi="DIN-Regular" w:cs="Helv"/>
          <w:color w:val="000000"/>
          <w:sz w:val="20"/>
          <w:lang w:val="de-DE"/>
        </w:rPr>
        <w:t>Mittwoch, den 3. September 2014</w:t>
      </w:r>
      <w:r>
        <w:rPr>
          <w:rFonts w:ascii="DIN-Regular" w:hAnsi="DIN-Regular" w:cs="Helv"/>
          <w:color w:val="000000"/>
          <w:sz w:val="20"/>
          <w:lang w:val="de-DE"/>
        </w:rPr>
        <w:t xml:space="preserve"> von 15:00 bis 15:45 </w:t>
      </w:r>
      <w:r w:rsidR="002A4DE8">
        <w:rPr>
          <w:rFonts w:ascii="DIN-Regular" w:hAnsi="DIN-Regular" w:cs="Helv"/>
          <w:color w:val="000000"/>
          <w:sz w:val="20"/>
          <w:lang w:val="de-DE"/>
        </w:rPr>
        <w:t xml:space="preserve">Uhr </w:t>
      </w:r>
      <w:r>
        <w:rPr>
          <w:rFonts w:ascii="DIN-Regular" w:hAnsi="DIN-Regular" w:cs="Helv"/>
          <w:color w:val="000000"/>
          <w:sz w:val="20"/>
          <w:lang w:val="de-DE"/>
        </w:rPr>
        <w:t>am Panasonic Stand</w:t>
      </w:r>
      <w:r w:rsidR="00EE004B">
        <w:rPr>
          <w:rFonts w:ascii="DIN-Regular" w:hAnsi="DIN-Regular" w:cs="Helv"/>
          <w:color w:val="000000"/>
          <w:sz w:val="20"/>
          <w:lang w:val="de-DE"/>
        </w:rPr>
        <w:t xml:space="preserve"> in der Halle 5.2</w:t>
      </w:r>
      <w:r w:rsidR="007E143A">
        <w:rPr>
          <w:rFonts w:ascii="DIN-Regular" w:hAnsi="DIN-Regular" w:cs="Helv"/>
          <w:color w:val="000000"/>
          <w:sz w:val="20"/>
          <w:lang w:val="de-DE"/>
        </w:rPr>
        <w:t xml:space="preserve"> auf der IFA</w:t>
      </w:r>
      <w:r>
        <w:rPr>
          <w:rFonts w:ascii="DIN-Regular" w:hAnsi="DIN-Regular" w:cs="Helv"/>
          <w:color w:val="000000"/>
          <w:sz w:val="20"/>
          <w:lang w:val="de-DE"/>
        </w:rPr>
        <w:t xml:space="preserve"> statt. </w:t>
      </w:r>
    </w:p>
    <w:p w14:paraId="0E3F312F" w14:textId="77777777" w:rsidR="001F369E" w:rsidRPr="00ED021A" w:rsidRDefault="001F369E" w:rsidP="00ED021A">
      <w:pPr>
        <w:rPr>
          <w:rFonts w:ascii="DIN-Regular" w:hAnsi="DIN-Regular" w:cs="Helv"/>
          <w:color w:val="000000"/>
          <w:sz w:val="20"/>
          <w:lang w:val="de-DE"/>
        </w:rPr>
      </w:pPr>
    </w:p>
    <w:p w14:paraId="6D981F33" w14:textId="77777777" w:rsidR="00832AE9" w:rsidRDefault="00832AE9" w:rsidP="00C3728F">
      <w:pPr>
        <w:rPr>
          <w:rFonts w:ascii="DIN-Bold" w:hAnsi="DIN-Bold" w:cs="Helv"/>
          <w:color w:val="000000"/>
          <w:sz w:val="20"/>
          <w:lang w:val="de-DE"/>
        </w:rPr>
      </w:pPr>
    </w:p>
    <w:p w14:paraId="7FF1D944" w14:textId="77777777" w:rsidR="00832AE9" w:rsidRDefault="00832AE9" w:rsidP="00C3728F">
      <w:pPr>
        <w:rPr>
          <w:rFonts w:ascii="DIN-Bold" w:hAnsi="DIN-Bold" w:cs="Helv"/>
          <w:color w:val="000000"/>
          <w:sz w:val="20"/>
          <w:lang w:val="de-DE"/>
        </w:rPr>
      </w:pPr>
    </w:p>
    <w:p w14:paraId="014C64DC" w14:textId="14958322" w:rsidR="00C3728F" w:rsidRDefault="00C3728F" w:rsidP="00C3728F">
      <w:pPr>
        <w:rPr>
          <w:rFonts w:ascii="DIN-Bold" w:hAnsi="DIN-Bold" w:cs="Helv"/>
          <w:color w:val="000000"/>
          <w:sz w:val="20"/>
          <w:lang w:val="de-DE"/>
        </w:rPr>
      </w:pPr>
      <w:bookmarkStart w:id="0" w:name="_GoBack"/>
      <w:bookmarkEnd w:id="0"/>
      <w:r w:rsidRPr="00C3728F">
        <w:rPr>
          <w:rFonts w:ascii="DIN-Bold" w:hAnsi="DIN-Bold" w:cs="Helv"/>
          <w:color w:val="000000"/>
          <w:sz w:val="20"/>
          <w:lang w:val="de-DE"/>
        </w:rPr>
        <w:lastRenderedPageBreak/>
        <w:t xml:space="preserve">Panasonic </w:t>
      </w:r>
      <w:r w:rsidR="00785200">
        <w:rPr>
          <w:rFonts w:ascii="DIN-Bold" w:hAnsi="DIN-Bold" w:cs="Helv"/>
          <w:color w:val="000000"/>
          <w:sz w:val="20"/>
          <w:lang w:val="de-DE"/>
        </w:rPr>
        <w:t xml:space="preserve">Stand und </w:t>
      </w:r>
      <w:r w:rsidR="00CF1B47">
        <w:rPr>
          <w:rFonts w:ascii="DIN-Bold" w:hAnsi="DIN-Bold" w:cs="Helv"/>
          <w:color w:val="000000"/>
          <w:sz w:val="20"/>
          <w:lang w:val="de-DE"/>
        </w:rPr>
        <w:t>weitere Informationen</w:t>
      </w:r>
    </w:p>
    <w:p w14:paraId="00791745" w14:textId="4FD98ACA" w:rsidR="00614BCA" w:rsidRDefault="00614BCA" w:rsidP="00ED021A">
      <w:pPr>
        <w:rPr>
          <w:rFonts w:ascii="DIN-Medium" w:hAnsi="DIN-Medium" w:cs="Helv"/>
          <w:color w:val="000000"/>
          <w:sz w:val="20"/>
          <w:lang w:val="de-DE"/>
        </w:rPr>
      </w:pPr>
      <w:r w:rsidRPr="00614BCA">
        <w:rPr>
          <w:rFonts w:ascii="DIN-Medium" w:hAnsi="DIN-Medium" w:cs="Helv"/>
          <w:color w:val="000000"/>
          <w:sz w:val="20"/>
          <w:lang w:val="de-DE"/>
        </w:rPr>
        <w:t xml:space="preserve">Panasonic LIVE </w:t>
      </w:r>
      <w:r w:rsidRPr="00AE3641">
        <w:rPr>
          <w:rFonts w:ascii="Arial" w:hAnsi="Arial" w:cs="Arial"/>
          <w:color w:val="000000"/>
          <w:sz w:val="20"/>
          <w:lang w:val="de-DE"/>
        </w:rPr>
        <w:t>@</w:t>
      </w:r>
      <w:r w:rsidRPr="00614BCA">
        <w:rPr>
          <w:rFonts w:ascii="DIN-Medium" w:hAnsi="DIN-Medium" w:cs="Helv"/>
          <w:color w:val="000000"/>
          <w:sz w:val="20"/>
          <w:lang w:val="de-DE"/>
        </w:rPr>
        <w:t xml:space="preserve"> IFA </w:t>
      </w:r>
      <w:r w:rsidR="00AE3641">
        <w:rPr>
          <w:rFonts w:ascii="DIN-Medium" w:hAnsi="DIN-Medium" w:cs="Helv"/>
          <w:color w:val="000000"/>
          <w:sz w:val="20"/>
          <w:lang w:val="de-DE"/>
        </w:rPr>
        <w:t>(</w:t>
      </w:r>
      <w:hyperlink r:id="rId11" w:history="1">
        <w:r w:rsidR="00AE3641" w:rsidRPr="005B0AD3">
          <w:rPr>
            <w:rStyle w:val="Link"/>
            <w:rFonts w:ascii="DIN-Medium" w:hAnsi="DIN-Medium" w:cs="Helv"/>
            <w:sz w:val="20"/>
            <w:lang w:val="de-DE"/>
          </w:rPr>
          <w:t>http://www.panasonic.com/ifa</w:t>
        </w:r>
      </w:hyperlink>
      <w:r w:rsidR="00AE3641">
        <w:rPr>
          <w:rFonts w:ascii="DIN-Medium" w:hAnsi="DIN-Medium" w:cs="Helv"/>
          <w:color w:val="000000"/>
          <w:sz w:val="20"/>
          <w:lang w:val="de-DE"/>
        </w:rPr>
        <w:t xml:space="preserve">) </w:t>
      </w:r>
    </w:p>
    <w:p w14:paraId="4F869701" w14:textId="01F965AC" w:rsidR="00ED021A" w:rsidRDefault="00AE3641" w:rsidP="00ED021A">
      <w:pPr>
        <w:rPr>
          <w:rFonts w:ascii="DIN-Regular" w:hAnsi="DIN-Regular" w:cs="Helv"/>
          <w:color w:val="000000"/>
          <w:sz w:val="20"/>
          <w:lang w:val="de-DE"/>
        </w:rPr>
      </w:pPr>
      <w:r>
        <w:rPr>
          <w:rFonts w:ascii="DIN-Regular" w:hAnsi="DIN-Regular" w:cs="Helv"/>
          <w:color w:val="000000"/>
          <w:sz w:val="20"/>
          <w:lang w:val="de-DE"/>
        </w:rPr>
        <w:t xml:space="preserve">Die Online-Übertragung bringt </w:t>
      </w:r>
      <w:r w:rsidR="00482A33">
        <w:rPr>
          <w:rFonts w:ascii="DIN-Regular" w:hAnsi="DIN-Regular" w:cs="Helv"/>
          <w:color w:val="000000"/>
          <w:sz w:val="20"/>
          <w:lang w:val="de-DE"/>
        </w:rPr>
        <w:t xml:space="preserve">alle </w:t>
      </w:r>
      <w:r w:rsidR="00AD4DFE">
        <w:rPr>
          <w:rFonts w:ascii="DIN-Regular" w:hAnsi="DIN-Regular" w:cs="Helv"/>
          <w:color w:val="000000"/>
          <w:sz w:val="20"/>
          <w:lang w:val="de-DE"/>
        </w:rPr>
        <w:t xml:space="preserve">IFA-Auftritte des Konzerns </w:t>
      </w:r>
      <w:r>
        <w:rPr>
          <w:rFonts w:ascii="DIN-Regular" w:hAnsi="DIN-Regular" w:cs="Helv"/>
          <w:color w:val="000000"/>
          <w:sz w:val="20"/>
          <w:lang w:val="de-DE"/>
        </w:rPr>
        <w:t xml:space="preserve">zu Menschen </w:t>
      </w:r>
      <w:r w:rsidR="002A4DE8">
        <w:rPr>
          <w:rFonts w:ascii="DIN-Regular" w:hAnsi="DIN-Regular" w:cs="Helv"/>
          <w:color w:val="000000"/>
          <w:sz w:val="20"/>
          <w:lang w:val="de-DE"/>
        </w:rPr>
        <w:t>in der ganzen</w:t>
      </w:r>
      <w:r>
        <w:rPr>
          <w:rFonts w:ascii="DIN-Regular" w:hAnsi="DIN-Regular" w:cs="Helv"/>
          <w:color w:val="000000"/>
          <w:sz w:val="20"/>
          <w:lang w:val="de-DE"/>
        </w:rPr>
        <w:t xml:space="preserve"> Welt. Der Stream zeigt die Pressekonferenz sowie die neuesten Produkte, Technologien und </w:t>
      </w:r>
      <w:r w:rsidR="001E2B4C">
        <w:rPr>
          <w:rFonts w:ascii="DIN-Regular" w:hAnsi="DIN-Regular" w:cs="Helv"/>
          <w:color w:val="000000"/>
          <w:sz w:val="20"/>
          <w:lang w:val="de-DE"/>
        </w:rPr>
        <w:t>B2B</w:t>
      </w:r>
      <w:r w:rsidR="00D83F02">
        <w:rPr>
          <w:rFonts w:ascii="DIN-Regular" w:hAnsi="DIN-Regular" w:cs="Helv"/>
          <w:color w:val="000000"/>
          <w:sz w:val="20"/>
          <w:lang w:val="de-DE"/>
        </w:rPr>
        <w:t>-</w:t>
      </w:r>
      <w:r>
        <w:rPr>
          <w:rFonts w:ascii="DIN-Regular" w:hAnsi="DIN-Regular" w:cs="Helv"/>
          <w:color w:val="000000"/>
          <w:sz w:val="20"/>
          <w:lang w:val="de-DE"/>
        </w:rPr>
        <w:t xml:space="preserve">Lösungen des Elektronikherstellers sowie Live-Demonstrationen vom Stand. </w:t>
      </w:r>
    </w:p>
    <w:p w14:paraId="36A14272" w14:textId="77777777" w:rsidR="00614BCA" w:rsidRPr="00ED021A" w:rsidRDefault="00614BCA" w:rsidP="00ED021A">
      <w:pPr>
        <w:rPr>
          <w:rFonts w:ascii="DIN-Regular" w:hAnsi="DIN-Regular" w:cs="Helv"/>
          <w:color w:val="000000"/>
          <w:sz w:val="20"/>
          <w:lang w:val="de-DE"/>
        </w:rPr>
      </w:pPr>
    </w:p>
    <w:p w14:paraId="286ACAB7" w14:textId="1CAD5C95" w:rsidR="00614BCA" w:rsidRDefault="00614BCA" w:rsidP="00ED021A">
      <w:pPr>
        <w:rPr>
          <w:rFonts w:ascii="DIN-Medium" w:hAnsi="DIN-Medium" w:cs="Helv"/>
          <w:color w:val="000000"/>
          <w:sz w:val="20"/>
          <w:lang w:val="de-DE"/>
        </w:rPr>
      </w:pPr>
      <w:r w:rsidRPr="00614BCA">
        <w:rPr>
          <w:rFonts w:ascii="DIN-Medium" w:hAnsi="DIN-Medium" w:cs="Helv"/>
          <w:color w:val="000000"/>
          <w:sz w:val="20"/>
          <w:lang w:val="de-DE"/>
        </w:rPr>
        <w:t>Press Kit Website</w:t>
      </w:r>
      <w:r w:rsidR="00407842">
        <w:rPr>
          <w:rFonts w:ascii="DIN-Medium" w:hAnsi="DIN-Medium" w:cs="Helv"/>
          <w:color w:val="000000"/>
          <w:sz w:val="20"/>
          <w:lang w:val="de-DE"/>
        </w:rPr>
        <w:t xml:space="preserve"> </w:t>
      </w:r>
      <w:r w:rsidR="00407842" w:rsidRPr="00407842">
        <w:rPr>
          <w:rFonts w:ascii="DIN-Medium" w:hAnsi="DIN-Medium" w:cs="Helv"/>
          <w:color w:val="000000"/>
          <w:sz w:val="20"/>
          <w:lang w:val="de-DE"/>
        </w:rPr>
        <w:t>(</w:t>
      </w:r>
      <w:hyperlink r:id="rId12" w:history="1">
        <w:r w:rsidR="00407842" w:rsidRPr="005B0AD3">
          <w:rPr>
            <w:rStyle w:val="Link"/>
            <w:rFonts w:ascii="DIN-Medium" w:hAnsi="DIN-Medium" w:cs="Helv"/>
            <w:sz w:val="20"/>
            <w:lang w:val="de-DE"/>
          </w:rPr>
          <w:t>http://www.panasonic.eu/ifa2014/</w:t>
        </w:r>
      </w:hyperlink>
      <w:r w:rsidR="00407842" w:rsidRPr="00407842">
        <w:rPr>
          <w:rFonts w:ascii="DIN-Medium" w:hAnsi="DIN-Medium" w:cs="Helv"/>
          <w:color w:val="000000"/>
          <w:sz w:val="20"/>
          <w:lang w:val="de-DE"/>
        </w:rPr>
        <w:t>)</w:t>
      </w:r>
    </w:p>
    <w:p w14:paraId="025C101A" w14:textId="0ED52C60" w:rsidR="00ED021A" w:rsidRPr="00ED021A" w:rsidRDefault="008005E3" w:rsidP="003E540C">
      <w:pPr>
        <w:tabs>
          <w:tab w:val="left" w:pos="3459"/>
        </w:tabs>
        <w:rPr>
          <w:rFonts w:ascii="DIN-Regular" w:hAnsi="DIN-Regular" w:cs="Helv"/>
          <w:color w:val="000000"/>
          <w:sz w:val="20"/>
          <w:lang w:val="de-DE"/>
        </w:rPr>
      </w:pPr>
      <w:r>
        <w:rPr>
          <w:rFonts w:ascii="DIN-Regular" w:hAnsi="DIN-Regular" w:cs="Helv"/>
          <w:color w:val="000000"/>
          <w:sz w:val="20"/>
          <w:lang w:val="de-DE"/>
        </w:rPr>
        <w:t>Pressemitteilungen, Fotos und Videos</w:t>
      </w:r>
      <w:r w:rsidR="00FF5BA1" w:rsidRPr="00FF5BA1">
        <w:rPr>
          <w:rFonts w:ascii="DIN-Regular" w:hAnsi="DIN-Regular" w:cs="Helv"/>
          <w:color w:val="000000"/>
          <w:sz w:val="20"/>
          <w:lang w:val="de-DE"/>
        </w:rPr>
        <w:t xml:space="preserve"> </w:t>
      </w:r>
      <w:r w:rsidR="00FF5BA1">
        <w:rPr>
          <w:rFonts w:ascii="DIN-Regular" w:hAnsi="DIN-Regular" w:cs="Helv"/>
          <w:color w:val="000000"/>
          <w:sz w:val="20"/>
          <w:lang w:val="de-DE"/>
        </w:rPr>
        <w:t>sind</w:t>
      </w:r>
      <w:r>
        <w:rPr>
          <w:rFonts w:ascii="DIN-Regular" w:hAnsi="DIN-Regular" w:cs="Helv"/>
          <w:color w:val="000000"/>
          <w:sz w:val="20"/>
          <w:lang w:val="de-DE"/>
        </w:rPr>
        <w:t xml:space="preserve"> </w:t>
      </w:r>
      <w:r w:rsidR="00FF5BA1">
        <w:rPr>
          <w:rFonts w:ascii="DIN-Regular" w:hAnsi="DIN-Regular" w:cs="Helv"/>
          <w:color w:val="000000"/>
          <w:sz w:val="20"/>
          <w:lang w:val="de-DE"/>
        </w:rPr>
        <w:t>am 3. September 2014 ab 15:45</w:t>
      </w:r>
      <w:r w:rsidR="002A4DE8">
        <w:rPr>
          <w:rFonts w:ascii="DIN-Regular" w:hAnsi="DIN-Regular" w:cs="Helv"/>
          <w:color w:val="000000"/>
          <w:sz w:val="20"/>
          <w:lang w:val="de-DE"/>
        </w:rPr>
        <w:t xml:space="preserve"> Uhr</w:t>
      </w:r>
      <w:r w:rsidR="00FF5BA1">
        <w:rPr>
          <w:rFonts w:ascii="DIN-Regular" w:hAnsi="DIN-Regular" w:cs="Helv"/>
          <w:color w:val="000000"/>
          <w:sz w:val="20"/>
          <w:lang w:val="de-DE"/>
        </w:rPr>
        <w:t xml:space="preserve"> </w:t>
      </w:r>
      <w:r w:rsidR="00F50F7F">
        <w:rPr>
          <w:rFonts w:ascii="DIN-Regular" w:hAnsi="DIN-Regular" w:cs="Helv"/>
          <w:color w:val="000000"/>
          <w:sz w:val="20"/>
          <w:lang w:val="de-DE"/>
        </w:rPr>
        <w:t xml:space="preserve">zum Download verfügbar. </w:t>
      </w:r>
      <w:r w:rsidR="003E540C">
        <w:rPr>
          <w:rFonts w:ascii="DIN-Regular" w:hAnsi="DIN-Regular" w:cs="Helv"/>
          <w:color w:val="000000"/>
          <w:sz w:val="20"/>
          <w:lang w:val="de-DE"/>
        </w:rPr>
        <w:tab/>
      </w:r>
    </w:p>
    <w:p w14:paraId="310B27EF" w14:textId="77777777" w:rsidR="004B3D63" w:rsidRDefault="004B3D63" w:rsidP="000D3B96">
      <w:pPr>
        <w:rPr>
          <w:rFonts w:ascii="DIN-Bold" w:hAnsi="DIN-Bold" w:cs="Arial"/>
          <w:color w:val="000000"/>
          <w:sz w:val="20"/>
          <w:lang w:val="de-DE"/>
        </w:rPr>
      </w:pPr>
    </w:p>
    <w:p w14:paraId="1407D55E" w14:textId="77777777" w:rsidR="004B3D63" w:rsidRDefault="004B3D63" w:rsidP="000D3B96">
      <w:pPr>
        <w:rPr>
          <w:rFonts w:ascii="DIN-Bold" w:hAnsi="DIN-Bold" w:cs="Arial"/>
          <w:color w:val="000000"/>
          <w:sz w:val="20"/>
          <w:lang w:val="de-DE"/>
        </w:rPr>
      </w:pPr>
    </w:p>
    <w:p w14:paraId="0B912CF3" w14:textId="77777777" w:rsidR="004B3D63" w:rsidRDefault="004B3D63" w:rsidP="000D3B96">
      <w:pPr>
        <w:rPr>
          <w:rFonts w:ascii="DIN-Bold" w:hAnsi="DIN-Bold" w:cs="Arial"/>
          <w:color w:val="000000"/>
          <w:sz w:val="20"/>
          <w:lang w:val="de-DE"/>
        </w:rPr>
      </w:pPr>
    </w:p>
    <w:p w14:paraId="297A1EDF" w14:textId="6D1746FC" w:rsidR="000D3B96" w:rsidRDefault="000D3B96" w:rsidP="000D3B96">
      <w:pPr>
        <w:rPr>
          <w:rFonts w:ascii="DIN-Bold" w:hAnsi="DIN-Bold" w:cs="Arial"/>
          <w:color w:val="000000"/>
          <w:sz w:val="20"/>
          <w:lang w:val="de-DE"/>
        </w:rPr>
      </w:pPr>
      <w:r w:rsidRPr="00557F5B">
        <w:rPr>
          <w:rFonts w:ascii="DIN-Bold" w:hAnsi="DIN-Bold" w:cs="Arial"/>
          <w:color w:val="000000"/>
          <w:sz w:val="20"/>
          <w:lang w:val="de-DE"/>
        </w:rPr>
        <w:t>Über Panasonic:</w:t>
      </w:r>
    </w:p>
    <w:p w14:paraId="4CFF1738" w14:textId="77777777" w:rsidR="00593792" w:rsidRPr="000948BE" w:rsidRDefault="00593792" w:rsidP="00593792">
      <w:pPr>
        <w:pStyle w:val="Copy"/>
        <w:spacing w:line="240" w:lineRule="auto"/>
        <w:rPr>
          <w:rFonts w:ascii="DIN-Regular" w:hAnsi="DIN-Regular"/>
        </w:rPr>
      </w:pPr>
      <w:r w:rsidRPr="000948BE">
        <w:rPr>
          <w:rFonts w:ascii="DIN-Regular" w:eastAsia="Times New Roman" w:hAnsi="DIN-Regular"/>
          <w:lang w:eastAsia="en-US"/>
        </w:rPr>
        <w:t xml:space="preserve">Die Panasonic Corporation gehört zu den weltweit führenden Unternehmen in der Entwicklung und Produktion elektronischer Technologien und Lösungen für Kunden in den Geschäftsfeldern Residential, Non-Residential, Mobility und Personal </w:t>
      </w:r>
      <w:proofErr w:type="spellStart"/>
      <w:r w:rsidRPr="000948BE">
        <w:rPr>
          <w:rFonts w:ascii="DIN-Regular" w:eastAsia="Times New Roman" w:hAnsi="DIN-Regular"/>
          <w:lang w:eastAsia="en-US"/>
        </w:rPr>
        <w:t>Applications</w:t>
      </w:r>
      <w:proofErr w:type="spellEnd"/>
      <w:r w:rsidRPr="000948BE">
        <w:rPr>
          <w:rFonts w:ascii="DIN-Regular" w:eastAsia="Times New Roman" w:hAnsi="DIN-Regular"/>
          <w:lang w:eastAsia="en-US"/>
        </w:rPr>
        <w:t>. Seit der Gründung im Jahr 1918 expandierte Panasonic weltweit und unterhält inzwischen über 500 Konzernunternehmen auf der ganzen Welt. Im abgelaufenen Geschäftsjahr (Ende 31. März 2014) erzielte das Unternehmen einen konsolidierten Netto-Umsatz von 7,74 Billionen Yen/57,74 Milliarden EUR. Panasonic hat den Anspruch, durch Innovationen über die Grenzen der einzelnen Geschäftsfelder hinweg Mehrwerte für den Alltag und die Umwelt seiner Kunden zu schaffen. Weitere Informationen über das Unternehmen sowie die Marke Panasonic finden Sie unter</w:t>
      </w:r>
      <w:r w:rsidRPr="000948BE">
        <w:rPr>
          <w:rFonts w:ascii="DIN-Regular" w:hAnsi="DIN-Regular"/>
        </w:rPr>
        <w:t xml:space="preserve"> </w:t>
      </w:r>
      <w:hyperlink r:id="rId13" w:history="1">
        <w:r w:rsidRPr="000948BE">
          <w:rPr>
            <w:rStyle w:val="Link"/>
            <w:rFonts w:ascii="DIN-Regular" w:hAnsi="DIN-Regular"/>
          </w:rPr>
          <w:t>www.panasonic.net</w:t>
        </w:r>
      </w:hyperlink>
      <w:r w:rsidRPr="000948BE">
        <w:rPr>
          <w:rFonts w:ascii="DIN-Regular" w:hAnsi="DIN-Regular"/>
        </w:rPr>
        <w:t xml:space="preserve">. </w:t>
      </w:r>
    </w:p>
    <w:p w14:paraId="712AA0BF" w14:textId="77777777" w:rsidR="000D3B96" w:rsidRDefault="000D3B96" w:rsidP="000D3B96">
      <w:pPr>
        <w:pStyle w:val="Copy"/>
        <w:spacing w:line="240" w:lineRule="auto"/>
        <w:rPr>
          <w:rFonts w:ascii="DIN-Regular" w:hAnsi="DIN-Regular"/>
        </w:rPr>
      </w:pPr>
    </w:p>
    <w:p w14:paraId="0B65C4B0" w14:textId="77777777" w:rsidR="000D3B96" w:rsidRPr="003F0BD1" w:rsidRDefault="000D3B96" w:rsidP="000D3B96">
      <w:pPr>
        <w:pStyle w:val="Copy"/>
        <w:keepNext/>
        <w:keepLines/>
        <w:spacing w:line="240" w:lineRule="auto"/>
        <w:rPr>
          <w:rFonts w:ascii="DIN-Bold" w:eastAsia="Times New Roman" w:hAnsi="DIN-Bold"/>
          <w:lang w:eastAsia="en-US"/>
        </w:rPr>
      </w:pPr>
      <w:r w:rsidRPr="003F0BD1">
        <w:rPr>
          <w:rFonts w:ascii="DIN-Bold" w:eastAsia="Times New Roman" w:hAnsi="DIN-Bold"/>
          <w:lang w:eastAsia="en-US"/>
        </w:rPr>
        <w:t>Weitere Informationen:</w:t>
      </w:r>
    </w:p>
    <w:p w14:paraId="5A374CCF" w14:textId="77777777" w:rsidR="000D3B96" w:rsidRPr="003F0BD1" w:rsidRDefault="000D3B96" w:rsidP="000D3B96">
      <w:pPr>
        <w:pStyle w:val="Copy"/>
        <w:keepNext/>
        <w:keepLines/>
        <w:spacing w:line="240" w:lineRule="auto"/>
        <w:outlineLvl w:val="0"/>
        <w:rPr>
          <w:rFonts w:ascii="DIN-Regular" w:eastAsia="Times New Roman" w:hAnsi="DIN-Regular"/>
          <w:lang w:eastAsia="en-US"/>
        </w:rPr>
      </w:pPr>
      <w:r w:rsidRPr="003F0BD1">
        <w:rPr>
          <w:rFonts w:ascii="DIN-Regular" w:eastAsia="Times New Roman" w:hAnsi="DIN-Regular"/>
          <w:lang w:eastAsia="en-US"/>
        </w:rPr>
        <w:t>Panasonic Deutschland</w:t>
      </w:r>
    </w:p>
    <w:p w14:paraId="168A75DF" w14:textId="77777777" w:rsidR="000D3B96" w:rsidRPr="003F0BD1" w:rsidRDefault="000D3B96" w:rsidP="000D3B96">
      <w:pPr>
        <w:pStyle w:val="Copy"/>
        <w:keepNext/>
        <w:keepLines/>
        <w:spacing w:line="240" w:lineRule="auto"/>
        <w:rPr>
          <w:rFonts w:ascii="DIN-Regular" w:eastAsia="Times New Roman" w:hAnsi="DIN-Regular"/>
          <w:lang w:eastAsia="en-US"/>
        </w:rPr>
      </w:pPr>
      <w:r w:rsidRPr="003F0BD1">
        <w:rPr>
          <w:rFonts w:ascii="DIN-Regular" w:eastAsia="Times New Roman" w:hAnsi="DIN-Regular"/>
          <w:lang w:eastAsia="en-US"/>
        </w:rPr>
        <w:t>Eine Division der Panasonic Marketing Europe GmbH</w:t>
      </w:r>
    </w:p>
    <w:p w14:paraId="58D8A93A" w14:textId="77777777" w:rsidR="000D3B96" w:rsidRPr="003F0BD1" w:rsidRDefault="000D3B96" w:rsidP="000D3B96">
      <w:pPr>
        <w:pStyle w:val="Copy"/>
        <w:keepNext/>
        <w:keepLines/>
        <w:spacing w:line="240" w:lineRule="auto"/>
        <w:rPr>
          <w:rFonts w:ascii="DIN-Regular" w:eastAsia="Times New Roman" w:hAnsi="DIN-Regular"/>
          <w:lang w:eastAsia="en-US"/>
        </w:rPr>
      </w:pPr>
      <w:r w:rsidRPr="003F0BD1">
        <w:rPr>
          <w:rFonts w:ascii="DIN-Regular" w:eastAsia="Times New Roman" w:hAnsi="DIN-Regular"/>
          <w:lang w:eastAsia="en-US"/>
        </w:rPr>
        <w:t>Winsbergring 15</w:t>
      </w:r>
    </w:p>
    <w:p w14:paraId="0AE0FF46" w14:textId="77777777" w:rsidR="000D3B96" w:rsidRDefault="000D3B96" w:rsidP="000D3B96">
      <w:pPr>
        <w:pStyle w:val="Copy"/>
        <w:spacing w:line="240" w:lineRule="auto"/>
        <w:rPr>
          <w:rFonts w:ascii="DIN-Regular" w:eastAsia="Times New Roman" w:hAnsi="DIN-Regular"/>
          <w:lang w:eastAsia="en-US"/>
        </w:rPr>
      </w:pPr>
      <w:r w:rsidRPr="003F0BD1">
        <w:rPr>
          <w:rFonts w:ascii="DIN-Regular" w:eastAsia="Times New Roman" w:hAnsi="DIN-Regular"/>
          <w:lang w:eastAsia="en-US"/>
        </w:rPr>
        <w:t>22525 Hamburg</w:t>
      </w:r>
    </w:p>
    <w:p w14:paraId="74ADD4CD" w14:textId="77777777" w:rsidR="000D3B96" w:rsidRDefault="000D3B96" w:rsidP="000D3B96">
      <w:pPr>
        <w:pStyle w:val="Textkrper3"/>
        <w:spacing w:line="240" w:lineRule="auto"/>
        <w:ind w:right="-57"/>
        <w:rPr>
          <w:rFonts w:ascii="DIN-Regular" w:hAnsi="DIN-Regular"/>
          <w:b w:val="0"/>
          <w:bCs/>
          <w:iCs/>
          <w:lang w:val="de-DE"/>
        </w:rPr>
      </w:pPr>
    </w:p>
    <w:p w14:paraId="2F979351" w14:textId="33246C55" w:rsidR="008460A2" w:rsidRPr="00E10309" w:rsidRDefault="000D3B96" w:rsidP="004D27AF">
      <w:pPr>
        <w:pStyle w:val="StandardWeb"/>
        <w:spacing w:before="0" w:beforeAutospacing="0" w:after="0" w:afterAutospacing="0"/>
      </w:pPr>
      <w:r w:rsidRPr="00E57670">
        <w:rPr>
          <w:rStyle w:val="Betont"/>
          <w:rFonts w:ascii="DIN-Bold" w:hAnsi="DIN-Bold"/>
          <w:b w:val="0"/>
          <w:bCs w:val="0"/>
          <w:sz w:val="20"/>
          <w:szCs w:val="20"/>
        </w:rPr>
        <w:t>Ansprechpartner für Presseanfragen:</w:t>
      </w:r>
      <w:r w:rsidRPr="00215481">
        <w:rPr>
          <w:rFonts w:ascii="DIN-Regular" w:hAnsi="DIN-Regular"/>
          <w:sz w:val="20"/>
          <w:szCs w:val="20"/>
        </w:rPr>
        <w:br/>
        <w:t>Michael Langbehn</w:t>
      </w:r>
      <w:r w:rsidRPr="00215481">
        <w:rPr>
          <w:rFonts w:ascii="DIN-Regular" w:hAnsi="DIN-Regular"/>
          <w:sz w:val="20"/>
          <w:szCs w:val="20"/>
        </w:rPr>
        <w:br/>
        <w:t xml:space="preserve">Tel.: 040 / 8549-0 </w:t>
      </w:r>
      <w:r w:rsidRPr="00215481">
        <w:rPr>
          <w:rFonts w:ascii="DIN-Regular" w:hAnsi="DIN-Regular"/>
          <w:sz w:val="20"/>
          <w:szCs w:val="20"/>
        </w:rPr>
        <w:br/>
        <w:t xml:space="preserve">E-Mail: </w:t>
      </w:r>
      <w:hyperlink r:id="rId14" w:history="1">
        <w:r w:rsidRPr="00215481">
          <w:rPr>
            <w:rStyle w:val="Link"/>
            <w:rFonts w:ascii="DIN-Regular" w:hAnsi="DIN-Regular"/>
            <w:sz w:val="20"/>
            <w:szCs w:val="20"/>
          </w:rPr>
          <w:t>presse.kontakt</w:t>
        </w:r>
        <w:r w:rsidRPr="002D3931">
          <w:rPr>
            <w:rStyle w:val="Link"/>
            <w:rFonts w:ascii="Arial" w:hAnsi="Arial" w:cs="Arial"/>
            <w:sz w:val="20"/>
            <w:szCs w:val="20"/>
          </w:rPr>
          <w:t>@</w:t>
        </w:r>
        <w:r w:rsidRPr="00215481">
          <w:rPr>
            <w:rStyle w:val="Link"/>
            <w:rFonts w:ascii="DIN-Regular" w:hAnsi="DIN-Regular"/>
            <w:sz w:val="20"/>
            <w:szCs w:val="20"/>
          </w:rPr>
          <w:t>eu.panasonic.com</w:t>
        </w:r>
      </w:hyperlink>
    </w:p>
    <w:sectPr w:rsidR="008460A2" w:rsidRPr="00E10309" w:rsidSect="00F10C84">
      <w:headerReference w:type="default" r:id="rId15"/>
      <w:footerReference w:type="default" r:id="rId16"/>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57C82" w14:textId="77777777" w:rsidR="002A4DE8" w:rsidRDefault="002A4DE8">
      <w:r>
        <w:separator/>
      </w:r>
    </w:p>
  </w:endnote>
  <w:endnote w:type="continuationSeparator" w:id="0">
    <w:p w14:paraId="4F8094A4" w14:textId="77777777" w:rsidR="002A4DE8" w:rsidRDefault="002A4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IN-Medium">
    <w:charset w:val="00"/>
    <w:family w:val="auto"/>
    <w:pitch w:val="variable"/>
    <w:sig w:usb0="00000003" w:usb1="00000000" w:usb2="00000000" w:usb3="00000000" w:csb0="00000001" w:csb1="00000000"/>
  </w:font>
  <w:font w:name="DIN-Regular">
    <w:charset w:val="00"/>
    <w:family w:val="auto"/>
    <w:pitch w:val="variable"/>
    <w:sig w:usb0="00000003" w:usb1="00000000" w:usb2="00000000" w:usb3="00000000" w:csb0="00000001"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IN-Bold">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DIN-Black">
    <w:charset w:val="00"/>
    <w:family w:val="auto"/>
    <w:pitch w:val="variable"/>
    <w:sig w:usb0="00000003" w:usb1="00000000" w:usb2="00000000" w:usb3="00000000" w:csb0="00000001" w:csb1="00000000"/>
  </w:font>
  <w:font w:name="Helv">
    <w:panose1 w:val="00000000000000000000"/>
    <w:charset w:val="4D"/>
    <w:family w:val="swiss"/>
    <w:notTrueType/>
    <w:pitch w:val="variable"/>
    <w:sig w:usb0="00000003" w:usb1="00000000" w:usb2="00000000" w:usb3="00000000" w:csb0="00000001" w:csb1="00000000"/>
  </w:font>
  <w:font w:name="Helvetica 55 Roman">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6D940" w14:textId="77777777" w:rsidR="002A4DE8" w:rsidRDefault="002A4DE8" w:rsidP="00215481">
    <w:pPr>
      <w:ind w:left="1440" w:right="-3033" w:firstLine="720"/>
      <w:rPr>
        <w:rFonts w:ascii="DIN-Regular" w:hAnsi="DIN-Regular"/>
        <w:sz w:val="17"/>
        <w:lang w:val="de-DE"/>
      </w:rPr>
    </w:pPr>
    <w:r>
      <w:rPr>
        <w:rFonts w:ascii="DIN-Regular" w:hAnsi="DIN-Regular"/>
        <w:sz w:val="17"/>
        <w:lang w:val="de-DE"/>
      </w:rPr>
      <w:t>Panasonic Deutschland – eine Division der Panasonic Marketing Europe GmbH</w:t>
    </w:r>
  </w:p>
  <w:p w14:paraId="28795A79" w14:textId="77777777" w:rsidR="002A4DE8" w:rsidRDefault="002A4DE8" w:rsidP="00215481">
    <w:pPr>
      <w:ind w:left="2880" w:right="-3033" w:firstLine="720"/>
      <w:rPr>
        <w:rFonts w:ascii="DIN-Regular" w:hAnsi="DIN-Regular"/>
        <w:sz w:val="17"/>
        <w:lang w:val="de-DE"/>
      </w:rPr>
    </w:pPr>
    <w:r>
      <w:rPr>
        <w:rFonts w:ascii="DIN-Regular" w:hAnsi="DIN-Regular"/>
        <w:sz w:val="17"/>
        <w:lang w:val="de-DE"/>
      </w:rPr>
      <w:t xml:space="preserve">   Winsbergring 15 </w:t>
    </w:r>
    <w:r>
      <w:rPr>
        <w:rFonts w:ascii="Arial" w:hAnsi="Arial" w:cs="Arial"/>
        <w:sz w:val="17"/>
        <w:lang w:val="de-DE"/>
      </w:rPr>
      <w:t>●</w:t>
    </w:r>
    <w:r>
      <w:rPr>
        <w:rFonts w:ascii="DIN-Regular" w:hAnsi="DIN-Regular"/>
        <w:sz w:val="17"/>
        <w:lang w:val="de-DE"/>
      </w:rPr>
      <w:t xml:space="preserve"> 22525 Hamburg</w:t>
    </w:r>
  </w:p>
  <w:p w14:paraId="52908EDA" w14:textId="77777777" w:rsidR="002A4DE8" w:rsidRDefault="002A4DE8" w:rsidP="00215481">
    <w:pPr>
      <w:ind w:right="-3033"/>
      <w:rPr>
        <w:rFonts w:ascii="DIN-Regular" w:hAnsi="DIN-Regular"/>
        <w:sz w:val="20"/>
        <w:lang w:val="de-DE"/>
      </w:rPr>
    </w:pPr>
    <w:r>
      <w:rPr>
        <w:rFonts w:ascii="DIN-Regular" w:hAnsi="DIN-Regular"/>
        <w:noProof/>
        <w:sz w:val="20"/>
        <w:lang w:val="de-DE" w:eastAsia="de-DE"/>
      </w:rPr>
      <w:drawing>
        <wp:anchor distT="0" distB="0" distL="114300" distR="114300" simplePos="0" relativeHeight="251657216" behindDoc="1" locked="0" layoutInCell="1" allowOverlap="1" wp14:anchorId="465217A0" wp14:editId="56611FAD">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r>
    <w:r>
      <w:rPr>
        <w:rFonts w:ascii="DIN-Regular" w:hAnsi="DIN-Regular"/>
        <w:sz w:val="17"/>
        <w:lang w:val="de-DE"/>
      </w:rPr>
      <w:tab/>
      <w:t xml:space="preserve">   Pressekontakt: Michael Langbehn</w:t>
    </w:r>
  </w:p>
  <w:p w14:paraId="0EC51232" w14:textId="77777777" w:rsidR="002A4DE8" w:rsidRDefault="002A4DE8" w:rsidP="00215481">
    <w:pPr>
      <w:spacing w:line="200" w:lineRule="exact"/>
      <w:ind w:left="2880" w:right="-3033" w:firstLine="720"/>
      <w:rPr>
        <w:rFonts w:ascii="DIN-Regular" w:hAnsi="DIN-Regular"/>
        <w:sz w:val="17"/>
        <w:lang w:val="de-DE"/>
      </w:rPr>
    </w:pPr>
    <w:r>
      <w:rPr>
        <w:rFonts w:ascii="DIN-Regular" w:hAnsi="DIN-Regular"/>
        <w:sz w:val="17"/>
        <w:lang w:val="de-DE"/>
      </w:rPr>
      <w:t xml:space="preserve">   </w:t>
    </w:r>
    <w:hyperlink r:id="rId2" w:history="1">
      <w:r>
        <w:rPr>
          <w:rStyle w:val="Link"/>
          <w:rFonts w:ascii="DIN-Regular" w:hAnsi="DIN-Regular"/>
          <w:sz w:val="17"/>
          <w:lang w:val="de-DE"/>
        </w:rPr>
        <w:t>presse.kontakt</w:t>
      </w:r>
      <w:r>
        <w:rPr>
          <w:rStyle w:val="Link"/>
          <w:rFonts w:ascii="Helvetica 55 Roman" w:hAnsi="Helvetica 55 Roman"/>
          <w:sz w:val="17"/>
          <w:lang w:val="de-DE"/>
        </w:rPr>
        <w:t>@</w:t>
      </w:r>
      <w:r>
        <w:rPr>
          <w:rStyle w:val="Link"/>
          <w:rFonts w:ascii="DIN-Regular" w:hAnsi="DIN-Regular"/>
          <w:sz w:val="17"/>
          <w:lang w:val="de-DE"/>
        </w:rPr>
        <w:t>eu.panasonic.com</w:t>
      </w:r>
    </w:hyperlink>
  </w:p>
  <w:p w14:paraId="3957C934" w14:textId="77777777" w:rsidR="002A4DE8" w:rsidRDefault="002A4DE8" w:rsidP="00215481">
    <w:pPr>
      <w:spacing w:line="200" w:lineRule="exact"/>
      <w:ind w:left="2880" w:right="85" w:hanging="753"/>
      <w:jc w:val="center"/>
      <w:rPr>
        <w:sz w:val="17"/>
        <w:lang w:val="de-DE"/>
      </w:rPr>
    </w:pPr>
  </w:p>
  <w:p w14:paraId="77CE9CD7" w14:textId="77777777" w:rsidR="002A4DE8" w:rsidRPr="00215481" w:rsidRDefault="002A4DE8" w:rsidP="00215481">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PAGE </w:instrText>
    </w:r>
    <w:r>
      <w:rPr>
        <w:sz w:val="17"/>
        <w:lang w:val="de-DE"/>
      </w:rPr>
      <w:fldChar w:fldCharType="separate"/>
    </w:r>
    <w:r w:rsidR="00832AE9">
      <w:rPr>
        <w:rFonts w:ascii="DIN-Regular" w:hAnsi="DIN-Regular"/>
        <w:noProof/>
        <w:sz w:val="17"/>
        <w:lang w:val="de-DE"/>
      </w:rPr>
      <w:t>3</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NUMPAGES </w:instrText>
    </w:r>
    <w:r>
      <w:rPr>
        <w:sz w:val="17"/>
        <w:lang w:val="de-DE"/>
      </w:rPr>
      <w:fldChar w:fldCharType="separate"/>
    </w:r>
    <w:r w:rsidR="00832AE9">
      <w:rPr>
        <w:rFonts w:ascii="DIN-Regular" w:hAnsi="DIN-Regular"/>
        <w:noProof/>
        <w:sz w:val="17"/>
        <w:lang w:val="de-DE"/>
      </w:rPr>
      <w:t>3</w:t>
    </w:r>
    <w:r>
      <w:rPr>
        <w:sz w:val="17"/>
        <w:lang w:val="de-D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B4611" w14:textId="77777777" w:rsidR="002A4DE8" w:rsidRDefault="002A4DE8">
      <w:r>
        <w:separator/>
      </w:r>
    </w:p>
  </w:footnote>
  <w:footnote w:type="continuationSeparator" w:id="0">
    <w:p w14:paraId="421FC854" w14:textId="77777777" w:rsidR="002A4DE8" w:rsidRDefault="002A4DE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472AA" w14:textId="77777777" w:rsidR="002A4DE8" w:rsidRPr="0060218C" w:rsidRDefault="002A4DE8" w:rsidP="0060218C">
    <w:pPr>
      <w:pStyle w:val="Kopfzeile"/>
    </w:pPr>
    <w:r>
      <w:rPr>
        <w:noProof/>
        <w:lang w:val="de-DE" w:eastAsia="de-DE"/>
      </w:rPr>
      <w:drawing>
        <wp:anchor distT="0" distB="0" distL="114300" distR="114300" simplePos="0" relativeHeight="251658240" behindDoc="1" locked="0" layoutInCell="1" allowOverlap="1" wp14:anchorId="13B1811F" wp14:editId="1BB33DAF">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1A2A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blinkBackground"/>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8">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15">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14"/>
  </w:num>
  <w:num w:numId="5">
    <w:abstractNumId w:val="19"/>
  </w:num>
  <w:num w:numId="6">
    <w:abstractNumId w:val="9"/>
  </w:num>
  <w:num w:numId="7">
    <w:abstractNumId w:val="7"/>
  </w:num>
  <w:num w:numId="8">
    <w:abstractNumId w:val="17"/>
  </w:num>
  <w:num w:numId="9">
    <w:abstractNumId w:val="11"/>
  </w:num>
  <w:num w:numId="10">
    <w:abstractNumId w:val="15"/>
  </w:num>
  <w:num w:numId="11">
    <w:abstractNumId w:val="5"/>
  </w:num>
  <w:num w:numId="12">
    <w:abstractNumId w:val="8"/>
  </w:num>
  <w:num w:numId="13">
    <w:abstractNumId w:val="2"/>
  </w:num>
  <w:num w:numId="14">
    <w:abstractNumId w:val="3"/>
  </w:num>
  <w:num w:numId="15">
    <w:abstractNumId w:val="4"/>
  </w:num>
  <w:num w:numId="16">
    <w:abstractNumId w:val="18"/>
  </w:num>
  <w:num w:numId="17">
    <w:abstractNumId w:val="0"/>
  </w:num>
  <w:num w:numId="18">
    <w:abstractNumId w:val="1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E3"/>
    <w:rsid w:val="0000038F"/>
    <w:rsid w:val="00000714"/>
    <w:rsid w:val="00000E0F"/>
    <w:rsid w:val="00001447"/>
    <w:rsid w:val="000017BA"/>
    <w:rsid w:val="00001957"/>
    <w:rsid w:val="00001A51"/>
    <w:rsid w:val="00001D1E"/>
    <w:rsid w:val="00002F8C"/>
    <w:rsid w:val="000033DA"/>
    <w:rsid w:val="0000456A"/>
    <w:rsid w:val="00004836"/>
    <w:rsid w:val="000056F7"/>
    <w:rsid w:val="0000583D"/>
    <w:rsid w:val="00005C2D"/>
    <w:rsid w:val="0000640D"/>
    <w:rsid w:val="00007530"/>
    <w:rsid w:val="00007536"/>
    <w:rsid w:val="00007827"/>
    <w:rsid w:val="00007912"/>
    <w:rsid w:val="00007C4C"/>
    <w:rsid w:val="0001016D"/>
    <w:rsid w:val="00010263"/>
    <w:rsid w:val="000103DD"/>
    <w:rsid w:val="000107A0"/>
    <w:rsid w:val="00010986"/>
    <w:rsid w:val="00010A7B"/>
    <w:rsid w:val="00012873"/>
    <w:rsid w:val="00012CCE"/>
    <w:rsid w:val="000131A1"/>
    <w:rsid w:val="00013C81"/>
    <w:rsid w:val="00013CBA"/>
    <w:rsid w:val="0001422C"/>
    <w:rsid w:val="00014447"/>
    <w:rsid w:val="00014921"/>
    <w:rsid w:val="000162A1"/>
    <w:rsid w:val="00017B3E"/>
    <w:rsid w:val="000207F4"/>
    <w:rsid w:val="00021518"/>
    <w:rsid w:val="00021C9F"/>
    <w:rsid w:val="00022796"/>
    <w:rsid w:val="00023A4F"/>
    <w:rsid w:val="00023C2C"/>
    <w:rsid w:val="0002650D"/>
    <w:rsid w:val="00027A5B"/>
    <w:rsid w:val="00030342"/>
    <w:rsid w:val="00030976"/>
    <w:rsid w:val="00030F02"/>
    <w:rsid w:val="00032601"/>
    <w:rsid w:val="00032E23"/>
    <w:rsid w:val="000333F0"/>
    <w:rsid w:val="000342D5"/>
    <w:rsid w:val="00034539"/>
    <w:rsid w:val="0003472D"/>
    <w:rsid w:val="000356A1"/>
    <w:rsid w:val="00035814"/>
    <w:rsid w:val="00035D17"/>
    <w:rsid w:val="00035E22"/>
    <w:rsid w:val="00035F84"/>
    <w:rsid w:val="0003683E"/>
    <w:rsid w:val="00036B8B"/>
    <w:rsid w:val="00036DFB"/>
    <w:rsid w:val="00036EAC"/>
    <w:rsid w:val="000377B9"/>
    <w:rsid w:val="0003796E"/>
    <w:rsid w:val="00040D99"/>
    <w:rsid w:val="00040F76"/>
    <w:rsid w:val="00041254"/>
    <w:rsid w:val="000413E7"/>
    <w:rsid w:val="000413F4"/>
    <w:rsid w:val="00041A05"/>
    <w:rsid w:val="00041CEA"/>
    <w:rsid w:val="000420EC"/>
    <w:rsid w:val="000420F0"/>
    <w:rsid w:val="0004253A"/>
    <w:rsid w:val="00042BB3"/>
    <w:rsid w:val="0004327B"/>
    <w:rsid w:val="00043B27"/>
    <w:rsid w:val="0004469A"/>
    <w:rsid w:val="000449FE"/>
    <w:rsid w:val="00044D50"/>
    <w:rsid w:val="0004500D"/>
    <w:rsid w:val="000453FC"/>
    <w:rsid w:val="00045520"/>
    <w:rsid w:val="000457EE"/>
    <w:rsid w:val="00045C8E"/>
    <w:rsid w:val="0004762D"/>
    <w:rsid w:val="00050BED"/>
    <w:rsid w:val="00050D8E"/>
    <w:rsid w:val="00051364"/>
    <w:rsid w:val="00051B91"/>
    <w:rsid w:val="00051BD8"/>
    <w:rsid w:val="00051D85"/>
    <w:rsid w:val="0005262C"/>
    <w:rsid w:val="00052C70"/>
    <w:rsid w:val="00052EA2"/>
    <w:rsid w:val="00053262"/>
    <w:rsid w:val="000532E2"/>
    <w:rsid w:val="00053683"/>
    <w:rsid w:val="000537C3"/>
    <w:rsid w:val="00053F38"/>
    <w:rsid w:val="000540B5"/>
    <w:rsid w:val="000547C9"/>
    <w:rsid w:val="00054916"/>
    <w:rsid w:val="00054AE1"/>
    <w:rsid w:val="00054C77"/>
    <w:rsid w:val="0005588D"/>
    <w:rsid w:val="000558AA"/>
    <w:rsid w:val="000565D7"/>
    <w:rsid w:val="00056DE3"/>
    <w:rsid w:val="0005702E"/>
    <w:rsid w:val="000570B1"/>
    <w:rsid w:val="0005754D"/>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499B"/>
    <w:rsid w:val="000662DF"/>
    <w:rsid w:val="000663CA"/>
    <w:rsid w:val="00066A85"/>
    <w:rsid w:val="00067B48"/>
    <w:rsid w:val="00070164"/>
    <w:rsid w:val="00071270"/>
    <w:rsid w:val="00072427"/>
    <w:rsid w:val="00073679"/>
    <w:rsid w:val="00074E40"/>
    <w:rsid w:val="000759F7"/>
    <w:rsid w:val="00076065"/>
    <w:rsid w:val="00077394"/>
    <w:rsid w:val="00077B91"/>
    <w:rsid w:val="00077CC3"/>
    <w:rsid w:val="0008195E"/>
    <w:rsid w:val="00081BA1"/>
    <w:rsid w:val="00081E20"/>
    <w:rsid w:val="00082757"/>
    <w:rsid w:val="00082E01"/>
    <w:rsid w:val="00083000"/>
    <w:rsid w:val="00083337"/>
    <w:rsid w:val="00083B0B"/>
    <w:rsid w:val="00083B9F"/>
    <w:rsid w:val="0008483A"/>
    <w:rsid w:val="00084D09"/>
    <w:rsid w:val="00085002"/>
    <w:rsid w:val="00085019"/>
    <w:rsid w:val="00085042"/>
    <w:rsid w:val="000855EF"/>
    <w:rsid w:val="00086090"/>
    <w:rsid w:val="00086E68"/>
    <w:rsid w:val="00086EA5"/>
    <w:rsid w:val="0008763E"/>
    <w:rsid w:val="000902AE"/>
    <w:rsid w:val="000902F7"/>
    <w:rsid w:val="000905AD"/>
    <w:rsid w:val="00090CF0"/>
    <w:rsid w:val="00090E47"/>
    <w:rsid w:val="000915DD"/>
    <w:rsid w:val="00091CA2"/>
    <w:rsid w:val="000926E1"/>
    <w:rsid w:val="000933C2"/>
    <w:rsid w:val="00093865"/>
    <w:rsid w:val="00093D48"/>
    <w:rsid w:val="0009419D"/>
    <w:rsid w:val="000946ED"/>
    <w:rsid w:val="00094AD6"/>
    <w:rsid w:val="00094BD1"/>
    <w:rsid w:val="00094FA9"/>
    <w:rsid w:val="0009640F"/>
    <w:rsid w:val="00096933"/>
    <w:rsid w:val="00096B6A"/>
    <w:rsid w:val="000970EC"/>
    <w:rsid w:val="000976D2"/>
    <w:rsid w:val="000979E8"/>
    <w:rsid w:val="000A09F5"/>
    <w:rsid w:val="000A0A7E"/>
    <w:rsid w:val="000A0AFC"/>
    <w:rsid w:val="000A0B0E"/>
    <w:rsid w:val="000A0DC4"/>
    <w:rsid w:val="000A0E83"/>
    <w:rsid w:val="000A1195"/>
    <w:rsid w:val="000A1BBD"/>
    <w:rsid w:val="000A1D7F"/>
    <w:rsid w:val="000A2A76"/>
    <w:rsid w:val="000A3918"/>
    <w:rsid w:val="000A4552"/>
    <w:rsid w:val="000A4709"/>
    <w:rsid w:val="000A47A1"/>
    <w:rsid w:val="000A4A90"/>
    <w:rsid w:val="000A684E"/>
    <w:rsid w:val="000A68B2"/>
    <w:rsid w:val="000A71E5"/>
    <w:rsid w:val="000A747B"/>
    <w:rsid w:val="000A770F"/>
    <w:rsid w:val="000A7F3F"/>
    <w:rsid w:val="000B009E"/>
    <w:rsid w:val="000B02EC"/>
    <w:rsid w:val="000B0AC9"/>
    <w:rsid w:val="000B0C8A"/>
    <w:rsid w:val="000B2617"/>
    <w:rsid w:val="000B3FFF"/>
    <w:rsid w:val="000B4065"/>
    <w:rsid w:val="000B4CFA"/>
    <w:rsid w:val="000B55C2"/>
    <w:rsid w:val="000B5887"/>
    <w:rsid w:val="000B5EB9"/>
    <w:rsid w:val="000B646D"/>
    <w:rsid w:val="000B6936"/>
    <w:rsid w:val="000B70F4"/>
    <w:rsid w:val="000B71A1"/>
    <w:rsid w:val="000C246C"/>
    <w:rsid w:val="000C299A"/>
    <w:rsid w:val="000C3F18"/>
    <w:rsid w:val="000C42AC"/>
    <w:rsid w:val="000C4736"/>
    <w:rsid w:val="000C4AB0"/>
    <w:rsid w:val="000C544B"/>
    <w:rsid w:val="000C602F"/>
    <w:rsid w:val="000C6354"/>
    <w:rsid w:val="000C6A14"/>
    <w:rsid w:val="000C6ACD"/>
    <w:rsid w:val="000D0158"/>
    <w:rsid w:val="000D04B8"/>
    <w:rsid w:val="000D0D6E"/>
    <w:rsid w:val="000D1997"/>
    <w:rsid w:val="000D1A16"/>
    <w:rsid w:val="000D1E60"/>
    <w:rsid w:val="000D224C"/>
    <w:rsid w:val="000D2472"/>
    <w:rsid w:val="000D2574"/>
    <w:rsid w:val="000D283A"/>
    <w:rsid w:val="000D3B96"/>
    <w:rsid w:val="000D3D2C"/>
    <w:rsid w:val="000D4117"/>
    <w:rsid w:val="000D42AE"/>
    <w:rsid w:val="000D431A"/>
    <w:rsid w:val="000D702F"/>
    <w:rsid w:val="000D7C70"/>
    <w:rsid w:val="000E0B6A"/>
    <w:rsid w:val="000E2AFA"/>
    <w:rsid w:val="000E3EC7"/>
    <w:rsid w:val="000E51B8"/>
    <w:rsid w:val="000E5ABF"/>
    <w:rsid w:val="000E6E78"/>
    <w:rsid w:val="000F00C4"/>
    <w:rsid w:val="000F064B"/>
    <w:rsid w:val="000F0C4D"/>
    <w:rsid w:val="000F272F"/>
    <w:rsid w:val="000F3D27"/>
    <w:rsid w:val="000F3FA1"/>
    <w:rsid w:val="000F49E9"/>
    <w:rsid w:val="000F4D30"/>
    <w:rsid w:val="000F53DB"/>
    <w:rsid w:val="000F5A27"/>
    <w:rsid w:val="000F5EB8"/>
    <w:rsid w:val="000F670B"/>
    <w:rsid w:val="000F6D66"/>
    <w:rsid w:val="000F7181"/>
    <w:rsid w:val="000F72AC"/>
    <w:rsid w:val="000F7665"/>
    <w:rsid w:val="000F7B11"/>
    <w:rsid w:val="000F7B29"/>
    <w:rsid w:val="000F7CDC"/>
    <w:rsid w:val="00100153"/>
    <w:rsid w:val="001002B0"/>
    <w:rsid w:val="0010140E"/>
    <w:rsid w:val="00101DDA"/>
    <w:rsid w:val="001024F4"/>
    <w:rsid w:val="00102852"/>
    <w:rsid w:val="00103950"/>
    <w:rsid w:val="0010398B"/>
    <w:rsid w:val="00103B1E"/>
    <w:rsid w:val="00103B37"/>
    <w:rsid w:val="00104840"/>
    <w:rsid w:val="001051E9"/>
    <w:rsid w:val="0010572A"/>
    <w:rsid w:val="00106125"/>
    <w:rsid w:val="001062E4"/>
    <w:rsid w:val="00106B1E"/>
    <w:rsid w:val="00106C41"/>
    <w:rsid w:val="00107A65"/>
    <w:rsid w:val="00110153"/>
    <w:rsid w:val="00110630"/>
    <w:rsid w:val="00110ADC"/>
    <w:rsid w:val="00110F7A"/>
    <w:rsid w:val="0011174C"/>
    <w:rsid w:val="00111B4F"/>
    <w:rsid w:val="00112065"/>
    <w:rsid w:val="0011281E"/>
    <w:rsid w:val="001128BE"/>
    <w:rsid w:val="00112970"/>
    <w:rsid w:val="00112CBA"/>
    <w:rsid w:val="00113081"/>
    <w:rsid w:val="0011340D"/>
    <w:rsid w:val="00113805"/>
    <w:rsid w:val="0011393A"/>
    <w:rsid w:val="00113EEA"/>
    <w:rsid w:val="0011467D"/>
    <w:rsid w:val="001149C7"/>
    <w:rsid w:val="00114E13"/>
    <w:rsid w:val="001157F6"/>
    <w:rsid w:val="00115913"/>
    <w:rsid w:val="00116313"/>
    <w:rsid w:val="00116903"/>
    <w:rsid w:val="0011732A"/>
    <w:rsid w:val="001174E8"/>
    <w:rsid w:val="00121D66"/>
    <w:rsid w:val="00121EDD"/>
    <w:rsid w:val="0012347A"/>
    <w:rsid w:val="00123BA4"/>
    <w:rsid w:val="0012459A"/>
    <w:rsid w:val="00124E1D"/>
    <w:rsid w:val="00124E27"/>
    <w:rsid w:val="00124E88"/>
    <w:rsid w:val="0012586E"/>
    <w:rsid w:val="00127A94"/>
    <w:rsid w:val="00130564"/>
    <w:rsid w:val="001308A0"/>
    <w:rsid w:val="0013144D"/>
    <w:rsid w:val="00131A09"/>
    <w:rsid w:val="00131C90"/>
    <w:rsid w:val="00132099"/>
    <w:rsid w:val="00132A21"/>
    <w:rsid w:val="00133072"/>
    <w:rsid w:val="001339BC"/>
    <w:rsid w:val="00134DD0"/>
    <w:rsid w:val="0013669F"/>
    <w:rsid w:val="00137E5E"/>
    <w:rsid w:val="001401C6"/>
    <w:rsid w:val="00141633"/>
    <w:rsid w:val="00141810"/>
    <w:rsid w:val="00141E56"/>
    <w:rsid w:val="00141F63"/>
    <w:rsid w:val="00141FD9"/>
    <w:rsid w:val="00142870"/>
    <w:rsid w:val="001429B9"/>
    <w:rsid w:val="00142B3D"/>
    <w:rsid w:val="00144DEF"/>
    <w:rsid w:val="001450B5"/>
    <w:rsid w:val="001451D8"/>
    <w:rsid w:val="00147815"/>
    <w:rsid w:val="001500E3"/>
    <w:rsid w:val="00150973"/>
    <w:rsid w:val="00150DA4"/>
    <w:rsid w:val="00150E9B"/>
    <w:rsid w:val="0015103F"/>
    <w:rsid w:val="0015128F"/>
    <w:rsid w:val="001513CE"/>
    <w:rsid w:val="001517DD"/>
    <w:rsid w:val="00151EE9"/>
    <w:rsid w:val="00152639"/>
    <w:rsid w:val="0015295D"/>
    <w:rsid w:val="00152FD7"/>
    <w:rsid w:val="001532C7"/>
    <w:rsid w:val="001537F6"/>
    <w:rsid w:val="00155660"/>
    <w:rsid w:val="00155695"/>
    <w:rsid w:val="00156388"/>
    <w:rsid w:val="00156FB9"/>
    <w:rsid w:val="001617B0"/>
    <w:rsid w:val="001617DC"/>
    <w:rsid w:val="00162015"/>
    <w:rsid w:val="001621B9"/>
    <w:rsid w:val="001628E2"/>
    <w:rsid w:val="00163140"/>
    <w:rsid w:val="00163A4A"/>
    <w:rsid w:val="00164B89"/>
    <w:rsid w:val="00164BF5"/>
    <w:rsid w:val="001657D9"/>
    <w:rsid w:val="001657ED"/>
    <w:rsid w:val="00165F49"/>
    <w:rsid w:val="001663E1"/>
    <w:rsid w:val="00166680"/>
    <w:rsid w:val="00166731"/>
    <w:rsid w:val="00167099"/>
    <w:rsid w:val="00170087"/>
    <w:rsid w:val="001700D1"/>
    <w:rsid w:val="00170AEF"/>
    <w:rsid w:val="00170C7A"/>
    <w:rsid w:val="00170CEE"/>
    <w:rsid w:val="00170F17"/>
    <w:rsid w:val="001724F1"/>
    <w:rsid w:val="00172AF0"/>
    <w:rsid w:val="00172ECB"/>
    <w:rsid w:val="00172FE9"/>
    <w:rsid w:val="00173C0A"/>
    <w:rsid w:val="0017456B"/>
    <w:rsid w:val="001746FA"/>
    <w:rsid w:val="00174D20"/>
    <w:rsid w:val="00174E21"/>
    <w:rsid w:val="00174F49"/>
    <w:rsid w:val="00175573"/>
    <w:rsid w:val="00175AED"/>
    <w:rsid w:val="00175D04"/>
    <w:rsid w:val="00176553"/>
    <w:rsid w:val="00176A0E"/>
    <w:rsid w:val="00176B18"/>
    <w:rsid w:val="001770AD"/>
    <w:rsid w:val="00177287"/>
    <w:rsid w:val="00177324"/>
    <w:rsid w:val="00177D8B"/>
    <w:rsid w:val="00177F7A"/>
    <w:rsid w:val="00181321"/>
    <w:rsid w:val="00181B97"/>
    <w:rsid w:val="00181DBD"/>
    <w:rsid w:val="001821EE"/>
    <w:rsid w:val="00182290"/>
    <w:rsid w:val="001825ED"/>
    <w:rsid w:val="001827BE"/>
    <w:rsid w:val="00182938"/>
    <w:rsid w:val="001829C6"/>
    <w:rsid w:val="0018301B"/>
    <w:rsid w:val="001834E3"/>
    <w:rsid w:val="0018374E"/>
    <w:rsid w:val="00183879"/>
    <w:rsid w:val="00183B23"/>
    <w:rsid w:val="0018453B"/>
    <w:rsid w:val="001847F9"/>
    <w:rsid w:val="00184855"/>
    <w:rsid w:val="00184A35"/>
    <w:rsid w:val="00185420"/>
    <w:rsid w:val="0018543E"/>
    <w:rsid w:val="00185CD5"/>
    <w:rsid w:val="00185E16"/>
    <w:rsid w:val="00186301"/>
    <w:rsid w:val="00186871"/>
    <w:rsid w:val="00187102"/>
    <w:rsid w:val="001871EC"/>
    <w:rsid w:val="00187D54"/>
    <w:rsid w:val="001906D6"/>
    <w:rsid w:val="00191176"/>
    <w:rsid w:val="001912C0"/>
    <w:rsid w:val="00191337"/>
    <w:rsid w:val="00192211"/>
    <w:rsid w:val="0019222E"/>
    <w:rsid w:val="001923D2"/>
    <w:rsid w:val="00192481"/>
    <w:rsid w:val="00192580"/>
    <w:rsid w:val="00192F72"/>
    <w:rsid w:val="0019304F"/>
    <w:rsid w:val="001931C3"/>
    <w:rsid w:val="00193207"/>
    <w:rsid w:val="00193731"/>
    <w:rsid w:val="00193C0B"/>
    <w:rsid w:val="00193FF6"/>
    <w:rsid w:val="0019463B"/>
    <w:rsid w:val="00194656"/>
    <w:rsid w:val="00194CF4"/>
    <w:rsid w:val="00194FF0"/>
    <w:rsid w:val="00195C15"/>
    <w:rsid w:val="00196E90"/>
    <w:rsid w:val="00196EEB"/>
    <w:rsid w:val="001972FB"/>
    <w:rsid w:val="00197397"/>
    <w:rsid w:val="0019748C"/>
    <w:rsid w:val="00197779"/>
    <w:rsid w:val="00197D46"/>
    <w:rsid w:val="001A0474"/>
    <w:rsid w:val="001A0659"/>
    <w:rsid w:val="001A19BE"/>
    <w:rsid w:val="001A2277"/>
    <w:rsid w:val="001A23B9"/>
    <w:rsid w:val="001A25F2"/>
    <w:rsid w:val="001A29B8"/>
    <w:rsid w:val="001A2F90"/>
    <w:rsid w:val="001A36CB"/>
    <w:rsid w:val="001A39FA"/>
    <w:rsid w:val="001A437F"/>
    <w:rsid w:val="001A5551"/>
    <w:rsid w:val="001A5FEB"/>
    <w:rsid w:val="001A725C"/>
    <w:rsid w:val="001A750E"/>
    <w:rsid w:val="001A7E39"/>
    <w:rsid w:val="001B081C"/>
    <w:rsid w:val="001B1C52"/>
    <w:rsid w:val="001B1E5A"/>
    <w:rsid w:val="001B1E9E"/>
    <w:rsid w:val="001B1FEA"/>
    <w:rsid w:val="001B423E"/>
    <w:rsid w:val="001B42CD"/>
    <w:rsid w:val="001B4A11"/>
    <w:rsid w:val="001B52DC"/>
    <w:rsid w:val="001B5A00"/>
    <w:rsid w:val="001B60F2"/>
    <w:rsid w:val="001B639E"/>
    <w:rsid w:val="001B6666"/>
    <w:rsid w:val="001B6C02"/>
    <w:rsid w:val="001B6EBB"/>
    <w:rsid w:val="001B7850"/>
    <w:rsid w:val="001C07F8"/>
    <w:rsid w:val="001C0B9B"/>
    <w:rsid w:val="001C0D33"/>
    <w:rsid w:val="001C0E52"/>
    <w:rsid w:val="001C12AD"/>
    <w:rsid w:val="001C1530"/>
    <w:rsid w:val="001C1B80"/>
    <w:rsid w:val="001C1E0C"/>
    <w:rsid w:val="001C23BA"/>
    <w:rsid w:val="001C28C7"/>
    <w:rsid w:val="001C2A9B"/>
    <w:rsid w:val="001C2C45"/>
    <w:rsid w:val="001C2DB4"/>
    <w:rsid w:val="001C2E04"/>
    <w:rsid w:val="001C3645"/>
    <w:rsid w:val="001C3B6D"/>
    <w:rsid w:val="001C4602"/>
    <w:rsid w:val="001C46DA"/>
    <w:rsid w:val="001C529F"/>
    <w:rsid w:val="001C5D31"/>
    <w:rsid w:val="001C6379"/>
    <w:rsid w:val="001C651B"/>
    <w:rsid w:val="001D026E"/>
    <w:rsid w:val="001D096C"/>
    <w:rsid w:val="001D0C07"/>
    <w:rsid w:val="001D17CE"/>
    <w:rsid w:val="001D1960"/>
    <w:rsid w:val="001D1B1B"/>
    <w:rsid w:val="001D1DA4"/>
    <w:rsid w:val="001D23ED"/>
    <w:rsid w:val="001D2A82"/>
    <w:rsid w:val="001D3F7D"/>
    <w:rsid w:val="001D450F"/>
    <w:rsid w:val="001D4B37"/>
    <w:rsid w:val="001D4D9E"/>
    <w:rsid w:val="001D617A"/>
    <w:rsid w:val="001D6BFC"/>
    <w:rsid w:val="001D6F78"/>
    <w:rsid w:val="001D796B"/>
    <w:rsid w:val="001D7D8E"/>
    <w:rsid w:val="001E02AF"/>
    <w:rsid w:val="001E05E8"/>
    <w:rsid w:val="001E0D39"/>
    <w:rsid w:val="001E11D1"/>
    <w:rsid w:val="001E19E1"/>
    <w:rsid w:val="001E2B4C"/>
    <w:rsid w:val="001E3342"/>
    <w:rsid w:val="001E3754"/>
    <w:rsid w:val="001E3798"/>
    <w:rsid w:val="001E3ED8"/>
    <w:rsid w:val="001E547C"/>
    <w:rsid w:val="001E5819"/>
    <w:rsid w:val="001E58E0"/>
    <w:rsid w:val="001E5CC0"/>
    <w:rsid w:val="001E5FED"/>
    <w:rsid w:val="001E61C5"/>
    <w:rsid w:val="001E68BD"/>
    <w:rsid w:val="001E7808"/>
    <w:rsid w:val="001E7E41"/>
    <w:rsid w:val="001F01F4"/>
    <w:rsid w:val="001F0A3B"/>
    <w:rsid w:val="001F0C48"/>
    <w:rsid w:val="001F0CB9"/>
    <w:rsid w:val="001F0D73"/>
    <w:rsid w:val="001F1C9A"/>
    <w:rsid w:val="001F1FED"/>
    <w:rsid w:val="001F23C8"/>
    <w:rsid w:val="001F369E"/>
    <w:rsid w:val="001F4776"/>
    <w:rsid w:val="001F4873"/>
    <w:rsid w:val="001F4933"/>
    <w:rsid w:val="001F50EE"/>
    <w:rsid w:val="001F62F6"/>
    <w:rsid w:val="001F6674"/>
    <w:rsid w:val="001F69E8"/>
    <w:rsid w:val="001F6C93"/>
    <w:rsid w:val="001F76E0"/>
    <w:rsid w:val="001F7B7D"/>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A37"/>
    <w:rsid w:val="002045BD"/>
    <w:rsid w:val="00204719"/>
    <w:rsid w:val="00204D2B"/>
    <w:rsid w:val="00204FF0"/>
    <w:rsid w:val="00205227"/>
    <w:rsid w:val="0020525E"/>
    <w:rsid w:val="00205DB5"/>
    <w:rsid w:val="00205DCF"/>
    <w:rsid w:val="0020697A"/>
    <w:rsid w:val="00207571"/>
    <w:rsid w:val="00207DCF"/>
    <w:rsid w:val="00210C94"/>
    <w:rsid w:val="00210D7A"/>
    <w:rsid w:val="0021138D"/>
    <w:rsid w:val="002119B3"/>
    <w:rsid w:val="00211A0E"/>
    <w:rsid w:val="002130AD"/>
    <w:rsid w:val="00213A6F"/>
    <w:rsid w:val="00213BA7"/>
    <w:rsid w:val="00214846"/>
    <w:rsid w:val="00214F0C"/>
    <w:rsid w:val="002151BB"/>
    <w:rsid w:val="00215363"/>
    <w:rsid w:val="0021540B"/>
    <w:rsid w:val="00215481"/>
    <w:rsid w:val="002158E2"/>
    <w:rsid w:val="00215D11"/>
    <w:rsid w:val="002164EA"/>
    <w:rsid w:val="00216AAE"/>
    <w:rsid w:val="002176A1"/>
    <w:rsid w:val="002177A7"/>
    <w:rsid w:val="0022015B"/>
    <w:rsid w:val="002202AE"/>
    <w:rsid w:val="002202DC"/>
    <w:rsid w:val="0022140D"/>
    <w:rsid w:val="0022283F"/>
    <w:rsid w:val="00222BF2"/>
    <w:rsid w:val="00222DA0"/>
    <w:rsid w:val="00223302"/>
    <w:rsid w:val="002233FF"/>
    <w:rsid w:val="00224313"/>
    <w:rsid w:val="00225A68"/>
    <w:rsid w:val="0022625A"/>
    <w:rsid w:val="00226AD9"/>
    <w:rsid w:val="00227028"/>
    <w:rsid w:val="0022730F"/>
    <w:rsid w:val="00227D6B"/>
    <w:rsid w:val="00227EA4"/>
    <w:rsid w:val="002305D4"/>
    <w:rsid w:val="00232076"/>
    <w:rsid w:val="0023264B"/>
    <w:rsid w:val="00233357"/>
    <w:rsid w:val="002333A3"/>
    <w:rsid w:val="00233523"/>
    <w:rsid w:val="00233632"/>
    <w:rsid w:val="00233747"/>
    <w:rsid w:val="00233B84"/>
    <w:rsid w:val="00233EC1"/>
    <w:rsid w:val="00233F39"/>
    <w:rsid w:val="0023400D"/>
    <w:rsid w:val="002343BD"/>
    <w:rsid w:val="00234A89"/>
    <w:rsid w:val="00235455"/>
    <w:rsid w:val="00235605"/>
    <w:rsid w:val="0023575C"/>
    <w:rsid w:val="002368B9"/>
    <w:rsid w:val="002369DC"/>
    <w:rsid w:val="00236C49"/>
    <w:rsid w:val="00237D0A"/>
    <w:rsid w:val="002402B8"/>
    <w:rsid w:val="00240B69"/>
    <w:rsid w:val="002412C4"/>
    <w:rsid w:val="0024165C"/>
    <w:rsid w:val="002426DA"/>
    <w:rsid w:val="00242A34"/>
    <w:rsid w:val="002454CA"/>
    <w:rsid w:val="00245968"/>
    <w:rsid w:val="00245D1B"/>
    <w:rsid w:val="00245EBB"/>
    <w:rsid w:val="002462E9"/>
    <w:rsid w:val="002464AA"/>
    <w:rsid w:val="002473D8"/>
    <w:rsid w:val="0024760D"/>
    <w:rsid w:val="00250087"/>
    <w:rsid w:val="00250C6D"/>
    <w:rsid w:val="00251079"/>
    <w:rsid w:val="0025128C"/>
    <w:rsid w:val="00251FFA"/>
    <w:rsid w:val="0025225B"/>
    <w:rsid w:val="00252F04"/>
    <w:rsid w:val="0025305D"/>
    <w:rsid w:val="00253B82"/>
    <w:rsid w:val="00253F1D"/>
    <w:rsid w:val="00254A9F"/>
    <w:rsid w:val="00254BF9"/>
    <w:rsid w:val="002554C9"/>
    <w:rsid w:val="00255DA8"/>
    <w:rsid w:val="00257BC6"/>
    <w:rsid w:val="0026004E"/>
    <w:rsid w:val="00260C91"/>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176"/>
    <w:rsid w:val="0026661E"/>
    <w:rsid w:val="002666F4"/>
    <w:rsid w:val="00266F12"/>
    <w:rsid w:val="002671AD"/>
    <w:rsid w:val="0026734E"/>
    <w:rsid w:val="00267859"/>
    <w:rsid w:val="002710FA"/>
    <w:rsid w:val="00271866"/>
    <w:rsid w:val="00272307"/>
    <w:rsid w:val="00272509"/>
    <w:rsid w:val="00272595"/>
    <w:rsid w:val="002740F9"/>
    <w:rsid w:val="002745E7"/>
    <w:rsid w:val="00274F73"/>
    <w:rsid w:val="002751D1"/>
    <w:rsid w:val="002755C9"/>
    <w:rsid w:val="00276115"/>
    <w:rsid w:val="00276B52"/>
    <w:rsid w:val="0027730B"/>
    <w:rsid w:val="002778CF"/>
    <w:rsid w:val="00280CBF"/>
    <w:rsid w:val="00280F1A"/>
    <w:rsid w:val="00281270"/>
    <w:rsid w:val="00281E83"/>
    <w:rsid w:val="00282CEE"/>
    <w:rsid w:val="00282F64"/>
    <w:rsid w:val="00283CDC"/>
    <w:rsid w:val="00283D57"/>
    <w:rsid w:val="002845E6"/>
    <w:rsid w:val="00284AC3"/>
    <w:rsid w:val="00284DDF"/>
    <w:rsid w:val="002855D7"/>
    <w:rsid w:val="00285B33"/>
    <w:rsid w:val="002860A2"/>
    <w:rsid w:val="002865F8"/>
    <w:rsid w:val="00287027"/>
    <w:rsid w:val="002878FF"/>
    <w:rsid w:val="00287DA1"/>
    <w:rsid w:val="0029082F"/>
    <w:rsid w:val="00290B1B"/>
    <w:rsid w:val="002910FD"/>
    <w:rsid w:val="002914AB"/>
    <w:rsid w:val="00291C03"/>
    <w:rsid w:val="0029268E"/>
    <w:rsid w:val="00292763"/>
    <w:rsid w:val="00292942"/>
    <w:rsid w:val="0029369F"/>
    <w:rsid w:val="00293A31"/>
    <w:rsid w:val="00293AAE"/>
    <w:rsid w:val="00293BE6"/>
    <w:rsid w:val="00293E05"/>
    <w:rsid w:val="0029519E"/>
    <w:rsid w:val="00296FFB"/>
    <w:rsid w:val="0029732F"/>
    <w:rsid w:val="00297628"/>
    <w:rsid w:val="002A0606"/>
    <w:rsid w:val="002A11FF"/>
    <w:rsid w:val="002A14EA"/>
    <w:rsid w:val="002A160C"/>
    <w:rsid w:val="002A1A90"/>
    <w:rsid w:val="002A1E9E"/>
    <w:rsid w:val="002A1EF0"/>
    <w:rsid w:val="002A20BA"/>
    <w:rsid w:val="002A238C"/>
    <w:rsid w:val="002A2579"/>
    <w:rsid w:val="002A2A9F"/>
    <w:rsid w:val="002A32DE"/>
    <w:rsid w:val="002A3C98"/>
    <w:rsid w:val="002A3D01"/>
    <w:rsid w:val="002A3EE3"/>
    <w:rsid w:val="002A4DE8"/>
    <w:rsid w:val="002A5609"/>
    <w:rsid w:val="002A676B"/>
    <w:rsid w:val="002A7355"/>
    <w:rsid w:val="002A79BF"/>
    <w:rsid w:val="002A7D45"/>
    <w:rsid w:val="002B014A"/>
    <w:rsid w:val="002B0237"/>
    <w:rsid w:val="002B07B7"/>
    <w:rsid w:val="002B0A50"/>
    <w:rsid w:val="002B1972"/>
    <w:rsid w:val="002B3272"/>
    <w:rsid w:val="002B3B2C"/>
    <w:rsid w:val="002B4659"/>
    <w:rsid w:val="002B5362"/>
    <w:rsid w:val="002B59D9"/>
    <w:rsid w:val="002B5BEF"/>
    <w:rsid w:val="002B6892"/>
    <w:rsid w:val="002B72A5"/>
    <w:rsid w:val="002B73A7"/>
    <w:rsid w:val="002B77E8"/>
    <w:rsid w:val="002B7E5A"/>
    <w:rsid w:val="002B7E9F"/>
    <w:rsid w:val="002C0209"/>
    <w:rsid w:val="002C045B"/>
    <w:rsid w:val="002C0556"/>
    <w:rsid w:val="002C0770"/>
    <w:rsid w:val="002C138F"/>
    <w:rsid w:val="002C188F"/>
    <w:rsid w:val="002C18D8"/>
    <w:rsid w:val="002C1F83"/>
    <w:rsid w:val="002C29EA"/>
    <w:rsid w:val="002C2BCD"/>
    <w:rsid w:val="002C2D43"/>
    <w:rsid w:val="002C3A52"/>
    <w:rsid w:val="002C3EEB"/>
    <w:rsid w:val="002C48FF"/>
    <w:rsid w:val="002C4B46"/>
    <w:rsid w:val="002C738F"/>
    <w:rsid w:val="002C77B3"/>
    <w:rsid w:val="002C7F8B"/>
    <w:rsid w:val="002D0B9A"/>
    <w:rsid w:val="002D0E99"/>
    <w:rsid w:val="002D0F69"/>
    <w:rsid w:val="002D14CE"/>
    <w:rsid w:val="002D2360"/>
    <w:rsid w:val="002D2F0E"/>
    <w:rsid w:val="002D300B"/>
    <w:rsid w:val="002D3151"/>
    <w:rsid w:val="002D33C9"/>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D59"/>
    <w:rsid w:val="002D7FBB"/>
    <w:rsid w:val="002E08D3"/>
    <w:rsid w:val="002E0AE1"/>
    <w:rsid w:val="002E0CD0"/>
    <w:rsid w:val="002E2096"/>
    <w:rsid w:val="002E2CA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84E"/>
    <w:rsid w:val="002F3D08"/>
    <w:rsid w:val="002F3DD6"/>
    <w:rsid w:val="002F4C44"/>
    <w:rsid w:val="002F57FC"/>
    <w:rsid w:val="002F5F9B"/>
    <w:rsid w:val="002F6025"/>
    <w:rsid w:val="002F6477"/>
    <w:rsid w:val="002F67E5"/>
    <w:rsid w:val="002F6954"/>
    <w:rsid w:val="002F6AD2"/>
    <w:rsid w:val="002F6EC5"/>
    <w:rsid w:val="002F73CE"/>
    <w:rsid w:val="002F7B65"/>
    <w:rsid w:val="00300106"/>
    <w:rsid w:val="003011DC"/>
    <w:rsid w:val="00301C53"/>
    <w:rsid w:val="00302440"/>
    <w:rsid w:val="0030254E"/>
    <w:rsid w:val="0030258F"/>
    <w:rsid w:val="00302E1F"/>
    <w:rsid w:val="003030FD"/>
    <w:rsid w:val="003035B3"/>
    <w:rsid w:val="00303FFA"/>
    <w:rsid w:val="003041E0"/>
    <w:rsid w:val="00304296"/>
    <w:rsid w:val="003042DD"/>
    <w:rsid w:val="00305150"/>
    <w:rsid w:val="003053CD"/>
    <w:rsid w:val="003058E0"/>
    <w:rsid w:val="00305B0D"/>
    <w:rsid w:val="00305BDF"/>
    <w:rsid w:val="00305CDF"/>
    <w:rsid w:val="00305D02"/>
    <w:rsid w:val="00305DD1"/>
    <w:rsid w:val="003063F1"/>
    <w:rsid w:val="003064CD"/>
    <w:rsid w:val="003068D8"/>
    <w:rsid w:val="00307DB3"/>
    <w:rsid w:val="00307EC0"/>
    <w:rsid w:val="00310521"/>
    <w:rsid w:val="00310A19"/>
    <w:rsid w:val="00311569"/>
    <w:rsid w:val="00311789"/>
    <w:rsid w:val="00311A1C"/>
    <w:rsid w:val="00311CA1"/>
    <w:rsid w:val="00311EF0"/>
    <w:rsid w:val="0031230F"/>
    <w:rsid w:val="00312357"/>
    <w:rsid w:val="00312659"/>
    <w:rsid w:val="00312D45"/>
    <w:rsid w:val="00312F20"/>
    <w:rsid w:val="00313472"/>
    <w:rsid w:val="0031367A"/>
    <w:rsid w:val="00314BF8"/>
    <w:rsid w:val="00315678"/>
    <w:rsid w:val="00315910"/>
    <w:rsid w:val="003159E9"/>
    <w:rsid w:val="00315B6A"/>
    <w:rsid w:val="00315DBD"/>
    <w:rsid w:val="00315DE7"/>
    <w:rsid w:val="003166E5"/>
    <w:rsid w:val="00316946"/>
    <w:rsid w:val="003210F5"/>
    <w:rsid w:val="0032183F"/>
    <w:rsid w:val="00322744"/>
    <w:rsid w:val="00322875"/>
    <w:rsid w:val="0032306A"/>
    <w:rsid w:val="00323416"/>
    <w:rsid w:val="0032389C"/>
    <w:rsid w:val="00323DC5"/>
    <w:rsid w:val="00323E77"/>
    <w:rsid w:val="00324249"/>
    <w:rsid w:val="003254BC"/>
    <w:rsid w:val="003256D2"/>
    <w:rsid w:val="00325AFE"/>
    <w:rsid w:val="00326130"/>
    <w:rsid w:val="003262A9"/>
    <w:rsid w:val="00326DF6"/>
    <w:rsid w:val="00326EFC"/>
    <w:rsid w:val="00326F09"/>
    <w:rsid w:val="00327288"/>
    <w:rsid w:val="003279DA"/>
    <w:rsid w:val="00327D9D"/>
    <w:rsid w:val="00331AC8"/>
    <w:rsid w:val="00331B72"/>
    <w:rsid w:val="00331F3B"/>
    <w:rsid w:val="0033222D"/>
    <w:rsid w:val="0033232A"/>
    <w:rsid w:val="003324B2"/>
    <w:rsid w:val="00332769"/>
    <w:rsid w:val="00332AA7"/>
    <w:rsid w:val="00332CBA"/>
    <w:rsid w:val="00333B02"/>
    <w:rsid w:val="00333D7E"/>
    <w:rsid w:val="00334C77"/>
    <w:rsid w:val="00334E2D"/>
    <w:rsid w:val="00335575"/>
    <w:rsid w:val="00335A12"/>
    <w:rsid w:val="00336581"/>
    <w:rsid w:val="0033660C"/>
    <w:rsid w:val="003379E6"/>
    <w:rsid w:val="003415C7"/>
    <w:rsid w:val="00341D71"/>
    <w:rsid w:val="003437B6"/>
    <w:rsid w:val="00343B1F"/>
    <w:rsid w:val="00343DA5"/>
    <w:rsid w:val="0034402C"/>
    <w:rsid w:val="00344518"/>
    <w:rsid w:val="003446BD"/>
    <w:rsid w:val="0034539C"/>
    <w:rsid w:val="0034590C"/>
    <w:rsid w:val="00345BB1"/>
    <w:rsid w:val="00345D20"/>
    <w:rsid w:val="00346EAB"/>
    <w:rsid w:val="00346FC7"/>
    <w:rsid w:val="00347280"/>
    <w:rsid w:val="003474E8"/>
    <w:rsid w:val="00347C90"/>
    <w:rsid w:val="003503CC"/>
    <w:rsid w:val="00350694"/>
    <w:rsid w:val="003510CB"/>
    <w:rsid w:val="0035173B"/>
    <w:rsid w:val="00351A10"/>
    <w:rsid w:val="00352EEC"/>
    <w:rsid w:val="003531E5"/>
    <w:rsid w:val="00353EB0"/>
    <w:rsid w:val="00354B0C"/>
    <w:rsid w:val="00354C73"/>
    <w:rsid w:val="003562A7"/>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1C7"/>
    <w:rsid w:val="0036321C"/>
    <w:rsid w:val="003633DB"/>
    <w:rsid w:val="00363630"/>
    <w:rsid w:val="0036372A"/>
    <w:rsid w:val="00363742"/>
    <w:rsid w:val="0036434C"/>
    <w:rsid w:val="0036585B"/>
    <w:rsid w:val="00365BD8"/>
    <w:rsid w:val="00365CA0"/>
    <w:rsid w:val="00365FDC"/>
    <w:rsid w:val="0036651C"/>
    <w:rsid w:val="003665D9"/>
    <w:rsid w:val="0036686B"/>
    <w:rsid w:val="00366C23"/>
    <w:rsid w:val="00367443"/>
    <w:rsid w:val="00367593"/>
    <w:rsid w:val="003675F0"/>
    <w:rsid w:val="00367F01"/>
    <w:rsid w:val="00370415"/>
    <w:rsid w:val="0037057D"/>
    <w:rsid w:val="003705D3"/>
    <w:rsid w:val="0037099F"/>
    <w:rsid w:val="00370C5F"/>
    <w:rsid w:val="00372773"/>
    <w:rsid w:val="00373577"/>
    <w:rsid w:val="003737AA"/>
    <w:rsid w:val="00373A7F"/>
    <w:rsid w:val="00374852"/>
    <w:rsid w:val="00374A31"/>
    <w:rsid w:val="00374B5C"/>
    <w:rsid w:val="00375524"/>
    <w:rsid w:val="00376021"/>
    <w:rsid w:val="003760B6"/>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6C5"/>
    <w:rsid w:val="003857C7"/>
    <w:rsid w:val="00385E3A"/>
    <w:rsid w:val="003860D0"/>
    <w:rsid w:val="00386781"/>
    <w:rsid w:val="00386FD0"/>
    <w:rsid w:val="0038719A"/>
    <w:rsid w:val="00387D4F"/>
    <w:rsid w:val="00387FEA"/>
    <w:rsid w:val="0039003E"/>
    <w:rsid w:val="00391598"/>
    <w:rsid w:val="00391685"/>
    <w:rsid w:val="00392BB7"/>
    <w:rsid w:val="00392C7F"/>
    <w:rsid w:val="0039312A"/>
    <w:rsid w:val="003933BB"/>
    <w:rsid w:val="00393AD6"/>
    <w:rsid w:val="003941B3"/>
    <w:rsid w:val="003948FD"/>
    <w:rsid w:val="00395266"/>
    <w:rsid w:val="0039534A"/>
    <w:rsid w:val="00395572"/>
    <w:rsid w:val="003959D5"/>
    <w:rsid w:val="00395B11"/>
    <w:rsid w:val="00395ECC"/>
    <w:rsid w:val="00395FC8"/>
    <w:rsid w:val="003960D6"/>
    <w:rsid w:val="00396831"/>
    <w:rsid w:val="003A0723"/>
    <w:rsid w:val="003A0B8B"/>
    <w:rsid w:val="003A13E8"/>
    <w:rsid w:val="003A1750"/>
    <w:rsid w:val="003A2284"/>
    <w:rsid w:val="003A3192"/>
    <w:rsid w:val="003A408B"/>
    <w:rsid w:val="003A4B39"/>
    <w:rsid w:val="003A4E56"/>
    <w:rsid w:val="003A5063"/>
    <w:rsid w:val="003A53D9"/>
    <w:rsid w:val="003A5710"/>
    <w:rsid w:val="003A62FA"/>
    <w:rsid w:val="003A6328"/>
    <w:rsid w:val="003A6A48"/>
    <w:rsid w:val="003A6D7B"/>
    <w:rsid w:val="003A6ED0"/>
    <w:rsid w:val="003B0048"/>
    <w:rsid w:val="003B0ABF"/>
    <w:rsid w:val="003B0B3C"/>
    <w:rsid w:val="003B0FC6"/>
    <w:rsid w:val="003B2985"/>
    <w:rsid w:val="003B2CB0"/>
    <w:rsid w:val="003B2F09"/>
    <w:rsid w:val="003B31B4"/>
    <w:rsid w:val="003B325A"/>
    <w:rsid w:val="003B55A1"/>
    <w:rsid w:val="003B5BB9"/>
    <w:rsid w:val="003B5D3C"/>
    <w:rsid w:val="003B61F7"/>
    <w:rsid w:val="003B6756"/>
    <w:rsid w:val="003B6E79"/>
    <w:rsid w:val="003B7898"/>
    <w:rsid w:val="003B78BC"/>
    <w:rsid w:val="003B7C77"/>
    <w:rsid w:val="003B7EAC"/>
    <w:rsid w:val="003C0407"/>
    <w:rsid w:val="003C0E40"/>
    <w:rsid w:val="003C11CF"/>
    <w:rsid w:val="003C12B9"/>
    <w:rsid w:val="003C1547"/>
    <w:rsid w:val="003C1CF3"/>
    <w:rsid w:val="003C2647"/>
    <w:rsid w:val="003C2EC2"/>
    <w:rsid w:val="003C3514"/>
    <w:rsid w:val="003C35D0"/>
    <w:rsid w:val="003C3A0F"/>
    <w:rsid w:val="003C3C2A"/>
    <w:rsid w:val="003C411E"/>
    <w:rsid w:val="003C5600"/>
    <w:rsid w:val="003C5D48"/>
    <w:rsid w:val="003C685C"/>
    <w:rsid w:val="003C6C1C"/>
    <w:rsid w:val="003C6E4E"/>
    <w:rsid w:val="003C6F12"/>
    <w:rsid w:val="003C7332"/>
    <w:rsid w:val="003C73B2"/>
    <w:rsid w:val="003C7469"/>
    <w:rsid w:val="003C75EE"/>
    <w:rsid w:val="003C7C6D"/>
    <w:rsid w:val="003C7E36"/>
    <w:rsid w:val="003D002F"/>
    <w:rsid w:val="003D08F8"/>
    <w:rsid w:val="003D0DCF"/>
    <w:rsid w:val="003D10C8"/>
    <w:rsid w:val="003D1A0C"/>
    <w:rsid w:val="003D254B"/>
    <w:rsid w:val="003D25BC"/>
    <w:rsid w:val="003D288E"/>
    <w:rsid w:val="003D341C"/>
    <w:rsid w:val="003D3CCC"/>
    <w:rsid w:val="003D3E2C"/>
    <w:rsid w:val="003D436C"/>
    <w:rsid w:val="003D56DD"/>
    <w:rsid w:val="003D572E"/>
    <w:rsid w:val="003D5D08"/>
    <w:rsid w:val="003D61D6"/>
    <w:rsid w:val="003D64A9"/>
    <w:rsid w:val="003D6634"/>
    <w:rsid w:val="003D7A86"/>
    <w:rsid w:val="003D7C08"/>
    <w:rsid w:val="003D7CEC"/>
    <w:rsid w:val="003E002D"/>
    <w:rsid w:val="003E07FB"/>
    <w:rsid w:val="003E128A"/>
    <w:rsid w:val="003E17EC"/>
    <w:rsid w:val="003E1BF1"/>
    <w:rsid w:val="003E1E57"/>
    <w:rsid w:val="003E2774"/>
    <w:rsid w:val="003E339A"/>
    <w:rsid w:val="003E3E7D"/>
    <w:rsid w:val="003E417A"/>
    <w:rsid w:val="003E540C"/>
    <w:rsid w:val="003E59DE"/>
    <w:rsid w:val="003E672D"/>
    <w:rsid w:val="003E6CF5"/>
    <w:rsid w:val="003E7B2F"/>
    <w:rsid w:val="003E7B33"/>
    <w:rsid w:val="003E7FB4"/>
    <w:rsid w:val="003F004D"/>
    <w:rsid w:val="003F0C66"/>
    <w:rsid w:val="003F16BA"/>
    <w:rsid w:val="003F1C0D"/>
    <w:rsid w:val="003F1DCD"/>
    <w:rsid w:val="003F21AF"/>
    <w:rsid w:val="003F291A"/>
    <w:rsid w:val="003F31A5"/>
    <w:rsid w:val="003F3927"/>
    <w:rsid w:val="003F3E7D"/>
    <w:rsid w:val="003F3EB5"/>
    <w:rsid w:val="003F413F"/>
    <w:rsid w:val="003F4725"/>
    <w:rsid w:val="003F4991"/>
    <w:rsid w:val="003F5B6E"/>
    <w:rsid w:val="003F5C67"/>
    <w:rsid w:val="003F5CB1"/>
    <w:rsid w:val="003F60E8"/>
    <w:rsid w:val="003F6457"/>
    <w:rsid w:val="003F6459"/>
    <w:rsid w:val="003F6C2F"/>
    <w:rsid w:val="003F6D5F"/>
    <w:rsid w:val="003F7594"/>
    <w:rsid w:val="0040099A"/>
    <w:rsid w:val="00401534"/>
    <w:rsid w:val="004028A3"/>
    <w:rsid w:val="00402AF6"/>
    <w:rsid w:val="00402B1C"/>
    <w:rsid w:val="00403316"/>
    <w:rsid w:val="00403C97"/>
    <w:rsid w:val="00404148"/>
    <w:rsid w:val="00404DA5"/>
    <w:rsid w:val="0040517C"/>
    <w:rsid w:val="0040529F"/>
    <w:rsid w:val="004054CD"/>
    <w:rsid w:val="00405905"/>
    <w:rsid w:val="0040651F"/>
    <w:rsid w:val="00406F72"/>
    <w:rsid w:val="00407842"/>
    <w:rsid w:val="0041100D"/>
    <w:rsid w:val="00412503"/>
    <w:rsid w:val="00412BF3"/>
    <w:rsid w:val="00412F4E"/>
    <w:rsid w:val="004137F4"/>
    <w:rsid w:val="00413CD6"/>
    <w:rsid w:val="00414C89"/>
    <w:rsid w:val="00415C14"/>
    <w:rsid w:val="00416F30"/>
    <w:rsid w:val="004200E3"/>
    <w:rsid w:val="00420193"/>
    <w:rsid w:val="0042075C"/>
    <w:rsid w:val="00420E6B"/>
    <w:rsid w:val="00420FA7"/>
    <w:rsid w:val="004214C2"/>
    <w:rsid w:val="004218FE"/>
    <w:rsid w:val="00421F33"/>
    <w:rsid w:val="00422115"/>
    <w:rsid w:val="004221D4"/>
    <w:rsid w:val="00422CCC"/>
    <w:rsid w:val="004231B1"/>
    <w:rsid w:val="0042435F"/>
    <w:rsid w:val="00424642"/>
    <w:rsid w:val="00424F26"/>
    <w:rsid w:val="004258B6"/>
    <w:rsid w:val="004259C6"/>
    <w:rsid w:val="00425B0F"/>
    <w:rsid w:val="004263D2"/>
    <w:rsid w:val="0042672C"/>
    <w:rsid w:val="00426794"/>
    <w:rsid w:val="00426997"/>
    <w:rsid w:val="00427032"/>
    <w:rsid w:val="00427339"/>
    <w:rsid w:val="00427AAE"/>
    <w:rsid w:val="00427F3B"/>
    <w:rsid w:val="00430158"/>
    <w:rsid w:val="00430DFF"/>
    <w:rsid w:val="00430E30"/>
    <w:rsid w:val="00430F75"/>
    <w:rsid w:val="00431B4A"/>
    <w:rsid w:val="0043262A"/>
    <w:rsid w:val="00432BE6"/>
    <w:rsid w:val="00432EC5"/>
    <w:rsid w:val="00433380"/>
    <w:rsid w:val="00433BF0"/>
    <w:rsid w:val="004349C3"/>
    <w:rsid w:val="00434C50"/>
    <w:rsid w:val="004357F5"/>
    <w:rsid w:val="004367C2"/>
    <w:rsid w:val="00436914"/>
    <w:rsid w:val="00436F01"/>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3D3"/>
    <w:rsid w:val="004464EA"/>
    <w:rsid w:val="00446666"/>
    <w:rsid w:val="00447FE4"/>
    <w:rsid w:val="00450C17"/>
    <w:rsid w:val="004528CF"/>
    <w:rsid w:val="00454636"/>
    <w:rsid w:val="00454FE7"/>
    <w:rsid w:val="0045585B"/>
    <w:rsid w:val="00455B62"/>
    <w:rsid w:val="00455E11"/>
    <w:rsid w:val="0045625D"/>
    <w:rsid w:val="00456D5A"/>
    <w:rsid w:val="00456E1E"/>
    <w:rsid w:val="00457B5E"/>
    <w:rsid w:val="00457D6D"/>
    <w:rsid w:val="00457F46"/>
    <w:rsid w:val="00460C98"/>
    <w:rsid w:val="00461393"/>
    <w:rsid w:val="004625EB"/>
    <w:rsid w:val="00462992"/>
    <w:rsid w:val="00462B81"/>
    <w:rsid w:val="004638DD"/>
    <w:rsid w:val="004642C8"/>
    <w:rsid w:val="0046500B"/>
    <w:rsid w:val="00465069"/>
    <w:rsid w:val="00465185"/>
    <w:rsid w:val="004666CA"/>
    <w:rsid w:val="004669F0"/>
    <w:rsid w:val="00466EDF"/>
    <w:rsid w:val="00466F2B"/>
    <w:rsid w:val="00466F36"/>
    <w:rsid w:val="00467538"/>
    <w:rsid w:val="004704C6"/>
    <w:rsid w:val="00471743"/>
    <w:rsid w:val="004721D4"/>
    <w:rsid w:val="0047303F"/>
    <w:rsid w:val="0047414B"/>
    <w:rsid w:val="004743CD"/>
    <w:rsid w:val="0047450C"/>
    <w:rsid w:val="00474F5A"/>
    <w:rsid w:val="00475169"/>
    <w:rsid w:val="00475211"/>
    <w:rsid w:val="004752C5"/>
    <w:rsid w:val="0047542E"/>
    <w:rsid w:val="004767FC"/>
    <w:rsid w:val="0047693E"/>
    <w:rsid w:val="00476F12"/>
    <w:rsid w:val="004772EE"/>
    <w:rsid w:val="0047740B"/>
    <w:rsid w:val="004824BE"/>
    <w:rsid w:val="00482A33"/>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6DD"/>
    <w:rsid w:val="00493C44"/>
    <w:rsid w:val="0049424A"/>
    <w:rsid w:val="00494609"/>
    <w:rsid w:val="004946C2"/>
    <w:rsid w:val="004948BF"/>
    <w:rsid w:val="00495B85"/>
    <w:rsid w:val="00495C08"/>
    <w:rsid w:val="00496DAD"/>
    <w:rsid w:val="00497355"/>
    <w:rsid w:val="00497548"/>
    <w:rsid w:val="004976A8"/>
    <w:rsid w:val="00497ADF"/>
    <w:rsid w:val="004A0436"/>
    <w:rsid w:val="004A0B9A"/>
    <w:rsid w:val="004A0E3A"/>
    <w:rsid w:val="004A1395"/>
    <w:rsid w:val="004A186F"/>
    <w:rsid w:val="004A22F5"/>
    <w:rsid w:val="004A2CBB"/>
    <w:rsid w:val="004A2EFD"/>
    <w:rsid w:val="004A3708"/>
    <w:rsid w:val="004A3CC7"/>
    <w:rsid w:val="004A410A"/>
    <w:rsid w:val="004A508B"/>
    <w:rsid w:val="004A58F4"/>
    <w:rsid w:val="004A5C60"/>
    <w:rsid w:val="004A618D"/>
    <w:rsid w:val="004A69CE"/>
    <w:rsid w:val="004A6DAE"/>
    <w:rsid w:val="004A746C"/>
    <w:rsid w:val="004A7764"/>
    <w:rsid w:val="004A79C4"/>
    <w:rsid w:val="004A7BC7"/>
    <w:rsid w:val="004A7CB1"/>
    <w:rsid w:val="004A7E3B"/>
    <w:rsid w:val="004B015D"/>
    <w:rsid w:val="004B0188"/>
    <w:rsid w:val="004B018D"/>
    <w:rsid w:val="004B087B"/>
    <w:rsid w:val="004B1A08"/>
    <w:rsid w:val="004B1F48"/>
    <w:rsid w:val="004B2543"/>
    <w:rsid w:val="004B25A7"/>
    <w:rsid w:val="004B2831"/>
    <w:rsid w:val="004B2B1D"/>
    <w:rsid w:val="004B2E13"/>
    <w:rsid w:val="004B3D63"/>
    <w:rsid w:val="004B407D"/>
    <w:rsid w:val="004B428B"/>
    <w:rsid w:val="004B48B2"/>
    <w:rsid w:val="004B4CDA"/>
    <w:rsid w:val="004B581F"/>
    <w:rsid w:val="004B5A28"/>
    <w:rsid w:val="004B612B"/>
    <w:rsid w:val="004B6F91"/>
    <w:rsid w:val="004B78F9"/>
    <w:rsid w:val="004C0021"/>
    <w:rsid w:val="004C0F30"/>
    <w:rsid w:val="004C1F49"/>
    <w:rsid w:val="004C20AB"/>
    <w:rsid w:val="004C2417"/>
    <w:rsid w:val="004C28E7"/>
    <w:rsid w:val="004C363E"/>
    <w:rsid w:val="004C3A66"/>
    <w:rsid w:val="004C3E5B"/>
    <w:rsid w:val="004C3F5B"/>
    <w:rsid w:val="004C40BC"/>
    <w:rsid w:val="004C4C2A"/>
    <w:rsid w:val="004C4C87"/>
    <w:rsid w:val="004C50E6"/>
    <w:rsid w:val="004C5BA9"/>
    <w:rsid w:val="004C6C0C"/>
    <w:rsid w:val="004C6C13"/>
    <w:rsid w:val="004C775F"/>
    <w:rsid w:val="004C7CA6"/>
    <w:rsid w:val="004D0665"/>
    <w:rsid w:val="004D08D3"/>
    <w:rsid w:val="004D0CAF"/>
    <w:rsid w:val="004D0DB8"/>
    <w:rsid w:val="004D174A"/>
    <w:rsid w:val="004D1788"/>
    <w:rsid w:val="004D1AA3"/>
    <w:rsid w:val="004D1CC4"/>
    <w:rsid w:val="004D1E8F"/>
    <w:rsid w:val="004D27AF"/>
    <w:rsid w:val="004D2C87"/>
    <w:rsid w:val="004D4249"/>
    <w:rsid w:val="004D47D4"/>
    <w:rsid w:val="004D4D38"/>
    <w:rsid w:val="004D5A0C"/>
    <w:rsid w:val="004D5A3D"/>
    <w:rsid w:val="004D5F73"/>
    <w:rsid w:val="004D6B4C"/>
    <w:rsid w:val="004D6C3C"/>
    <w:rsid w:val="004D6D1C"/>
    <w:rsid w:val="004D72D3"/>
    <w:rsid w:val="004D73FA"/>
    <w:rsid w:val="004E00B5"/>
    <w:rsid w:val="004E04D2"/>
    <w:rsid w:val="004E106D"/>
    <w:rsid w:val="004E1BB1"/>
    <w:rsid w:val="004E233F"/>
    <w:rsid w:val="004E26C8"/>
    <w:rsid w:val="004E26FB"/>
    <w:rsid w:val="004E2BF9"/>
    <w:rsid w:val="004E3A8C"/>
    <w:rsid w:val="004E3D20"/>
    <w:rsid w:val="004E402C"/>
    <w:rsid w:val="004E40E8"/>
    <w:rsid w:val="004E4A63"/>
    <w:rsid w:val="004E548A"/>
    <w:rsid w:val="004E54C4"/>
    <w:rsid w:val="004E6F07"/>
    <w:rsid w:val="004E750F"/>
    <w:rsid w:val="004F0702"/>
    <w:rsid w:val="004F10B2"/>
    <w:rsid w:val="004F1173"/>
    <w:rsid w:val="004F30DC"/>
    <w:rsid w:val="004F35A1"/>
    <w:rsid w:val="004F3622"/>
    <w:rsid w:val="004F3D8F"/>
    <w:rsid w:val="004F417F"/>
    <w:rsid w:val="004F484C"/>
    <w:rsid w:val="004F4924"/>
    <w:rsid w:val="004F554C"/>
    <w:rsid w:val="004F56A3"/>
    <w:rsid w:val="004F56F2"/>
    <w:rsid w:val="004F58C7"/>
    <w:rsid w:val="004F5F77"/>
    <w:rsid w:val="004F5FF2"/>
    <w:rsid w:val="004F64EA"/>
    <w:rsid w:val="004F6EAA"/>
    <w:rsid w:val="004F7395"/>
    <w:rsid w:val="004F7F94"/>
    <w:rsid w:val="00501138"/>
    <w:rsid w:val="00501FBD"/>
    <w:rsid w:val="00502978"/>
    <w:rsid w:val="00502BDB"/>
    <w:rsid w:val="00502F9E"/>
    <w:rsid w:val="00503006"/>
    <w:rsid w:val="00503E5C"/>
    <w:rsid w:val="00504121"/>
    <w:rsid w:val="005041C7"/>
    <w:rsid w:val="00506B41"/>
    <w:rsid w:val="00506E85"/>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537"/>
    <w:rsid w:val="005165A3"/>
    <w:rsid w:val="00516726"/>
    <w:rsid w:val="0051691B"/>
    <w:rsid w:val="00516F14"/>
    <w:rsid w:val="0051709A"/>
    <w:rsid w:val="00517624"/>
    <w:rsid w:val="00520558"/>
    <w:rsid w:val="00521028"/>
    <w:rsid w:val="005237C6"/>
    <w:rsid w:val="005243ED"/>
    <w:rsid w:val="00525E78"/>
    <w:rsid w:val="00525F05"/>
    <w:rsid w:val="00526513"/>
    <w:rsid w:val="00527AA0"/>
    <w:rsid w:val="00527BE9"/>
    <w:rsid w:val="00527C1E"/>
    <w:rsid w:val="00530FCD"/>
    <w:rsid w:val="005311AF"/>
    <w:rsid w:val="00531CC2"/>
    <w:rsid w:val="005325D9"/>
    <w:rsid w:val="00533CE1"/>
    <w:rsid w:val="005342C0"/>
    <w:rsid w:val="00534FF6"/>
    <w:rsid w:val="0053685F"/>
    <w:rsid w:val="00536D96"/>
    <w:rsid w:val="00536D98"/>
    <w:rsid w:val="00536F3B"/>
    <w:rsid w:val="00540128"/>
    <w:rsid w:val="005402BA"/>
    <w:rsid w:val="00540344"/>
    <w:rsid w:val="00540C68"/>
    <w:rsid w:val="005427A4"/>
    <w:rsid w:val="00544613"/>
    <w:rsid w:val="00544B01"/>
    <w:rsid w:val="00545AB5"/>
    <w:rsid w:val="005479D7"/>
    <w:rsid w:val="0055060B"/>
    <w:rsid w:val="00550717"/>
    <w:rsid w:val="00550BD5"/>
    <w:rsid w:val="005513E2"/>
    <w:rsid w:val="00551B3C"/>
    <w:rsid w:val="00551E46"/>
    <w:rsid w:val="005528EE"/>
    <w:rsid w:val="0055487D"/>
    <w:rsid w:val="005556B0"/>
    <w:rsid w:val="00555976"/>
    <w:rsid w:val="005560CB"/>
    <w:rsid w:val="005565B2"/>
    <w:rsid w:val="005566BE"/>
    <w:rsid w:val="00556B37"/>
    <w:rsid w:val="00557067"/>
    <w:rsid w:val="00557198"/>
    <w:rsid w:val="0055723B"/>
    <w:rsid w:val="005574C3"/>
    <w:rsid w:val="0055757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5D6"/>
    <w:rsid w:val="00572640"/>
    <w:rsid w:val="00574B6B"/>
    <w:rsid w:val="00574C04"/>
    <w:rsid w:val="00574C69"/>
    <w:rsid w:val="00574E84"/>
    <w:rsid w:val="00574E90"/>
    <w:rsid w:val="00575050"/>
    <w:rsid w:val="005754F7"/>
    <w:rsid w:val="00575895"/>
    <w:rsid w:val="00575922"/>
    <w:rsid w:val="00575BE6"/>
    <w:rsid w:val="00575D0D"/>
    <w:rsid w:val="005772AE"/>
    <w:rsid w:val="00577B25"/>
    <w:rsid w:val="00580223"/>
    <w:rsid w:val="005810D7"/>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6D1"/>
    <w:rsid w:val="00586C07"/>
    <w:rsid w:val="00586D6F"/>
    <w:rsid w:val="00587137"/>
    <w:rsid w:val="00590131"/>
    <w:rsid w:val="00590BF8"/>
    <w:rsid w:val="00591768"/>
    <w:rsid w:val="00592422"/>
    <w:rsid w:val="00593792"/>
    <w:rsid w:val="0059391F"/>
    <w:rsid w:val="00593FE6"/>
    <w:rsid w:val="00595429"/>
    <w:rsid w:val="00595550"/>
    <w:rsid w:val="00596548"/>
    <w:rsid w:val="00596767"/>
    <w:rsid w:val="00596851"/>
    <w:rsid w:val="00596A13"/>
    <w:rsid w:val="00596E9D"/>
    <w:rsid w:val="00597803"/>
    <w:rsid w:val="0059793F"/>
    <w:rsid w:val="005A0C0C"/>
    <w:rsid w:val="005A1016"/>
    <w:rsid w:val="005A10A5"/>
    <w:rsid w:val="005A18AC"/>
    <w:rsid w:val="005A18BA"/>
    <w:rsid w:val="005A2774"/>
    <w:rsid w:val="005A2B1F"/>
    <w:rsid w:val="005A30BB"/>
    <w:rsid w:val="005A319B"/>
    <w:rsid w:val="005A339F"/>
    <w:rsid w:val="005A373A"/>
    <w:rsid w:val="005A3D8A"/>
    <w:rsid w:val="005A45BB"/>
    <w:rsid w:val="005A4AD9"/>
    <w:rsid w:val="005A5A57"/>
    <w:rsid w:val="005A60EF"/>
    <w:rsid w:val="005A638B"/>
    <w:rsid w:val="005A6956"/>
    <w:rsid w:val="005A6E16"/>
    <w:rsid w:val="005A6FD8"/>
    <w:rsid w:val="005A711F"/>
    <w:rsid w:val="005A757E"/>
    <w:rsid w:val="005A7F05"/>
    <w:rsid w:val="005B0610"/>
    <w:rsid w:val="005B12D7"/>
    <w:rsid w:val="005B13EC"/>
    <w:rsid w:val="005B145F"/>
    <w:rsid w:val="005B19D5"/>
    <w:rsid w:val="005B1B51"/>
    <w:rsid w:val="005B252F"/>
    <w:rsid w:val="005B3665"/>
    <w:rsid w:val="005B3998"/>
    <w:rsid w:val="005B3AF8"/>
    <w:rsid w:val="005B3B94"/>
    <w:rsid w:val="005B449A"/>
    <w:rsid w:val="005B54F1"/>
    <w:rsid w:val="005B56C0"/>
    <w:rsid w:val="005B573A"/>
    <w:rsid w:val="005B57FC"/>
    <w:rsid w:val="005B5B08"/>
    <w:rsid w:val="005B6566"/>
    <w:rsid w:val="005B7176"/>
    <w:rsid w:val="005B768F"/>
    <w:rsid w:val="005B7EAD"/>
    <w:rsid w:val="005C05F9"/>
    <w:rsid w:val="005C0DB8"/>
    <w:rsid w:val="005C0E8D"/>
    <w:rsid w:val="005C211C"/>
    <w:rsid w:val="005C2CFB"/>
    <w:rsid w:val="005C2DF0"/>
    <w:rsid w:val="005C30C2"/>
    <w:rsid w:val="005C36BE"/>
    <w:rsid w:val="005C38FE"/>
    <w:rsid w:val="005C3F98"/>
    <w:rsid w:val="005C3FD4"/>
    <w:rsid w:val="005C493A"/>
    <w:rsid w:val="005C4AE4"/>
    <w:rsid w:val="005C5EDF"/>
    <w:rsid w:val="005C61EC"/>
    <w:rsid w:val="005C6746"/>
    <w:rsid w:val="005C6D72"/>
    <w:rsid w:val="005D0807"/>
    <w:rsid w:val="005D0BC8"/>
    <w:rsid w:val="005D0DAF"/>
    <w:rsid w:val="005D1040"/>
    <w:rsid w:val="005D13A0"/>
    <w:rsid w:val="005D1BAE"/>
    <w:rsid w:val="005D1C86"/>
    <w:rsid w:val="005D20A5"/>
    <w:rsid w:val="005D2262"/>
    <w:rsid w:val="005D2AD6"/>
    <w:rsid w:val="005D2C8F"/>
    <w:rsid w:val="005D325C"/>
    <w:rsid w:val="005D3330"/>
    <w:rsid w:val="005D421B"/>
    <w:rsid w:val="005D571B"/>
    <w:rsid w:val="005D59DC"/>
    <w:rsid w:val="005D5A20"/>
    <w:rsid w:val="005D5AC4"/>
    <w:rsid w:val="005D5C00"/>
    <w:rsid w:val="005D6122"/>
    <w:rsid w:val="005D67B3"/>
    <w:rsid w:val="005D7459"/>
    <w:rsid w:val="005D746A"/>
    <w:rsid w:val="005D76A8"/>
    <w:rsid w:val="005D7C3A"/>
    <w:rsid w:val="005D7D46"/>
    <w:rsid w:val="005E044B"/>
    <w:rsid w:val="005E0694"/>
    <w:rsid w:val="005E078F"/>
    <w:rsid w:val="005E079F"/>
    <w:rsid w:val="005E0D37"/>
    <w:rsid w:val="005E0D58"/>
    <w:rsid w:val="005E100A"/>
    <w:rsid w:val="005E1E48"/>
    <w:rsid w:val="005E1F1E"/>
    <w:rsid w:val="005E2FE8"/>
    <w:rsid w:val="005E39AE"/>
    <w:rsid w:val="005E48A9"/>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4D08"/>
    <w:rsid w:val="005F56F3"/>
    <w:rsid w:val="005F5C46"/>
    <w:rsid w:val="005F6085"/>
    <w:rsid w:val="005F6207"/>
    <w:rsid w:val="005F66B9"/>
    <w:rsid w:val="005F6B37"/>
    <w:rsid w:val="005F6F4C"/>
    <w:rsid w:val="005F763E"/>
    <w:rsid w:val="005F7765"/>
    <w:rsid w:val="005F7766"/>
    <w:rsid w:val="005F7971"/>
    <w:rsid w:val="005F7F41"/>
    <w:rsid w:val="00600542"/>
    <w:rsid w:val="006005CA"/>
    <w:rsid w:val="00600AC4"/>
    <w:rsid w:val="00600F89"/>
    <w:rsid w:val="0060142D"/>
    <w:rsid w:val="00601D42"/>
    <w:rsid w:val="00601FC1"/>
    <w:rsid w:val="0060218C"/>
    <w:rsid w:val="006022F7"/>
    <w:rsid w:val="006023E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135E"/>
    <w:rsid w:val="0061137B"/>
    <w:rsid w:val="006117EF"/>
    <w:rsid w:val="00611A7C"/>
    <w:rsid w:val="00611BBA"/>
    <w:rsid w:val="00612D63"/>
    <w:rsid w:val="00612E49"/>
    <w:rsid w:val="00613089"/>
    <w:rsid w:val="00613631"/>
    <w:rsid w:val="00614435"/>
    <w:rsid w:val="00614ABE"/>
    <w:rsid w:val="00614BCA"/>
    <w:rsid w:val="00614DE9"/>
    <w:rsid w:val="00615462"/>
    <w:rsid w:val="00615CEF"/>
    <w:rsid w:val="00615FC9"/>
    <w:rsid w:val="006162F3"/>
    <w:rsid w:val="006165A6"/>
    <w:rsid w:val="00616F78"/>
    <w:rsid w:val="00617EA3"/>
    <w:rsid w:val="00617FEE"/>
    <w:rsid w:val="006203F8"/>
    <w:rsid w:val="006205EC"/>
    <w:rsid w:val="006214F7"/>
    <w:rsid w:val="00621D2B"/>
    <w:rsid w:val="00622246"/>
    <w:rsid w:val="00622AFB"/>
    <w:rsid w:val="00622C22"/>
    <w:rsid w:val="00623150"/>
    <w:rsid w:val="00623199"/>
    <w:rsid w:val="00625273"/>
    <w:rsid w:val="00625C90"/>
    <w:rsid w:val="00625F63"/>
    <w:rsid w:val="00625FDD"/>
    <w:rsid w:val="006262EF"/>
    <w:rsid w:val="006279AF"/>
    <w:rsid w:val="00627E68"/>
    <w:rsid w:val="006305BE"/>
    <w:rsid w:val="0063147E"/>
    <w:rsid w:val="006321C4"/>
    <w:rsid w:val="0063238E"/>
    <w:rsid w:val="00632E7B"/>
    <w:rsid w:val="006331D2"/>
    <w:rsid w:val="00633232"/>
    <w:rsid w:val="006333DD"/>
    <w:rsid w:val="00633BB9"/>
    <w:rsid w:val="006342B8"/>
    <w:rsid w:val="0063451A"/>
    <w:rsid w:val="006356E0"/>
    <w:rsid w:val="00635EAA"/>
    <w:rsid w:val="006369D2"/>
    <w:rsid w:val="00636C3B"/>
    <w:rsid w:val="00640419"/>
    <w:rsid w:val="00640486"/>
    <w:rsid w:val="006404D8"/>
    <w:rsid w:val="00640ACE"/>
    <w:rsid w:val="00640CB6"/>
    <w:rsid w:val="00640FCB"/>
    <w:rsid w:val="00641B3B"/>
    <w:rsid w:val="00641D20"/>
    <w:rsid w:val="00642356"/>
    <w:rsid w:val="006429CA"/>
    <w:rsid w:val="00642F5C"/>
    <w:rsid w:val="00643457"/>
    <w:rsid w:val="006437A8"/>
    <w:rsid w:val="00643E1A"/>
    <w:rsid w:val="006443A2"/>
    <w:rsid w:val="0064460D"/>
    <w:rsid w:val="00645706"/>
    <w:rsid w:val="006459EF"/>
    <w:rsid w:val="0064610C"/>
    <w:rsid w:val="00646455"/>
    <w:rsid w:val="00646AF9"/>
    <w:rsid w:val="00646DCD"/>
    <w:rsid w:val="006474AD"/>
    <w:rsid w:val="006477CA"/>
    <w:rsid w:val="0065077E"/>
    <w:rsid w:val="006509AF"/>
    <w:rsid w:val="0065191F"/>
    <w:rsid w:val="00651AE3"/>
    <w:rsid w:val="006520D2"/>
    <w:rsid w:val="00652255"/>
    <w:rsid w:val="0065285C"/>
    <w:rsid w:val="00653BE3"/>
    <w:rsid w:val="00653EF3"/>
    <w:rsid w:val="00654E55"/>
    <w:rsid w:val="006550CA"/>
    <w:rsid w:val="00655A0D"/>
    <w:rsid w:val="0065647C"/>
    <w:rsid w:val="00657015"/>
    <w:rsid w:val="006574E9"/>
    <w:rsid w:val="00657AC8"/>
    <w:rsid w:val="006601C3"/>
    <w:rsid w:val="00660791"/>
    <w:rsid w:val="006617C9"/>
    <w:rsid w:val="00661FFD"/>
    <w:rsid w:val="00663024"/>
    <w:rsid w:val="006638DD"/>
    <w:rsid w:val="00664028"/>
    <w:rsid w:val="006649C9"/>
    <w:rsid w:val="00664B91"/>
    <w:rsid w:val="00665C8D"/>
    <w:rsid w:val="00665F2C"/>
    <w:rsid w:val="00666793"/>
    <w:rsid w:val="0066684F"/>
    <w:rsid w:val="00667366"/>
    <w:rsid w:val="00667ADC"/>
    <w:rsid w:val="00667C0C"/>
    <w:rsid w:val="00667DD5"/>
    <w:rsid w:val="00670227"/>
    <w:rsid w:val="0067023C"/>
    <w:rsid w:val="00670EB7"/>
    <w:rsid w:val="006711A7"/>
    <w:rsid w:val="006718C7"/>
    <w:rsid w:val="00671BC1"/>
    <w:rsid w:val="006728FE"/>
    <w:rsid w:val="0067429E"/>
    <w:rsid w:val="00674A69"/>
    <w:rsid w:val="00674BC5"/>
    <w:rsid w:val="00675688"/>
    <w:rsid w:val="00675744"/>
    <w:rsid w:val="00675C71"/>
    <w:rsid w:val="00675CB8"/>
    <w:rsid w:val="00675D78"/>
    <w:rsid w:val="006774D7"/>
    <w:rsid w:val="00680623"/>
    <w:rsid w:val="006807D0"/>
    <w:rsid w:val="00680A9E"/>
    <w:rsid w:val="006812FB"/>
    <w:rsid w:val="0068150F"/>
    <w:rsid w:val="00681A30"/>
    <w:rsid w:val="006821A9"/>
    <w:rsid w:val="0068232F"/>
    <w:rsid w:val="00682BC3"/>
    <w:rsid w:val="00682CF7"/>
    <w:rsid w:val="00683150"/>
    <w:rsid w:val="00684010"/>
    <w:rsid w:val="00684CBD"/>
    <w:rsid w:val="006852D8"/>
    <w:rsid w:val="006856B4"/>
    <w:rsid w:val="00686829"/>
    <w:rsid w:val="00686C0E"/>
    <w:rsid w:val="00686EE4"/>
    <w:rsid w:val="00687FF9"/>
    <w:rsid w:val="00691134"/>
    <w:rsid w:val="00691622"/>
    <w:rsid w:val="00691700"/>
    <w:rsid w:val="00691F74"/>
    <w:rsid w:val="006921F3"/>
    <w:rsid w:val="006929D0"/>
    <w:rsid w:val="00693293"/>
    <w:rsid w:val="00693608"/>
    <w:rsid w:val="00693CD0"/>
    <w:rsid w:val="00695296"/>
    <w:rsid w:val="00695E75"/>
    <w:rsid w:val="00696345"/>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3693"/>
    <w:rsid w:val="006A4674"/>
    <w:rsid w:val="006A4C8F"/>
    <w:rsid w:val="006A4E48"/>
    <w:rsid w:val="006A4E61"/>
    <w:rsid w:val="006A5299"/>
    <w:rsid w:val="006A5758"/>
    <w:rsid w:val="006A5C14"/>
    <w:rsid w:val="006A6285"/>
    <w:rsid w:val="006A66BB"/>
    <w:rsid w:val="006A6930"/>
    <w:rsid w:val="006A6AF1"/>
    <w:rsid w:val="006B0038"/>
    <w:rsid w:val="006B0290"/>
    <w:rsid w:val="006B0303"/>
    <w:rsid w:val="006B0480"/>
    <w:rsid w:val="006B1208"/>
    <w:rsid w:val="006B1B98"/>
    <w:rsid w:val="006B2611"/>
    <w:rsid w:val="006B398F"/>
    <w:rsid w:val="006B399A"/>
    <w:rsid w:val="006B3CC8"/>
    <w:rsid w:val="006B44A8"/>
    <w:rsid w:val="006B464A"/>
    <w:rsid w:val="006B481F"/>
    <w:rsid w:val="006B49A7"/>
    <w:rsid w:val="006B4D20"/>
    <w:rsid w:val="006B4FFF"/>
    <w:rsid w:val="006B5366"/>
    <w:rsid w:val="006B5390"/>
    <w:rsid w:val="006B599A"/>
    <w:rsid w:val="006B685F"/>
    <w:rsid w:val="006B7AB5"/>
    <w:rsid w:val="006C04ED"/>
    <w:rsid w:val="006C16F2"/>
    <w:rsid w:val="006C16FF"/>
    <w:rsid w:val="006C1750"/>
    <w:rsid w:val="006C2256"/>
    <w:rsid w:val="006C2F93"/>
    <w:rsid w:val="006C33C3"/>
    <w:rsid w:val="006C4EAA"/>
    <w:rsid w:val="006C4FF2"/>
    <w:rsid w:val="006C51E3"/>
    <w:rsid w:val="006C53A9"/>
    <w:rsid w:val="006C5CE6"/>
    <w:rsid w:val="006C5EAA"/>
    <w:rsid w:val="006C62FE"/>
    <w:rsid w:val="006C6343"/>
    <w:rsid w:val="006C67B1"/>
    <w:rsid w:val="006C6D1B"/>
    <w:rsid w:val="006C735E"/>
    <w:rsid w:val="006C78A6"/>
    <w:rsid w:val="006D04BD"/>
    <w:rsid w:val="006D0876"/>
    <w:rsid w:val="006D0ACE"/>
    <w:rsid w:val="006D104D"/>
    <w:rsid w:val="006D2071"/>
    <w:rsid w:val="006D2C9E"/>
    <w:rsid w:val="006D3A47"/>
    <w:rsid w:val="006D5820"/>
    <w:rsid w:val="006D5CF9"/>
    <w:rsid w:val="006D5F9C"/>
    <w:rsid w:val="006D6225"/>
    <w:rsid w:val="006D6711"/>
    <w:rsid w:val="006D6B77"/>
    <w:rsid w:val="006E0114"/>
    <w:rsid w:val="006E06F9"/>
    <w:rsid w:val="006E1224"/>
    <w:rsid w:val="006E2985"/>
    <w:rsid w:val="006E30D9"/>
    <w:rsid w:val="006E406A"/>
    <w:rsid w:val="006E43D4"/>
    <w:rsid w:val="006E461C"/>
    <w:rsid w:val="006E4761"/>
    <w:rsid w:val="006E51B3"/>
    <w:rsid w:val="006E5346"/>
    <w:rsid w:val="006E54C2"/>
    <w:rsid w:val="006E66B4"/>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EEF"/>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57C"/>
    <w:rsid w:val="0070264B"/>
    <w:rsid w:val="007027B6"/>
    <w:rsid w:val="007031AC"/>
    <w:rsid w:val="00703B83"/>
    <w:rsid w:val="007049A6"/>
    <w:rsid w:val="00704ADE"/>
    <w:rsid w:val="00705373"/>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024"/>
    <w:rsid w:val="00715391"/>
    <w:rsid w:val="007159F4"/>
    <w:rsid w:val="0071623A"/>
    <w:rsid w:val="00716CC5"/>
    <w:rsid w:val="007177E9"/>
    <w:rsid w:val="00717B8B"/>
    <w:rsid w:val="00721425"/>
    <w:rsid w:val="007229FE"/>
    <w:rsid w:val="00722AB1"/>
    <w:rsid w:val="00722D9A"/>
    <w:rsid w:val="0072309F"/>
    <w:rsid w:val="00723AC5"/>
    <w:rsid w:val="007241AD"/>
    <w:rsid w:val="0072462F"/>
    <w:rsid w:val="00725626"/>
    <w:rsid w:val="00725A3F"/>
    <w:rsid w:val="00725F38"/>
    <w:rsid w:val="00727812"/>
    <w:rsid w:val="00730887"/>
    <w:rsid w:val="00730A6F"/>
    <w:rsid w:val="00730B3B"/>
    <w:rsid w:val="00730CF3"/>
    <w:rsid w:val="0073103A"/>
    <w:rsid w:val="007310FD"/>
    <w:rsid w:val="007313F9"/>
    <w:rsid w:val="00731B6B"/>
    <w:rsid w:val="00731E50"/>
    <w:rsid w:val="00731EED"/>
    <w:rsid w:val="00732072"/>
    <w:rsid w:val="007322C3"/>
    <w:rsid w:val="007325A1"/>
    <w:rsid w:val="00732DE2"/>
    <w:rsid w:val="00732F91"/>
    <w:rsid w:val="00733616"/>
    <w:rsid w:val="00734362"/>
    <w:rsid w:val="00734861"/>
    <w:rsid w:val="007355A0"/>
    <w:rsid w:val="00735873"/>
    <w:rsid w:val="00735980"/>
    <w:rsid w:val="00736AA5"/>
    <w:rsid w:val="007401B4"/>
    <w:rsid w:val="007425F6"/>
    <w:rsid w:val="007427C1"/>
    <w:rsid w:val="00743120"/>
    <w:rsid w:val="007432F7"/>
    <w:rsid w:val="007435F5"/>
    <w:rsid w:val="00743670"/>
    <w:rsid w:val="00743791"/>
    <w:rsid w:val="00743C9A"/>
    <w:rsid w:val="00743F75"/>
    <w:rsid w:val="00744003"/>
    <w:rsid w:val="0074414C"/>
    <w:rsid w:val="007443BF"/>
    <w:rsid w:val="00745D95"/>
    <w:rsid w:val="00745F6F"/>
    <w:rsid w:val="007466D4"/>
    <w:rsid w:val="00746891"/>
    <w:rsid w:val="007468A2"/>
    <w:rsid w:val="00746AD3"/>
    <w:rsid w:val="00746ECC"/>
    <w:rsid w:val="00747225"/>
    <w:rsid w:val="007478ED"/>
    <w:rsid w:val="00747F47"/>
    <w:rsid w:val="0075023C"/>
    <w:rsid w:val="00750390"/>
    <w:rsid w:val="007508B6"/>
    <w:rsid w:val="00751AFC"/>
    <w:rsid w:val="00751E23"/>
    <w:rsid w:val="00752564"/>
    <w:rsid w:val="00752A53"/>
    <w:rsid w:val="00752CB1"/>
    <w:rsid w:val="00752E7E"/>
    <w:rsid w:val="00753AEE"/>
    <w:rsid w:val="00754252"/>
    <w:rsid w:val="00754E90"/>
    <w:rsid w:val="00755095"/>
    <w:rsid w:val="0075568D"/>
    <w:rsid w:val="00755942"/>
    <w:rsid w:val="00755B48"/>
    <w:rsid w:val="00755BD3"/>
    <w:rsid w:val="0075679D"/>
    <w:rsid w:val="00757727"/>
    <w:rsid w:val="0075794D"/>
    <w:rsid w:val="007579BB"/>
    <w:rsid w:val="0076079F"/>
    <w:rsid w:val="00760B2A"/>
    <w:rsid w:val="00761B55"/>
    <w:rsid w:val="00761CC9"/>
    <w:rsid w:val="00761D48"/>
    <w:rsid w:val="00761E76"/>
    <w:rsid w:val="00761F12"/>
    <w:rsid w:val="00762FBC"/>
    <w:rsid w:val="007634E3"/>
    <w:rsid w:val="00763581"/>
    <w:rsid w:val="007640E1"/>
    <w:rsid w:val="0076445F"/>
    <w:rsid w:val="00764AE3"/>
    <w:rsid w:val="00764DC6"/>
    <w:rsid w:val="0076505F"/>
    <w:rsid w:val="0076508E"/>
    <w:rsid w:val="00766192"/>
    <w:rsid w:val="0076642C"/>
    <w:rsid w:val="00766578"/>
    <w:rsid w:val="00766EA5"/>
    <w:rsid w:val="0077051C"/>
    <w:rsid w:val="00770852"/>
    <w:rsid w:val="00770A82"/>
    <w:rsid w:val="00771350"/>
    <w:rsid w:val="00771DAF"/>
    <w:rsid w:val="0077209C"/>
    <w:rsid w:val="007725FF"/>
    <w:rsid w:val="00772A8B"/>
    <w:rsid w:val="00773003"/>
    <w:rsid w:val="00773514"/>
    <w:rsid w:val="007739DE"/>
    <w:rsid w:val="00773E8A"/>
    <w:rsid w:val="00774059"/>
    <w:rsid w:val="007746FD"/>
    <w:rsid w:val="00774771"/>
    <w:rsid w:val="00774A3A"/>
    <w:rsid w:val="00774D99"/>
    <w:rsid w:val="0077573C"/>
    <w:rsid w:val="0077761E"/>
    <w:rsid w:val="00777FF6"/>
    <w:rsid w:val="00780178"/>
    <w:rsid w:val="007805A2"/>
    <w:rsid w:val="00780637"/>
    <w:rsid w:val="00780EFF"/>
    <w:rsid w:val="00781582"/>
    <w:rsid w:val="0078236C"/>
    <w:rsid w:val="007828D5"/>
    <w:rsid w:val="00782A38"/>
    <w:rsid w:val="00782D98"/>
    <w:rsid w:val="0078321A"/>
    <w:rsid w:val="0078364A"/>
    <w:rsid w:val="007838CC"/>
    <w:rsid w:val="00784F35"/>
    <w:rsid w:val="007850AB"/>
    <w:rsid w:val="00785200"/>
    <w:rsid w:val="0078582D"/>
    <w:rsid w:val="00785B60"/>
    <w:rsid w:val="00785D20"/>
    <w:rsid w:val="0078615B"/>
    <w:rsid w:val="007861BC"/>
    <w:rsid w:val="00786664"/>
    <w:rsid w:val="00786B02"/>
    <w:rsid w:val="007901BF"/>
    <w:rsid w:val="00790495"/>
    <w:rsid w:val="007909A0"/>
    <w:rsid w:val="007909F9"/>
    <w:rsid w:val="00790A3B"/>
    <w:rsid w:val="00791BC6"/>
    <w:rsid w:val="00792263"/>
    <w:rsid w:val="00792FC9"/>
    <w:rsid w:val="007932E4"/>
    <w:rsid w:val="00794E6F"/>
    <w:rsid w:val="007950C7"/>
    <w:rsid w:val="00795197"/>
    <w:rsid w:val="0079611E"/>
    <w:rsid w:val="007966B3"/>
    <w:rsid w:val="00796D08"/>
    <w:rsid w:val="00796F2D"/>
    <w:rsid w:val="007973BF"/>
    <w:rsid w:val="007978FF"/>
    <w:rsid w:val="007A0180"/>
    <w:rsid w:val="007A029D"/>
    <w:rsid w:val="007A18ED"/>
    <w:rsid w:val="007A1C03"/>
    <w:rsid w:val="007A1C73"/>
    <w:rsid w:val="007A21E2"/>
    <w:rsid w:val="007A27B7"/>
    <w:rsid w:val="007A2826"/>
    <w:rsid w:val="007A2B97"/>
    <w:rsid w:val="007A2CEF"/>
    <w:rsid w:val="007A2F7B"/>
    <w:rsid w:val="007A30B5"/>
    <w:rsid w:val="007A3659"/>
    <w:rsid w:val="007A4664"/>
    <w:rsid w:val="007A46E7"/>
    <w:rsid w:val="007A4797"/>
    <w:rsid w:val="007A4CF3"/>
    <w:rsid w:val="007A5A16"/>
    <w:rsid w:val="007A5C9C"/>
    <w:rsid w:val="007A5F53"/>
    <w:rsid w:val="007A6080"/>
    <w:rsid w:val="007A6F54"/>
    <w:rsid w:val="007A7232"/>
    <w:rsid w:val="007A74B8"/>
    <w:rsid w:val="007A74CA"/>
    <w:rsid w:val="007A77CE"/>
    <w:rsid w:val="007B0A6D"/>
    <w:rsid w:val="007B0B8A"/>
    <w:rsid w:val="007B0B8F"/>
    <w:rsid w:val="007B25CA"/>
    <w:rsid w:val="007B320B"/>
    <w:rsid w:val="007B4357"/>
    <w:rsid w:val="007B4A33"/>
    <w:rsid w:val="007B4CD1"/>
    <w:rsid w:val="007B5C5F"/>
    <w:rsid w:val="007B5C63"/>
    <w:rsid w:val="007B5D7F"/>
    <w:rsid w:val="007B6282"/>
    <w:rsid w:val="007B6EF2"/>
    <w:rsid w:val="007B7031"/>
    <w:rsid w:val="007B72C9"/>
    <w:rsid w:val="007B74A3"/>
    <w:rsid w:val="007B78E7"/>
    <w:rsid w:val="007C055C"/>
    <w:rsid w:val="007C0D4E"/>
    <w:rsid w:val="007C2173"/>
    <w:rsid w:val="007C2507"/>
    <w:rsid w:val="007C264F"/>
    <w:rsid w:val="007C308A"/>
    <w:rsid w:val="007C3165"/>
    <w:rsid w:val="007C33C8"/>
    <w:rsid w:val="007C3507"/>
    <w:rsid w:val="007C4365"/>
    <w:rsid w:val="007C4994"/>
    <w:rsid w:val="007C4B61"/>
    <w:rsid w:val="007C5532"/>
    <w:rsid w:val="007C5587"/>
    <w:rsid w:val="007C5E5E"/>
    <w:rsid w:val="007C66F3"/>
    <w:rsid w:val="007C6BD7"/>
    <w:rsid w:val="007C6DFD"/>
    <w:rsid w:val="007C6F5D"/>
    <w:rsid w:val="007C7670"/>
    <w:rsid w:val="007D035E"/>
    <w:rsid w:val="007D0590"/>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D7B5A"/>
    <w:rsid w:val="007E1110"/>
    <w:rsid w:val="007E143A"/>
    <w:rsid w:val="007E1607"/>
    <w:rsid w:val="007E1AE4"/>
    <w:rsid w:val="007E1B6B"/>
    <w:rsid w:val="007E22B9"/>
    <w:rsid w:val="007E27F5"/>
    <w:rsid w:val="007E2D52"/>
    <w:rsid w:val="007E2EB9"/>
    <w:rsid w:val="007E2F19"/>
    <w:rsid w:val="007E2FB5"/>
    <w:rsid w:val="007E33DB"/>
    <w:rsid w:val="007E398F"/>
    <w:rsid w:val="007E3E1B"/>
    <w:rsid w:val="007E3FE7"/>
    <w:rsid w:val="007E42B6"/>
    <w:rsid w:val="007E4352"/>
    <w:rsid w:val="007E5739"/>
    <w:rsid w:val="007E5B06"/>
    <w:rsid w:val="007E7C90"/>
    <w:rsid w:val="007F0309"/>
    <w:rsid w:val="007F14DD"/>
    <w:rsid w:val="007F17E8"/>
    <w:rsid w:val="007F1A98"/>
    <w:rsid w:val="007F1AEA"/>
    <w:rsid w:val="007F1D60"/>
    <w:rsid w:val="007F2040"/>
    <w:rsid w:val="007F3407"/>
    <w:rsid w:val="007F38FC"/>
    <w:rsid w:val="007F39DE"/>
    <w:rsid w:val="007F58BA"/>
    <w:rsid w:val="007F5C77"/>
    <w:rsid w:val="007F77C3"/>
    <w:rsid w:val="0080034B"/>
    <w:rsid w:val="008005E3"/>
    <w:rsid w:val="008006F8"/>
    <w:rsid w:val="00801CF6"/>
    <w:rsid w:val="008022D2"/>
    <w:rsid w:val="008025F5"/>
    <w:rsid w:val="008026B8"/>
    <w:rsid w:val="00802C4D"/>
    <w:rsid w:val="008031F8"/>
    <w:rsid w:val="00803339"/>
    <w:rsid w:val="008039EE"/>
    <w:rsid w:val="00804B5E"/>
    <w:rsid w:val="00805413"/>
    <w:rsid w:val="008055B6"/>
    <w:rsid w:val="00805983"/>
    <w:rsid w:val="00806853"/>
    <w:rsid w:val="0080706C"/>
    <w:rsid w:val="00807262"/>
    <w:rsid w:val="008072A0"/>
    <w:rsid w:val="008076DD"/>
    <w:rsid w:val="00810461"/>
    <w:rsid w:val="00810761"/>
    <w:rsid w:val="008111BB"/>
    <w:rsid w:val="008111C5"/>
    <w:rsid w:val="00813AC9"/>
    <w:rsid w:val="0081468A"/>
    <w:rsid w:val="00814998"/>
    <w:rsid w:val="00815393"/>
    <w:rsid w:val="008156B1"/>
    <w:rsid w:val="00815856"/>
    <w:rsid w:val="00815CF3"/>
    <w:rsid w:val="008163BA"/>
    <w:rsid w:val="00817D89"/>
    <w:rsid w:val="00820205"/>
    <w:rsid w:val="00821B56"/>
    <w:rsid w:val="00821C61"/>
    <w:rsid w:val="00822531"/>
    <w:rsid w:val="0082284C"/>
    <w:rsid w:val="00822F03"/>
    <w:rsid w:val="00823020"/>
    <w:rsid w:val="00823261"/>
    <w:rsid w:val="0082331D"/>
    <w:rsid w:val="00823C90"/>
    <w:rsid w:val="00823D6A"/>
    <w:rsid w:val="0082425F"/>
    <w:rsid w:val="00824840"/>
    <w:rsid w:val="00825C27"/>
    <w:rsid w:val="00826022"/>
    <w:rsid w:val="008269B7"/>
    <w:rsid w:val="0082748B"/>
    <w:rsid w:val="00827EF9"/>
    <w:rsid w:val="00830C91"/>
    <w:rsid w:val="00831147"/>
    <w:rsid w:val="008324C7"/>
    <w:rsid w:val="0083266F"/>
    <w:rsid w:val="00832AE4"/>
    <w:rsid w:val="00832AE9"/>
    <w:rsid w:val="00833344"/>
    <w:rsid w:val="00833627"/>
    <w:rsid w:val="008337B0"/>
    <w:rsid w:val="0083380F"/>
    <w:rsid w:val="0083386D"/>
    <w:rsid w:val="0083441C"/>
    <w:rsid w:val="008344C8"/>
    <w:rsid w:val="00835CB6"/>
    <w:rsid w:val="00837031"/>
    <w:rsid w:val="008376B7"/>
    <w:rsid w:val="00837974"/>
    <w:rsid w:val="008379BC"/>
    <w:rsid w:val="00837F6A"/>
    <w:rsid w:val="00840134"/>
    <w:rsid w:val="0084050A"/>
    <w:rsid w:val="00840829"/>
    <w:rsid w:val="00842020"/>
    <w:rsid w:val="0084208D"/>
    <w:rsid w:val="00843652"/>
    <w:rsid w:val="00843904"/>
    <w:rsid w:val="00843F07"/>
    <w:rsid w:val="00844654"/>
    <w:rsid w:val="0084499C"/>
    <w:rsid w:val="00844D44"/>
    <w:rsid w:val="00844DCD"/>
    <w:rsid w:val="00845CBC"/>
    <w:rsid w:val="008460A2"/>
    <w:rsid w:val="00846968"/>
    <w:rsid w:val="00846F78"/>
    <w:rsid w:val="008510A4"/>
    <w:rsid w:val="008522A0"/>
    <w:rsid w:val="00852CB8"/>
    <w:rsid w:val="00853D24"/>
    <w:rsid w:val="00854086"/>
    <w:rsid w:val="008550BC"/>
    <w:rsid w:val="00856068"/>
    <w:rsid w:val="008564C2"/>
    <w:rsid w:val="00857BAA"/>
    <w:rsid w:val="00860224"/>
    <w:rsid w:val="00860316"/>
    <w:rsid w:val="0086096D"/>
    <w:rsid w:val="00860A18"/>
    <w:rsid w:val="00861967"/>
    <w:rsid w:val="00861C04"/>
    <w:rsid w:val="00861C95"/>
    <w:rsid w:val="00861E46"/>
    <w:rsid w:val="008632F6"/>
    <w:rsid w:val="0086345C"/>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7107E"/>
    <w:rsid w:val="008710B5"/>
    <w:rsid w:val="008716D3"/>
    <w:rsid w:val="008719DA"/>
    <w:rsid w:val="00872222"/>
    <w:rsid w:val="008725D0"/>
    <w:rsid w:val="00873963"/>
    <w:rsid w:val="00873DC3"/>
    <w:rsid w:val="008744BE"/>
    <w:rsid w:val="00874571"/>
    <w:rsid w:val="008745F1"/>
    <w:rsid w:val="00874762"/>
    <w:rsid w:val="008751ED"/>
    <w:rsid w:val="00875732"/>
    <w:rsid w:val="00875D4F"/>
    <w:rsid w:val="00876284"/>
    <w:rsid w:val="008767F7"/>
    <w:rsid w:val="00876DEB"/>
    <w:rsid w:val="00877B0A"/>
    <w:rsid w:val="0088001F"/>
    <w:rsid w:val="00880206"/>
    <w:rsid w:val="008804C0"/>
    <w:rsid w:val="00880DCA"/>
    <w:rsid w:val="00881306"/>
    <w:rsid w:val="008818A3"/>
    <w:rsid w:val="00882B03"/>
    <w:rsid w:val="00882D09"/>
    <w:rsid w:val="008831F3"/>
    <w:rsid w:val="008836FE"/>
    <w:rsid w:val="0088378F"/>
    <w:rsid w:val="00883C3C"/>
    <w:rsid w:val="00884788"/>
    <w:rsid w:val="00884EA7"/>
    <w:rsid w:val="00885485"/>
    <w:rsid w:val="00885B89"/>
    <w:rsid w:val="008865F0"/>
    <w:rsid w:val="008866DC"/>
    <w:rsid w:val="00886A97"/>
    <w:rsid w:val="00887762"/>
    <w:rsid w:val="00887E2A"/>
    <w:rsid w:val="00890636"/>
    <w:rsid w:val="00890D08"/>
    <w:rsid w:val="00891FCC"/>
    <w:rsid w:val="0089254C"/>
    <w:rsid w:val="00893E20"/>
    <w:rsid w:val="00894558"/>
    <w:rsid w:val="00894D6F"/>
    <w:rsid w:val="00894F88"/>
    <w:rsid w:val="0089601B"/>
    <w:rsid w:val="0089605C"/>
    <w:rsid w:val="00896D36"/>
    <w:rsid w:val="008A01F5"/>
    <w:rsid w:val="008A0248"/>
    <w:rsid w:val="008A0989"/>
    <w:rsid w:val="008A0DE3"/>
    <w:rsid w:val="008A1493"/>
    <w:rsid w:val="008A1692"/>
    <w:rsid w:val="008A18E7"/>
    <w:rsid w:val="008A1A07"/>
    <w:rsid w:val="008A4070"/>
    <w:rsid w:val="008A4293"/>
    <w:rsid w:val="008A46E3"/>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37B"/>
    <w:rsid w:val="008B3442"/>
    <w:rsid w:val="008B37AD"/>
    <w:rsid w:val="008B3955"/>
    <w:rsid w:val="008B3CCF"/>
    <w:rsid w:val="008B3F5E"/>
    <w:rsid w:val="008B4D89"/>
    <w:rsid w:val="008B4DAE"/>
    <w:rsid w:val="008B5251"/>
    <w:rsid w:val="008B5EDF"/>
    <w:rsid w:val="008B627C"/>
    <w:rsid w:val="008B6424"/>
    <w:rsid w:val="008B64DA"/>
    <w:rsid w:val="008B66BA"/>
    <w:rsid w:val="008B76B6"/>
    <w:rsid w:val="008B7A8D"/>
    <w:rsid w:val="008C05BB"/>
    <w:rsid w:val="008C0DA4"/>
    <w:rsid w:val="008C1408"/>
    <w:rsid w:val="008C16E0"/>
    <w:rsid w:val="008C1E25"/>
    <w:rsid w:val="008C1F38"/>
    <w:rsid w:val="008C216F"/>
    <w:rsid w:val="008C230B"/>
    <w:rsid w:val="008C24F2"/>
    <w:rsid w:val="008C2A79"/>
    <w:rsid w:val="008C2C10"/>
    <w:rsid w:val="008C3562"/>
    <w:rsid w:val="008C4004"/>
    <w:rsid w:val="008C4820"/>
    <w:rsid w:val="008C51B4"/>
    <w:rsid w:val="008C56AB"/>
    <w:rsid w:val="008C5C6D"/>
    <w:rsid w:val="008C5C96"/>
    <w:rsid w:val="008C64EC"/>
    <w:rsid w:val="008C770E"/>
    <w:rsid w:val="008D1B86"/>
    <w:rsid w:val="008D2064"/>
    <w:rsid w:val="008D2278"/>
    <w:rsid w:val="008D2FC8"/>
    <w:rsid w:val="008D32F6"/>
    <w:rsid w:val="008D3768"/>
    <w:rsid w:val="008D3992"/>
    <w:rsid w:val="008D3ADD"/>
    <w:rsid w:val="008D3CB9"/>
    <w:rsid w:val="008D433E"/>
    <w:rsid w:val="008D455E"/>
    <w:rsid w:val="008D5855"/>
    <w:rsid w:val="008D65BC"/>
    <w:rsid w:val="008D69D0"/>
    <w:rsid w:val="008D6A4D"/>
    <w:rsid w:val="008D6A7B"/>
    <w:rsid w:val="008D6DCA"/>
    <w:rsid w:val="008D7317"/>
    <w:rsid w:val="008D7676"/>
    <w:rsid w:val="008E0145"/>
    <w:rsid w:val="008E04E2"/>
    <w:rsid w:val="008E1E6F"/>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A0B"/>
    <w:rsid w:val="008E6C07"/>
    <w:rsid w:val="008E6CA8"/>
    <w:rsid w:val="008E7254"/>
    <w:rsid w:val="008E72DB"/>
    <w:rsid w:val="008E751B"/>
    <w:rsid w:val="008E757F"/>
    <w:rsid w:val="008E7AC7"/>
    <w:rsid w:val="008E7F9F"/>
    <w:rsid w:val="008F06D8"/>
    <w:rsid w:val="008F0EC9"/>
    <w:rsid w:val="008F1BFF"/>
    <w:rsid w:val="008F1D0D"/>
    <w:rsid w:val="008F2A30"/>
    <w:rsid w:val="008F3809"/>
    <w:rsid w:val="008F3D98"/>
    <w:rsid w:val="008F4178"/>
    <w:rsid w:val="008F494F"/>
    <w:rsid w:val="008F5292"/>
    <w:rsid w:val="008F59D7"/>
    <w:rsid w:val="008F63BC"/>
    <w:rsid w:val="008F69D4"/>
    <w:rsid w:val="008F702B"/>
    <w:rsid w:val="008F7362"/>
    <w:rsid w:val="00901043"/>
    <w:rsid w:val="00901900"/>
    <w:rsid w:val="00901D64"/>
    <w:rsid w:val="00902106"/>
    <w:rsid w:val="00902898"/>
    <w:rsid w:val="00902FC7"/>
    <w:rsid w:val="009034FF"/>
    <w:rsid w:val="009036AC"/>
    <w:rsid w:val="009037C6"/>
    <w:rsid w:val="00903E2D"/>
    <w:rsid w:val="00904910"/>
    <w:rsid w:val="0090498E"/>
    <w:rsid w:val="00904A51"/>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4222"/>
    <w:rsid w:val="00914275"/>
    <w:rsid w:val="00914C00"/>
    <w:rsid w:val="00914C04"/>
    <w:rsid w:val="00915662"/>
    <w:rsid w:val="009156A9"/>
    <w:rsid w:val="00915A37"/>
    <w:rsid w:val="00915B32"/>
    <w:rsid w:val="0091600F"/>
    <w:rsid w:val="00917D0D"/>
    <w:rsid w:val="00917D7A"/>
    <w:rsid w:val="00917FBC"/>
    <w:rsid w:val="009208D6"/>
    <w:rsid w:val="0092138C"/>
    <w:rsid w:val="009219B3"/>
    <w:rsid w:val="00922D9D"/>
    <w:rsid w:val="009236CF"/>
    <w:rsid w:val="009239C3"/>
    <w:rsid w:val="00923D71"/>
    <w:rsid w:val="00925847"/>
    <w:rsid w:val="00925A1A"/>
    <w:rsid w:val="00926927"/>
    <w:rsid w:val="00927124"/>
    <w:rsid w:val="009312BB"/>
    <w:rsid w:val="00931313"/>
    <w:rsid w:val="00931C90"/>
    <w:rsid w:val="0093277C"/>
    <w:rsid w:val="00933BB3"/>
    <w:rsid w:val="00933C8E"/>
    <w:rsid w:val="00934728"/>
    <w:rsid w:val="00934A75"/>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7406"/>
    <w:rsid w:val="00947459"/>
    <w:rsid w:val="00947889"/>
    <w:rsid w:val="00950012"/>
    <w:rsid w:val="00950133"/>
    <w:rsid w:val="009502E7"/>
    <w:rsid w:val="00950662"/>
    <w:rsid w:val="00950D95"/>
    <w:rsid w:val="009513D6"/>
    <w:rsid w:val="009522F2"/>
    <w:rsid w:val="009525FE"/>
    <w:rsid w:val="00952D9B"/>
    <w:rsid w:val="009535BD"/>
    <w:rsid w:val="00953C0F"/>
    <w:rsid w:val="00954445"/>
    <w:rsid w:val="00954BB4"/>
    <w:rsid w:val="00955955"/>
    <w:rsid w:val="00955F5D"/>
    <w:rsid w:val="00957787"/>
    <w:rsid w:val="009600AD"/>
    <w:rsid w:val="0096057C"/>
    <w:rsid w:val="00961D4C"/>
    <w:rsid w:val="00961E60"/>
    <w:rsid w:val="009620F5"/>
    <w:rsid w:val="0096301B"/>
    <w:rsid w:val="00963F6B"/>
    <w:rsid w:val="00964430"/>
    <w:rsid w:val="00964CF3"/>
    <w:rsid w:val="00965651"/>
    <w:rsid w:val="00965827"/>
    <w:rsid w:val="00965ED5"/>
    <w:rsid w:val="009666B0"/>
    <w:rsid w:val="0096672E"/>
    <w:rsid w:val="009676F5"/>
    <w:rsid w:val="0096786E"/>
    <w:rsid w:val="00967A3A"/>
    <w:rsid w:val="00967EC9"/>
    <w:rsid w:val="00970509"/>
    <w:rsid w:val="00970BBE"/>
    <w:rsid w:val="00971F95"/>
    <w:rsid w:val="009721CE"/>
    <w:rsid w:val="009721DA"/>
    <w:rsid w:val="00972298"/>
    <w:rsid w:val="00972B5C"/>
    <w:rsid w:val="00974131"/>
    <w:rsid w:val="0097482C"/>
    <w:rsid w:val="00974C86"/>
    <w:rsid w:val="00974F8C"/>
    <w:rsid w:val="009758BC"/>
    <w:rsid w:val="009765D6"/>
    <w:rsid w:val="00976643"/>
    <w:rsid w:val="00976728"/>
    <w:rsid w:val="0097686B"/>
    <w:rsid w:val="00977558"/>
    <w:rsid w:val="009779F1"/>
    <w:rsid w:val="00977DB0"/>
    <w:rsid w:val="00977F24"/>
    <w:rsid w:val="009801F2"/>
    <w:rsid w:val="00980312"/>
    <w:rsid w:val="00980BE4"/>
    <w:rsid w:val="00981010"/>
    <w:rsid w:val="0098114C"/>
    <w:rsid w:val="00981583"/>
    <w:rsid w:val="009815BD"/>
    <w:rsid w:val="0098166B"/>
    <w:rsid w:val="00981A23"/>
    <w:rsid w:val="00981A76"/>
    <w:rsid w:val="00981EE0"/>
    <w:rsid w:val="00982870"/>
    <w:rsid w:val="00982959"/>
    <w:rsid w:val="00983765"/>
    <w:rsid w:val="00984DF1"/>
    <w:rsid w:val="00985300"/>
    <w:rsid w:val="00985943"/>
    <w:rsid w:val="00986317"/>
    <w:rsid w:val="00986907"/>
    <w:rsid w:val="00986BB1"/>
    <w:rsid w:val="00986FCC"/>
    <w:rsid w:val="00987301"/>
    <w:rsid w:val="0098778F"/>
    <w:rsid w:val="00987ED2"/>
    <w:rsid w:val="00990338"/>
    <w:rsid w:val="00990718"/>
    <w:rsid w:val="00990808"/>
    <w:rsid w:val="00990CB2"/>
    <w:rsid w:val="009927AB"/>
    <w:rsid w:val="009928A6"/>
    <w:rsid w:val="00992909"/>
    <w:rsid w:val="00992D54"/>
    <w:rsid w:val="009935E0"/>
    <w:rsid w:val="00993C7C"/>
    <w:rsid w:val="009949D4"/>
    <w:rsid w:val="00994B88"/>
    <w:rsid w:val="00995822"/>
    <w:rsid w:val="00995D60"/>
    <w:rsid w:val="00997A80"/>
    <w:rsid w:val="009A01EE"/>
    <w:rsid w:val="009A0521"/>
    <w:rsid w:val="009A0F09"/>
    <w:rsid w:val="009A1741"/>
    <w:rsid w:val="009A1768"/>
    <w:rsid w:val="009A1A58"/>
    <w:rsid w:val="009A1E72"/>
    <w:rsid w:val="009A200B"/>
    <w:rsid w:val="009A2920"/>
    <w:rsid w:val="009A375A"/>
    <w:rsid w:val="009A3B29"/>
    <w:rsid w:val="009A52B1"/>
    <w:rsid w:val="009A537E"/>
    <w:rsid w:val="009A6B41"/>
    <w:rsid w:val="009A6EEE"/>
    <w:rsid w:val="009A74CB"/>
    <w:rsid w:val="009A758C"/>
    <w:rsid w:val="009A75B7"/>
    <w:rsid w:val="009B018C"/>
    <w:rsid w:val="009B02FB"/>
    <w:rsid w:val="009B053A"/>
    <w:rsid w:val="009B0644"/>
    <w:rsid w:val="009B0C9A"/>
    <w:rsid w:val="009B130C"/>
    <w:rsid w:val="009B1ACC"/>
    <w:rsid w:val="009B1C1D"/>
    <w:rsid w:val="009B1D74"/>
    <w:rsid w:val="009B36CE"/>
    <w:rsid w:val="009B4043"/>
    <w:rsid w:val="009B42A0"/>
    <w:rsid w:val="009B4654"/>
    <w:rsid w:val="009B4EE1"/>
    <w:rsid w:val="009B514C"/>
    <w:rsid w:val="009B52BD"/>
    <w:rsid w:val="009B5579"/>
    <w:rsid w:val="009B62CB"/>
    <w:rsid w:val="009B6E15"/>
    <w:rsid w:val="009B74BE"/>
    <w:rsid w:val="009C0CC9"/>
    <w:rsid w:val="009C113D"/>
    <w:rsid w:val="009C1977"/>
    <w:rsid w:val="009C2306"/>
    <w:rsid w:val="009C286D"/>
    <w:rsid w:val="009C2EC8"/>
    <w:rsid w:val="009C2FE0"/>
    <w:rsid w:val="009C3703"/>
    <w:rsid w:val="009C4E51"/>
    <w:rsid w:val="009C5449"/>
    <w:rsid w:val="009C6069"/>
    <w:rsid w:val="009C6099"/>
    <w:rsid w:val="009C6153"/>
    <w:rsid w:val="009C6977"/>
    <w:rsid w:val="009C6AF8"/>
    <w:rsid w:val="009C7CEA"/>
    <w:rsid w:val="009D00D4"/>
    <w:rsid w:val="009D0583"/>
    <w:rsid w:val="009D0942"/>
    <w:rsid w:val="009D11B2"/>
    <w:rsid w:val="009D1E09"/>
    <w:rsid w:val="009D25AF"/>
    <w:rsid w:val="009D2FD9"/>
    <w:rsid w:val="009D302C"/>
    <w:rsid w:val="009D3760"/>
    <w:rsid w:val="009D3C24"/>
    <w:rsid w:val="009D4D87"/>
    <w:rsid w:val="009D5777"/>
    <w:rsid w:val="009D62ED"/>
    <w:rsid w:val="009D64A4"/>
    <w:rsid w:val="009D6C67"/>
    <w:rsid w:val="009D714B"/>
    <w:rsid w:val="009D726D"/>
    <w:rsid w:val="009D7F4B"/>
    <w:rsid w:val="009E000F"/>
    <w:rsid w:val="009E0242"/>
    <w:rsid w:val="009E0317"/>
    <w:rsid w:val="009E0A30"/>
    <w:rsid w:val="009E0CBE"/>
    <w:rsid w:val="009E1384"/>
    <w:rsid w:val="009E2573"/>
    <w:rsid w:val="009E27C4"/>
    <w:rsid w:val="009E37CA"/>
    <w:rsid w:val="009E385D"/>
    <w:rsid w:val="009E3A6F"/>
    <w:rsid w:val="009E4251"/>
    <w:rsid w:val="009E4434"/>
    <w:rsid w:val="009E4E93"/>
    <w:rsid w:val="009E4FB3"/>
    <w:rsid w:val="009E4FD2"/>
    <w:rsid w:val="009E5021"/>
    <w:rsid w:val="009E5699"/>
    <w:rsid w:val="009E56FE"/>
    <w:rsid w:val="009E5877"/>
    <w:rsid w:val="009E58F7"/>
    <w:rsid w:val="009E5EAB"/>
    <w:rsid w:val="009E6F0B"/>
    <w:rsid w:val="009E7335"/>
    <w:rsid w:val="009E740F"/>
    <w:rsid w:val="009E7AB9"/>
    <w:rsid w:val="009F02F6"/>
    <w:rsid w:val="009F0C32"/>
    <w:rsid w:val="009F0CD7"/>
    <w:rsid w:val="009F0F82"/>
    <w:rsid w:val="009F186B"/>
    <w:rsid w:val="009F2BDD"/>
    <w:rsid w:val="009F3336"/>
    <w:rsid w:val="009F3A21"/>
    <w:rsid w:val="009F3B35"/>
    <w:rsid w:val="009F4DD5"/>
    <w:rsid w:val="009F4F20"/>
    <w:rsid w:val="009F53AA"/>
    <w:rsid w:val="009F6A38"/>
    <w:rsid w:val="009F7558"/>
    <w:rsid w:val="009F7BE9"/>
    <w:rsid w:val="00A025B8"/>
    <w:rsid w:val="00A02E1B"/>
    <w:rsid w:val="00A02EEB"/>
    <w:rsid w:val="00A02FE0"/>
    <w:rsid w:val="00A031DD"/>
    <w:rsid w:val="00A037D9"/>
    <w:rsid w:val="00A03FB4"/>
    <w:rsid w:val="00A05448"/>
    <w:rsid w:val="00A06273"/>
    <w:rsid w:val="00A06B23"/>
    <w:rsid w:val="00A06EB3"/>
    <w:rsid w:val="00A07289"/>
    <w:rsid w:val="00A07457"/>
    <w:rsid w:val="00A101B5"/>
    <w:rsid w:val="00A10219"/>
    <w:rsid w:val="00A105A1"/>
    <w:rsid w:val="00A10B88"/>
    <w:rsid w:val="00A10D9B"/>
    <w:rsid w:val="00A10F68"/>
    <w:rsid w:val="00A1135C"/>
    <w:rsid w:val="00A1208B"/>
    <w:rsid w:val="00A121D1"/>
    <w:rsid w:val="00A12D6F"/>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C68"/>
    <w:rsid w:val="00A24C76"/>
    <w:rsid w:val="00A25D4F"/>
    <w:rsid w:val="00A26AEF"/>
    <w:rsid w:val="00A277E9"/>
    <w:rsid w:val="00A27EFF"/>
    <w:rsid w:val="00A30100"/>
    <w:rsid w:val="00A30279"/>
    <w:rsid w:val="00A30557"/>
    <w:rsid w:val="00A312E7"/>
    <w:rsid w:val="00A319CF"/>
    <w:rsid w:val="00A322B7"/>
    <w:rsid w:val="00A32756"/>
    <w:rsid w:val="00A3288C"/>
    <w:rsid w:val="00A32A0C"/>
    <w:rsid w:val="00A338D3"/>
    <w:rsid w:val="00A34119"/>
    <w:rsid w:val="00A34398"/>
    <w:rsid w:val="00A34427"/>
    <w:rsid w:val="00A34A0C"/>
    <w:rsid w:val="00A3639A"/>
    <w:rsid w:val="00A36659"/>
    <w:rsid w:val="00A36922"/>
    <w:rsid w:val="00A37566"/>
    <w:rsid w:val="00A378FB"/>
    <w:rsid w:val="00A37A52"/>
    <w:rsid w:val="00A37E3A"/>
    <w:rsid w:val="00A41EE9"/>
    <w:rsid w:val="00A42030"/>
    <w:rsid w:val="00A4253F"/>
    <w:rsid w:val="00A42747"/>
    <w:rsid w:val="00A42CE7"/>
    <w:rsid w:val="00A4364E"/>
    <w:rsid w:val="00A44640"/>
    <w:rsid w:val="00A44BEC"/>
    <w:rsid w:val="00A44FE7"/>
    <w:rsid w:val="00A45183"/>
    <w:rsid w:val="00A45E53"/>
    <w:rsid w:val="00A45F87"/>
    <w:rsid w:val="00A463C2"/>
    <w:rsid w:val="00A46C3D"/>
    <w:rsid w:val="00A4743F"/>
    <w:rsid w:val="00A47AA5"/>
    <w:rsid w:val="00A52BCA"/>
    <w:rsid w:val="00A5417A"/>
    <w:rsid w:val="00A544B8"/>
    <w:rsid w:val="00A54A1A"/>
    <w:rsid w:val="00A54DDF"/>
    <w:rsid w:val="00A56449"/>
    <w:rsid w:val="00A5708C"/>
    <w:rsid w:val="00A577AE"/>
    <w:rsid w:val="00A603E9"/>
    <w:rsid w:val="00A60767"/>
    <w:rsid w:val="00A621EF"/>
    <w:rsid w:val="00A63362"/>
    <w:rsid w:val="00A63E0D"/>
    <w:rsid w:val="00A63F68"/>
    <w:rsid w:val="00A640BF"/>
    <w:rsid w:val="00A64358"/>
    <w:rsid w:val="00A64907"/>
    <w:rsid w:val="00A6604F"/>
    <w:rsid w:val="00A66537"/>
    <w:rsid w:val="00A666A6"/>
    <w:rsid w:val="00A71008"/>
    <w:rsid w:val="00A71708"/>
    <w:rsid w:val="00A71D56"/>
    <w:rsid w:val="00A7225A"/>
    <w:rsid w:val="00A72838"/>
    <w:rsid w:val="00A72C77"/>
    <w:rsid w:val="00A72D2D"/>
    <w:rsid w:val="00A737DD"/>
    <w:rsid w:val="00A73C90"/>
    <w:rsid w:val="00A740F6"/>
    <w:rsid w:val="00A74357"/>
    <w:rsid w:val="00A74650"/>
    <w:rsid w:val="00A74C3B"/>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4421"/>
    <w:rsid w:val="00A8452C"/>
    <w:rsid w:val="00A84653"/>
    <w:rsid w:val="00A849AA"/>
    <w:rsid w:val="00A84A35"/>
    <w:rsid w:val="00A84D14"/>
    <w:rsid w:val="00A85130"/>
    <w:rsid w:val="00A86231"/>
    <w:rsid w:val="00A86270"/>
    <w:rsid w:val="00A86588"/>
    <w:rsid w:val="00A86990"/>
    <w:rsid w:val="00A86C98"/>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3F5"/>
    <w:rsid w:val="00A94E1E"/>
    <w:rsid w:val="00A95C52"/>
    <w:rsid w:val="00A9685E"/>
    <w:rsid w:val="00A977DD"/>
    <w:rsid w:val="00A97821"/>
    <w:rsid w:val="00A97F50"/>
    <w:rsid w:val="00AA08E2"/>
    <w:rsid w:val="00AA0C2D"/>
    <w:rsid w:val="00AA0EB9"/>
    <w:rsid w:val="00AA0EF1"/>
    <w:rsid w:val="00AA0FF8"/>
    <w:rsid w:val="00AA2193"/>
    <w:rsid w:val="00AA21D1"/>
    <w:rsid w:val="00AA2B9C"/>
    <w:rsid w:val="00AA2C08"/>
    <w:rsid w:val="00AA3A6F"/>
    <w:rsid w:val="00AA40CD"/>
    <w:rsid w:val="00AA508D"/>
    <w:rsid w:val="00AA51EB"/>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3E71"/>
    <w:rsid w:val="00AB4803"/>
    <w:rsid w:val="00AB5722"/>
    <w:rsid w:val="00AB5DB9"/>
    <w:rsid w:val="00AB5DE0"/>
    <w:rsid w:val="00AB6248"/>
    <w:rsid w:val="00AB62B6"/>
    <w:rsid w:val="00AB6D18"/>
    <w:rsid w:val="00AB7B8E"/>
    <w:rsid w:val="00AB7C48"/>
    <w:rsid w:val="00AB7E30"/>
    <w:rsid w:val="00AC0077"/>
    <w:rsid w:val="00AC010F"/>
    <w:rsid w:val="00AC06C9"/>
    <w:rsid w:val="00AC077B"/>
    <w:rsid w:val="00AC0AD0"/>
    <w:rsid w:val="00AC15DB"/>
    <w:rsid w:val="00AC1B14"/>
    <w:rsid w:val="00AC1BC3"/>
    <w:rsid w:val="00AC1EA8"/>
    <w:rsid w:val="00AC2A3D"/>
    <w:rsid w:val="00AC2C6D"/>
    <w:rsid w:val="00AC2F5C"/>
    <w:rsid w:val="00AC408B"/>
    <w:rsid w:val="00AC44CD"/>
    <w:rsid w:val="00AC4EDB"/>
    <w:rsid w:val="00AC5210"/>
    <w:rsid w:val="00AC5584"/>
    <w:rsid w:val="00AC58B3"/>
    <w:rsid w:val="00AC58E7"/>
    <w:rsid w:val="00AC5A21"/>
    <w:rsid w:val="00AC5D2D"/>
    <w:rsid w:val="00AC68C7"/>
    <w:rsid w:val="00AD0F89"/>
    <w:rsid w:val="00AD11C2"/>
    <w:rsid w:val="00AD1221"/>
    <w:rsid w:val="00AD13B6"/>
    <w:rsid w:val="00AD149C"/>
    <w:rsid w:val="00AD1725"/>
    <w:rsid w:val="00AD1BD9"/>
    <w:rsid w:val="00AD27A4"/>
    <w:rsid w:val="00AD280F"/>
    <w:rsid w:val="00AD2945"/>
    <w:rsid w:val="00AD2C1D"/>
    <w:rsid w:val="00AD33A2"/>
    <w:rsid w:val="00AD3B5A"/>
    <w:rsid w:val="00AD3E94"/>
    <w:rsid w:val="00AD42EF"/>
    <w:rsid w:val="00AD435B"/>
    <w:rsid w:val="00AD475E"/>
    <w:rsid w:val="00AD4817"/>
    <w:rsid w:val="00AD4B11"/>
    <w:rsid w:val="00AD4DFE"/>
    <w:rsid w:val="00AD5592"/>
    <w:rsid w:val="00AD5786"/>
    <w:rsid w:val="00AD5BC9"/>
    <w:rsid w:val="00AD6836"/>
    <w:rsid w:val="00AD6B19"/>
    <w:rsid w:val="00AD73C2"/>
    <w:rsid w:val="00AD79AF"/>
    <w:rsid w:val="00AD7A4F"/>
    <w:rsid w:val="00AE03CA"/>
    <w:rsid w:val="00AE0ED4"/>
    <w:rsid w:val="00AE0FA5"/>
    <w:rsid w:val="00AE15F7"/>
    <w:rsid w:val="00AE1807"/>
    <w:rsid w:val="00AE196B"/>
    <w:rsid w:val="00AE22B1"/>
    <w:rsid w:val="00AE2914"/>
    <w:rsid w:val="00AE3172"/>
    <w:rsid w:val="00AE3262"/>
    <w:rsid w:val="00AE327E"/>
    <w:rsid w:val="00AE3411"/>
    <w:rsid w:val="00AE3641"/>
    <w:rsid w:val="00AE3ACC"/>
    <w:rsid w:val="00AE4181"/>
    <w:rsid w:val="00AE50EF"/>
    <w:rsid w:val="00AE5219"/>
    <w:rsid w:val="00AE536A"/>
    <w:rsid w:val="00AE629C"/>
    <w:rsid w:val="00AE74A3"/>
    <w:rsid w:val="00AE7671"/>
    <w:rsid w:val="00AE7CAE"/>
    <w:rsid w:val="00AF1011"/>
    <w:rsid w:val="00AF3736"/>
    <w:rsid w:val="00AF3B65"/>
    <w:rsid w:val="00AF5226"/>
    <w:rsid w:val="00AF5411"/>
    <w:rsid w:val="00AF71E7"/>
    <w:rsid w:val="00AF778F"/>
    <w:rsid w:val="00B00181"/>
    <w:rsid w:val="00B00303"/>
    <w:rsid w:val="00B01F16"/>
    <w:rsid w:val="00B02398"/>
    <w:rsid w:val="00B02937"/>
    <w:rsid w:val="00B02C02"/>
    <w:rsid w:val="00B02D83"/>
    <w:rsid w:val="00B032FA"/>
    <w:rsid w:val="00B037FA"/>
    <w:rsid w:val="00B04DEB"/>
    <w:rsid w:val="00B051F8"/>
    <w:rsid w:val="00B06156"/>
    <w:rsid w:val="00B06451"/>
    <w:rsid w:val="00B06872"/>
    <w:rsid w:val="00B07C7A"/>
    <w:rsid w:val="00B07D7A"/>
    <w:rsid w:val="00B10F46"/>
    <w:rsid w:val="00B1144B"/>
    <w:rsid w:val="00B121FA"/>
    <w:rsid w:val="00B13A71"/>
    <w:rsid w:val="00B14EDB"/>
    <w:rsid w:val="00B15057"/>
    <w:rsid w:val="00B15CA8"/>
    <w:rsid w:val="00B15D0A"/>
    <w:rsid w:val="00B1712C"/>
    <w:rsid w:val="00B17416"/>
    <w:rsid w:val="00B179B4"/>
    <w:rsid w:val="00B20368"/>
    <w:rsid w:val="00B204AA"/>
    <w:rsid w:val="00B208AB"/>
    <w:rsid w:val="00B20A45"/>
    <w:rsid w:val="00B20A65"/>
    <w:rsid w:val="00B21400"/>
    <w:rsid w:val="00B21A28"/>
    <w:rsid w:val="00B21FD1"/>
    <w:rsid w:val="00B226C4"/>
    <w:rsid w:val="00B22BF6"/>
    <w:rsid w:val="00B23B93"/>
    <w:rsid w:val="00B24FE3"/>
    <w:rsid w:val="00B25540"/>
    <w:rsid w:val="00B27291"/>
    <w:rsid w:val="00B27B39"/>
    <w:rsid w:val="00B27F86"/>
    <w:rsid w:val="00B30342"/>
    <w:rsid w:val="00B31461"/>
    <w:rsid w:val="00B32413"/>
    <w:rsid w:val="00B32BE9"/>
    <w:rsid w:val="00B354B4"/>
    <w:rsid w:val="00B35FDD"/>
    <w:rsid w:val="00B3604C"/>
    <w:rsid w:val="00B365DA"/>
    <w:rsid w:val="00B36634"/>
    <w:rsid w:val="00B36C2D"/>
    <w:rsid w:val="00B372F3"/>
    <w:rsid w:val="00B379B2"/>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2A24"/>
    <w:rsid w:val="00B52B69"/>
    <w:rsid w:val="00B53639"/>
    <w:rsid w:val="00B53849"/>
    <w:rsid w:val="00B53BD6"/>
    <w:rsid w:val="00B53FCB"/>
    <w:rsid w:val="00B553F5"/>
    <w:rsid w:val="00B56087"/>
    <w:rsid w:val="00B5642E"/>
    <w:rsid w:val="00B566B2"/>
    <w:rsid w:val="00B56DD9"/>
    <w:rsid w:val="00B56E7B"/>
    <w:rsid w:val="00B57B88"/>
    <w:rsid w:val="00B60855"/>
    <w:rsid w:val="00B60E74"/>
    <w:rsid w:val="00B61AFD"/>
    <w:rsid w:val="00B61B83"/>
    <w:rsid w:val="00B61CBD"/>
    <w:rsid w:val="00B620DD"/>
    <w:rsid w:val="00B63E18"/>
    <w:rsid w:val="00B64DA2"/>
    <w:rsid w:val="00B64FFC"/>
    <w:rsid w:val="00B65343"/>
    <w:rsid w:val="00B65608"/>
    <w:rsid w:val="00B6567D"/>
    <w:rsid w:val="00B661A3"/>
    <w:rsid w:val="00B663B8"/>
    <w:rsid w:val="00B670B0"/>
    <w:rsid w:val="00B6729D"/>
    <w:rsid w:val="00B67AC6"/>
    <w:rsid w:val="00B70321"/>
    <w:rsid w:val="00B71613"/>
    <w:rsid w:val="00B71A38"/>
    <w:rsid w:val="00B71E3A"/>
    <w:rsid w:val="00B72A99"/>
    <w:rsid w:val="00B73C78"/>
    <w:rsid w:val="00B73E20"/>
    <w:rsid w:val="00B7434D"/>
    <w:rsid w:val="00B744A9"/>
    <w:rsid w:val="00B74FAF"/>
    <w:rsid w:val="00B75292"/>
    <w:rsid w:val="00B760F7"/>
    <w:rsid w:val="00B76589"/>
    <w:rsid w:val="00B768DA"/>
    <w:rsid w:val="00B76AC2"/>
    <w:rsid w:val="00B77113"/>
    <w:rsid w:val="00B77531"/>
    <w:rsid w:val="00B77F90"/>
    <w:rsid w:val="00B8028B"/>
    <w:rsid w:val="00B80371"/>
    <w:rsid w:val="00B8061E"/>
    <w:rsid w:val="00B80ED5"/>
    <w:rsid w:val="00B81669"/>
    <w:rsid w:val="00B8185A"/>
    <w:rsid w:val="00B81F6C"/>
    <w:rsid w:val="00B8207E"/>
    <w:rsid w:val="00B822CC"/>
    <w:rsid w:val="00B8251A"/>
    <w:rsid w:val="00B82743"/>
    <w:rsid w:val="00B8382B"/>
    <w:rsid w:val="00B83C1C"/>
    <w:rsid w:val="00B83D89"/>
    <w:rsid w:val="00B845B9"/>
    <w:rsid w:val="00B848E8"/>
    <w:rsid w:val="00B85202"/>
    <w:rsid w:val="00B8575B"/>
    <w:rsid w:val="00B85B07"/>
    <w:rsid w:val="00B860C0"/>
    <w:rsid w:val="00B86318"/>
    <w:rsid w:val="00B86B42"/>
    <w:rsid w:val="00B86D16"/>
    <w:rsid w:val="00B87487"/>
    <w:rsid w:val="00B879C3"/>
    <w:rsid w:val="00B87AC5"/>
    <w:rsid w:val="00B87CD0"/>
    <w:rsid w:val="00B87DAC"/>
    <w:rsid w:val="00B900FC"/>
    <w:rsid w:val="00B90945"/>
    <w:rsid w:val="00B90ABB"/>
    <w:rsid w:val="00B90AD8"/>
    <w:rsid w:val="00B90E7A"/>
    <w:rsid w:val="00B90E93"/>
    <w:rsid w:val="00B92418"/>
    <w:rsid w:val="00B92A3E"/>
    <w:rsid w:val="00B92AEC"/>
    <w:rsid w:val="00B93435"/>
    <w:rsid w:val="00B936DE"/>
    <w:rsid w:val="00B9380E"/>
    <w:rsid w:val="00B9394C"/>
    <w:rsid w:val="00B944E6"/>
    <w:rsid w:val="00B95D7B"/>
    <w:rsid w:val="00B96053"/>
    <w:rsid w:val="00B96A20"/>
    <w:rsid w:val="00BA1680"/>
    <w:rsid w:val="00BA2378"/>
    <w:rsid w:val="00BA24F1"/>
    <w:rsid w:val="00BA3192"/>
    <w:rsid w:val="00BA336A"/>
    <w:rsid w:val="00BA366C"/>
    <w:rsid w:val="00BA3BEE"/>
    <w:rsid w:val="00BA3C80"/>
    <w:rsid w:val="00BA42C9"/>
    <w:rsid w:val="00BA4485"/>
    <w:rsid w:val="00BA571E"/>
    <w:rsid w:val="00BA57F7"/>
    <w:rsid w:val="00BA583F"/>
    <w:rsid w:val="00BA6530"/>
    <w:rsid w:val="00BA759A"/>
    <w:rsid w:val="00BA75E5"/>
    <w:rsid w:val="00BA7D2D"/>
    <w:rsid w:val="00BB09F1"/>
    <w:rsid w:val="00BB1963"/>
    <w:rsid w:val="00BB22D7"/>
    <w:rsid w:val="00BB4775"/>
    <w:rsid w:val="00BB5127"/>
    <w:rsid w:val="00BB595F"/>
    <w:rsid w:val="00BB62B4"/>
    <w:rsid w:val="00BB66BB"/>
    <w:rsid w:val="00BB7A00"/>
    <w:rsid w:val="00BC0786"/>
    <w:rsid w:val="00BC1350"/>
    <w:rsid w:val="00BC1789"/>
    <w:rsid w:val="00BC2110"/>
    <w:rsid w:val="00BC21D5"/>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0ED1"/>
    <w:rsid w:val="00BD10A7"/>
    <w:rsid w:val="00BD159A"/>
    <w:rsid w:val="00BD1B7D"/>
    <w:rsid w:val="00BD221A"/>
    <w:rsid w:val="00BD2F1B"/>
    <w:rsid w:val="00BD3E92"/>
    <w:rsid w:val="00BD4032"/>
    <w:rsid w:val="00BD480C"/>
    <w:rsid w:val="00BD5D18"/>
    <w:rsid w:val="00BD5DB9"/>
    <w:rsid w:val="00BD5DD7"/>
    <w:rsid w:val="00BD5F3F"/>
    <w:rsid w:val="00BD6128"/>
    <w:rsid w:val="00BD64F1"/>
    <w:rsid w:val="00BD6A6B"/>
    <w:rsid w:val="00BD6D39"/>
    <w:rsid w:val="00BD70FF"/>
    <w:rsid w:val="00BD7112"/>
    <w:rsid w:val="00BD7263"/>
    <w:rsid w:val="00BD7566"/>
    <w:rsid w:val="00BD764A"/>
    <w:rsid w:val="00BE0CF3"/>
    <w:rsid w:val="00BE1237"/>
    <w:rsid w:val="00BE16CB"/>
    <w:rsid w:val="00BE1A44"/>
    <w:rsid w:val="00BE20BE"/>
    <w:rsid w:val="00BE2189"/>
    <w:rsid w:val="00BE2D66"/>
    <w:rsid w:val="00BE3EDA"/>
    <w:rsid w:val="00BE3F5F"/>
    <w:rsid w:val="00BE4028"/>
    <w:rsid w:val="00BE47DA"/>
    <w:rsid w:val="00BE4DB9"/>
    <w:rsid w:val="00BE504C"/>
    <w:rsid w:val="00BE5E45"/>
    <w:rsid w:val="00BE646D"/>
    <w:rsid w:val="00BF0444"/>
    <w:rsid w:val="00BF0470"/>
    <w:rsid w:val="00BF0672"/>
    <w:rsid w:val="00BF0789"/>
    <w:rsid w:val="00BF08F7"/>
    <w:rsid w:val="00BF0944"/>
    <w:rsid w:val="00BF0A97"/>
    <w:rsid w:val="00BF2856"/>
    <w:rsid w:val="00BF28FA"/>
    <w:rsid w:val="00BF3A47"/>
    <w:rsid w:val="00BF3D41"/>
    <w:rsid w:val="00BF4122"/>
    <w:rsid w:val="00BF5106"/>
    <w:rsid w:val="00BF53C5"/>
    <w:rsid w:val="00BF6973"/>
    <w:rsid w:val="00BF7078"/>
    <w:rsid w:val="00BF74B2"/>
    <w:rsid w:val="00BF76E0"/>
    <w:rsid w:val="00BF7950"/>
    <w:rsid w:val="00BF7B88"/>
    <w:rsid w:val="00C0075C"/>
    <w:rsid w:val="00C018FC"/>
    <w:rsid w:val="00C019FC"/>
    <w:rsid w:val="00C02C33"/>
    <w:rsid w:val="00C033EA"/>
    <w:rsid w:val="00C04983"/>
    <w:rsid w:val="00C04BDC"/>
    <w:rsid w:val="00C051B2"/>
    <w:rsid w:val="00C05C0A"/>
    <w:rsid w:val="00C06212"/>
    <w:rsid w:val="00C0633C"/>
    <w:rsid w:val="00C06CDD"/>
    <w:rsid w:val="00C07393"/>
    <w:rsid w:val="00C07805"/>
    <w:rsid w:val="00C111E9"/>
    <w:rsid w:val="00C1140C"/>
    <w:rsid w:val="00C11708"/>
    <w:rsid w:val="00C11B02"/>
    <w:rsid w:val="00C1205C"/>
    <w:rsid w:val="00C1233B"/>
    <w:rsid w:val="00C123E7"/>
    <w:rsid w:val="00C12442"/>
    <w:rsid w:val="00C126C8"/>
    <w:rsid w:val="00C128FA"/>
    <w:rsid w:val="00C133C7"/>
    <w:rsid w:val="00C14391"/>
    <w:rsid w:val="00C14620"/>
    <w:rsid w:val="00C14F8E"/>
    <w:rsid w:val="00C1559F"/>
    <w:rsid w:val="00C15B36"/>
    <w:rsid w:val="00C1681B"/>
    <w:rsid w:val="00C17035"/>
    <w:rsid w:val="00C20AE2"/>
    <w:rsid w:val="00C217BB"/>
    <w:rsid w:val="00C22A0C"/>
    <w:rsid w:val="00C236EF"/>
    <w:rsid w:val="00C23F7B"/>
    <w:rsid w:val="00C24021"/>
    <w:rsid w:val="00C24044"/>
    <w:rsid w:val="00C2404D"/>
    <w:rsid w:val="00C247D9"/>
    <w:rsid w:val="00C25053"/>
    <w:rsid w:val="00C251C6"/>
    <w:rsid w:val="00C25945"/>
    <w:rsid w:val="00C25977"/>
    <w:rsid w:val="00C25F1D"/>
    <w:rsid w:val="00C30513"/>
    <w:rsid w:val="00C30628"/>
    <w:rsid w:val="00C30ABE"/>
    <w:rsid w:val="00C30DBE"/>
    <w:rsid w:val="00C30E10"/>
    <w:rsid w:val="00C311BC"/>
    <w:rsid w:val="00C3173C"/>
    <w:rsid w:val="00C32606"/>
    <w:rsid w:val="00C330D5"/>
    <w:rsid w:val="00C336C9"/>
    <w:rsid w:val="00C33B66"/>
    <w:rsid w:val="00C33CC2"/>
    <w:rsid w:val="00C33D54"/>
    <w:rsid w:val="00C34289"/>
    <w:rsid w:val="00C34445"/>
    <w:rsid w:val="00C34F4F"/>
    <w:rsid w:val="00C35AC4"/>
    <w:rsid w:val="00C36A6F"/>
    <w:rsid w:val="00C36C80"/>
    <w:rsid w:val="00C3728F"/>
    <w:rsid w:val="00C378B1"/>
    <w:rsid w:val="00C40479"/>
    <w:rsid w:val="00C40805"/>
    <w:rsid w:val="00C409DE"/>
    <w:rsid w:val="00C40C2F"/>
    <w:rsid w:val="00C40DEB"/>
    <w:rsid w:val="00C40FD4"/>
    <w:rsid w:val="00C416F0"/>
    <w:rsid w:val="00C41723"/>
    <w:rsid w:val="00C420C1"/>
    <w:rsid w:val="00C427B9"/>
    <w:rsid w:val="00C44807"/>
    <w:rsid w:val="00C45107"/>
    <w:rsid w:val="00C45392"/>
    <w:rsid w:val="00C45817"/>
    <w:rsid w:val="00C462A2"/>
    <w:rsid w:val="00C4675A"/>
    <w:rsid w:val="00C46903"/>
    <w:rsid w:val="00C46F03"/>
    <w:rsid w:val="00C47013"/>
    <w:rsid w:val="00C47BB0"/>
    <w:rsid w:val="00C47D97"/>
    <w:rsid w:val="00C50EF9"/>
    <w:rsid w:val="00C51078"/>
    <w:rsid w:val="00C511A0"/>
    <w:rsid w:val="00C51331"/>
    <w:rsid w:val="00C51983"/>
    <w:rsid w:val="00C51C1A"/>
    <w:rsid w:val="00C52F34"/>
    <w:rsid w:val="00C53F7C"/>
    <w:rsid w:val="00C5468C"/>
    <w:rsid w:val="00C5488D"/>
    <w:rsid w:val="00C54B1B"/>
    <w:rsid w:val="00C557EF"/>
    <w:rsid w:val="00C55AEC"/>
    <w:rsid w:val="00C5671D"/>
    <w:rsid w:val="00C56902"/>
    <w:rsid w:val="00C56E3F"/>
    <w:rsid w:val="00C57370"/>
    <w:rsid w:val="00C57D83"/>
    <w:rsid w:val="00C606C6"/>
    <w:rsid w:val="00C6083C"/>
    <w:rsid w:val="00C61042"/>
    <w:rsid w:val="00C61D91"/>
    <w:rsid w:val="00C621D8"/>
    <w:rsid w:val="00C62987"/>
    <w:rsid w:val="00C6387D"/>
    <w:rsid w:val="00C63BB0"/>
    <w:rsid w:val="00C65123"/>
    <w:rsid w:val="00C6540D"/>
    <w:rsid w:val="00C65870"/>
    <w:rsid w:val="00C66677"/>
    <w:rsid w:val="00C70367"/>
    <w:rsid w:val="00C70B62"/>
    <w:rsid w:val="00C70FB2"/>
    <w:rsid w:val="00C71480"/>
    <w:rsid w:val="00C71E82"/>
    <w:rsid w:val="00C72C91"/>
    <w:rsid w:val="00C738E3"/>
    <w:rsid w:val="00C73B6E"/>
    <w:rsid w:val="00C73D16"/>
    <w:rsid w:val="00C73F8D"/>
    <w:rsid w:val="00C744FB"/>
    <w:rsid w:val="00C75459"/>
    <w:rsid w:val="00C76111"/>
    <w:rsid w:val="00C77ED1"/>
    <w:rsid w:val="00C80954"/>
    <w:rsid w:val="00C81950"/>
    <w:rsid w:val="00C828EA"/>
    <w:rsid w:val="00C831D4"/>
    <w:rsid w:val="00C836CF"/>
    <w:rsid w:val="00C83EC6"/>
    <w:rsid w:val="00C85679"/>
    <w:rsid w:val="00C85A3B"/>
    <w:rsid w:val="00C86209"/>
    <w:rsid w:val="00C86482"/>
    <w:rsid w:val="00C86AC3"/>
    <w:rsid w:val="00C87688"/>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6EA1"/>
    <w:rsid w:val="00C97422"/>
    <w:rsid w:val="00C9797C"/>
    <w:rsid w:val="00C97FC0"/>
    <w:rsid w:val="00CA0B30"/>
    <w:rsid w:val="00CA0C01"/>
    <w:rsid w:val="00CA10F2"/>
    <w:rsid w:val="00CA1121"/>
    <w:rsid w:val="00CA164E"/>
    <w:rsid w:val="00CA1DC2"/>
    <w:rsid w:val="00CA1E8C"/>
    <w:rsid w:val="00CA2663"/>
    <w:rsid w:val="00CA2C7E"/>
    <w:rsid w:val="00CA3417"/>
    <w:rsid w:val="00CA3449"/>
    <w:rsid w:val="00CA3943"/>
    <w:rsid w:val="00CA3AA5"/>
    <w:rsid w:val="00CA468B"/>
    <w:rsid w:val="00CA472E"/>
    <w:rsid w:val="00CA4C95"/>
    <w:rsid w:val="00CA527D"/>
    <w:rsid w:val="00CA536C"/>
    <w:rsid w:val="00CA68D7"/>
    <w:rsid w:val="00CA75FC"/>
    <w:rsid w:val="00CA7D1C"/>
    <w:rsid w:val="00CA7FB8"/>
    <w:rsid w:val="00CB0045"/>
    <w:rsid w:val="00CB0233"/>
    <w:rsid w:val="00CB0252"/>
    <w:rsid w:val="00CB0DE2"/>
    <w:rsid w:val="00CB19FB"/>
    <w:rsid w:val="00CB1C30"/>
    <w:rsid w:val="00CB1EBE"/>
    <w:rsid w:val="00CB1FC6"/>
    <w:rsid w:val="00CB218D"/>
    <w:rsid w:val="00CB2411"/>
    <w:rsid w:val="00CB285E"/>
    <w:rsid w:val="00CB3218"/>
    <w:rsid w:val="00CB4ABD"/>
    <w:rsid w:val="00CB4B62"/>
    <w:rsid w:val="00CB4E5C"/>
    <w:rsid w:val="00CB5073"/>
    <w:rsid w:val="00CB50C8"/>
    <w:rsid w:val="00CB562C"/>
    <w:rsid w:val="00CB564A"/>
    <w:rsid w:val="00CB58BA"/>
    <w:rsid w:val="00CB7208"/>
    <w:rsid w:val="00CB780B"/>
    <w:rsid w:val="00CB7F17"/>
    <w:rsid w:val="00CC04B1"/>
    <w:rsid w:val="00CC0E0B"/>
    <w:rsid w:val="00CC1169"/>
    <w:rsid w:val="00CC153F"/>
    <w:rsid w:val="00CC24F4"/>
    <w:rsid w:val="00CC2896"/>
    <w:rsid w:val="00CC2971"/>
    <w:rsid w:val="00CC2AE1"/>
    <w:rsid w:val="00CC3BA8"/>
    <w:rsid w:val="00CC3FD9"/>
    <w:rsid w:val="00CC41EB"/>
    <w:rsid w:val="00CC4920"/>
    <w:rsid w:val="00CC49D3"/>
    <w:rsid w:val="00CC4E49"/>
    <w:rsid w:val="00CC5056"/>
    <w:rsid w:val="00CC5275"/>
    <w:rsid w:val="00CC5369"/>
    <w:rsid w:val="00CC5394"/>
    <w:rsid w:val="00CC5CAF"/>
    <w:rsid w:val="00CC61A5"/>
    <w:rsid w:val="00CC64E7"/>
    <w:rsid w:val="00CC64F1"/>
    <w:rsid w:val="00CC6E0F"/>
    <w:rsid w:val="00CC7641"/>
    <w:rsid w:val="00CC77D9"/>
    <w:rsid w:val="00CC7EBB"/>
    <w:rsid w:val="00CD0210"/>
    <w:rsid w:val="00CD0253"/>
    <w:rsid w:val="00CD08CE"/>
    <w:rsid w:val="00CD0FA5"/>
    <w:rsid w:val="00CD1358"/>
    <w:rsid w:val="00CD14C1"/>
    <w:rsid w:val="00CD1A4A"/>
    <w:rsid w:val="00CD2743"/>
    <w:rsid w:val="00CD2DEB"/>
    <w:rsid w:val="00CD4485"/>
    <w:rsid w:val="00CD4DDF"/>
    <w:rsid w:val="00CD5A30"/>
    <w:rsid w:val="00CD5A48"/>
    <w:rsid w:val="00CD677A"/>
    <w:rsid w:val="00CD716D"/>
    <w:rsid w:val="00CD74C5"/>
    <w:rsid w:val="00CD77D6"/>
    <w:rsid w:val="00CD7C61"/>
    <w:rsid w:val="00CD7F03"/>
    <w:rsid w:val="00CE0E5A"/>
    <w:rsid w:val="00CE10FD"/>
    <w:rsid w:val="00CE13B2"/>
    <w:rsid w:val="00CE1408"/>
    <w:rsid w:val="00CE159F"/>
    <w:rsid w:val="00CE36E5"/>
    <w:rsid w:val="00CE4195"/>
    <w:rsid w:val="00CE4DDF"/>
    <w:rsid w:val="00CE5574"/>
    <w:rsid w:val="00CE69CF"/>
    <w:rsid w:val="00CF0245"/>
    <w:rsid w:val="00CF0790"/>
    <w:rsid w:val="00CF081F"/>
    <w:rsid w:val="00CF17C6"/>
    <w:rsid w:val="00CF1A41"/>
    <w:rsid w:val="00CF1B23"/>
    <w:rsid w:val="00CF1B47"/>
    <w:rsid w:val="00CF222F"/>
    <w:rsid w:val="00CF25EF"/>
    <w:rsid w:val="00CF2958"/>
    <w:rsid w:val="00CF35A8"/>
    <w:rsid w:val="00CF37EA"/>
    <w:rsid w:val="00CF38B4"/>
    <w:rsid w:val="00CF3AE1"/>
    <w:rsid w:val="00CF3C2C"/>
    <w:rsid w:val="00CF4ECA"/>
    <w:rsid w:val="00CF6490"/>
    <w:rsid w:val="00CF6EB3"/>
    <w:rsid w:val="00CF717D"/>
    <w:rsid w:val="00CF728B"/>
    <w:rsid w:val="00D002CE"/>
    <w:rsid w:val="00D006DD"/>
    <w:rsid w:val="00D007A2"/>
    <w:rsid w:val="00D018B6"/>
    <w:rsid w:val="00D019BA"/>
    <w:rsid w:val="00D026F9"/>
    <w:rsid w:val="00D0296D"/>
    <w:rsid w:val="00D02974"/>
    <w:rsid w:val="00D02A26"/>
    <w:rsid w:val="00D02C94"/>
    <w:rsid w:val="00D02F17"/>
    <w:rsid w:val="00D03698"/>
    <w:rsid w:val="00D03B30"/>
    <w:rsid w:val="00D03F50"/>
    <w:rsid w:val="00D0482B"/>
    <w:rsid w:val="00D04E10"/>
    <w:rsid w:val="00D051DC"/>
    <w:rsid w:val="00D05247"/>
    <w:rsid w:val="00D05BAE"/>
    <w:rsid w:val="00D06E3B"/>
    <w:rsid w:val="00D075BC"/>
    <w:rsid w:val="00D07971"/>
    <w:rsid w:val="00D07F16"/>
    <w:rsid w:val="00D10489"/>
    <w:rsid w:val="00D109AB"/>
    <w:rsid w:val="00D10AA9"/>
    <w:rsid w:val="00D11307"/>
    <w:rsid w:val="00D12D5B"/>
    <w:rsid w:val="00D1397B"/>
    <w:rsid w:val="00D13D7D"/>
    <w:rsid w:val="00D13FA7"/>
    <w:rsid w:val="00D14307"/>
    <w:rsid w:val="00D1436C"/>
    <w:rsid w:val="00D14E07"/>
    <w:rsid w:val="00D152F9"/>
    <w:rsid w:val="00D15451"/>
    <w:rsid w:val="00D15870"/>
    <w:rsid w:val="00D15D6A"/>
    <w:rsid w:val="00D16469"/>
    <w:rsid w:val="00D16671"/>
    <w:rsid w:val="00D169EE"/>
    <w:rsid w:val="00D16D77"/>
    <w:rsid w:val="00D16DCD"/>
    <w:rsid w:val="00D16E99"/>
    <w:rsid w:val="00D17132"/>
    <w:rsid w:val="00D17FDD"/>
    <w:rsid w:val="00D20320"/>
    <w:rsid w:val="00D20527"/>
    <w:rsid w:val="00D20E5A"/>
    <w:rsid w:val="00D20F01"/>
    <w:rsid w:val="00D2162E"/>
    <w:rsid w:val="00D21962"/>
    <w:rsid w:val="00D21DB5"/>
    <w:rsid w:val="00D2249B"/>
    <w:rsid w:val="00D22D5D"/>
    <w:rsid w:val="00D22E64"/>
    <w:rsid w:val="00D23170"/>
    <w:rsid w:val="00D2378D"/>
    <w:rsid w:val="00D24356"/>
    <w:rsid w:val="00D24A82"/>
    <w:rsid w:val="00D24E49"/>
    <w:rsid w:val="00D25255"/>
    <w:rsid w:val="00D255F5"/>
    <w:rsid w:val="00D25618"/>
    <w:rsid w:val="00D2574E"/>
    <w:rsid w:val="00D2576F"/>
    <w:rsid w:val="00D25D2B"/>
    <w:rsid w:val="00D26274"/>
    <w:rsid w:val="00D262DC"/>
    <w:rsid w:val="00D26525"/>
    <w:rsid w:val="00D265EA"/>
    <w:rsid w:val="00D268C0"/>
    <w:rsid w:val="00D26A2D"/>
    <w:rsid w:val="00D275A8"/>
    <w:rsid w:val="00D27C25"/>
    <w:rsid w:val="00D31136"/>
    <w:rsid w:val="00D312F6"/>
    <w:rsid w:val="00D31A1B"/>
    <w:rsid w:val="00D31A1C"/>
    <w:rsid w:val="00D31F83"/>
    <w:rsid w:val="00D32A79"/>
    <w:rsid w:val="00D34305"/>
    <w:rsid w:val="00D35C3F"/>
    <w:rsid w:val="00D35E30"/>
    <w:rsid w:val="00D36DA0"/>
    <w:rsid w:val="00D3727C"/>
    <w:rsid w:val="00D377DF"/>
    <w:rsid w:val="00D40C66"/>
    <w:rsid w:val="00D41A31"/>
    <w:rsid w:val="00D41C57"/>
    <w:rsid w:val="00D42A1D"/>
    <w:rsid w:val="00D4345A"/>
    <w:rsid w:val="00D43983"/>
    <w:rsid w:val="00D443C8"/>
    <w:rsid w:val="00D450EB"/>
    <w:rsid w:val="00D456EE"/>
    <w:rsid w:val="00D45998"/>
    <w:rsid w:val="00D45A97"/>
    <w:rsid w:val="00D45E16"/>
    <w:rsid w:val="00D46368"/>
    <w:rsid w:val="00D468C8"/>
    <w:rsid w:val="00D46C94"/>
    <w:rsid w:val="00D470C9"/>
    <w:rsid w:val="00D47128"/>
    <w:rsid w:val="00D4749C"/>
    <w:rsid w:val="00D475B0"/>
    <w:rsid w:val="00D4784A"/>
    <w:rsid w:val="00D50226"/>
    <w:rsid w:val="00D508FB"/>
    <w:rsid w:val="00D512B8"/>
    <w:rsid w:val="00D513F1"/>
    <w:rsid w:val="00D525E9"/>
    <w:rsid w:val="00D52BE1"/>
    <w:rsid w:val="00D54267"/>
    <w:rsid w:val="00D549D2"/>
    <w:rsid w:val="00D55CC8"/>
    <w:rsid w:val="00D560A2"/>
    <w:rsid w:val="00D56531"/>
    <w:rsid w:val="00D56E71"/>
    <w:rsid w:val="00D57180"/>
    <w:rsid w:val="00D57224"/>
    <w:rsid w:val="00D57C3D"/>
    <w:rsid w:val="00D57FA2"/>
    <w:rsid w:val="00D604DA"/>
    <w:rsid w:val="00D60AAF"/>
    <w:rsid w:val="00D60BEB"/>
    <w:rsid w:val="00D61527"/>
    <w:rsid w:val="00D61EF4"/>
    <w:rsid w:val="00D61F93"/>
    <w:rsid w:val="00D625DD"/>
    <w:rsid w:val="00D62617"/>
    <w:rsid w:val="00D62929"/>
    <w:rsid w:val="00D630C1"/>
    <w:rsid w:val="00D633CE"/>
    <w:rsid w:val="00D6446B"/>
    <w:rsid w:val="00D64856"/>
    <w:rsid w:val="00D64CC7"/>
    <w:rsid w:val="00D653A8"/>
    <w:rsid w:val="00D653B5"/>
    <w:rsid w:val="00D6570B"/>
    <w:rsid w:val="00D661C5"/>
    <w:rsid w:val="00D663F9"/>
    <w:rsid w:val="00D664EA"/>
    <w:rsid w:val="00D6663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892"/>
    <w:rsid w:val="00D72EFE"/>
    <w:rsid w:val="00D731C8"/>
    <w:rsid w:val="00D732DB"/>
    <w:rsid w:val="00D7344E"/>
    <w:rsid w:val="00D734AC"/>
    <w:rsid w:val="00D738A8"/>
    <w:rsid w:val="00D73DE0"/>
    <w:rsid w:val="00D74580"/>
    <w:rsid w:val="00D74BA5"/>
    <w:rsid w:val="00D74F91"/>
    <w:rsid w:val="00D75135"/>
    <w:rsid w:val="00D767C5"/>
    <w:rsid w:val="00D76E76"/>
    <w:rsid w:val="00D77CFE"/>
    <w:rsid w:val="00D80100"/>
    <w:rsid w:val="00D80708"/>
    <w:rsid w:val="00D80EA8"/>
    <w:rsid w:val="00D81771"/>
    <w:rsid w:val="00D81B6D"/>
    <w:rsid w:val="00D82A0C"/>
    <w:rsid w:val="00D82AD3"/>
    <w:rsid w:val="00D82CCE"/>
    <w:rsid w:val="00D8391C"/>
    <w:rsid w:val="00D83F02"/>
    <w:rsid w:val="00D843FA"/>
    <w:rsid w:val="00D8457C"/>
    <w:rsid w:val="00D84C37"/>
    <w:rsid w:val="00D862BF"/>
    <w:rsid w:val="00D86FA0"/>
    <w:rsid w:val="00D872F8"/>
    <w:rsid w:val="00D876E9"/>
    <w:rsid w:val="00D905A0"/>
    <w:rsid w:val="00D91173"/>
    <w:rsid w:val="00D9137B"/>
    <w:rsid w:val="00D915DC"/>
    <w:rsid w:val="00D9269C"/>
    <w:rsid w:val="00D93687"/>
    <w:rsid w:val="00D936A3"/>
    <w:rsid w:val="00D9391F"/>
    <w:rsid w:val="00D943C5"/>
    <w:rsid w:val="00D945D5"/>
    <w:rsid w:val="00D95D47"/>
    <w:rsid w:val="00D963F9"/>
    <w:rsid w:val="00D96C3A"/>
    <w:rsid w:val="00D973FC"/>
    <w:rsid w:val="00D97533"/>
    <w:rsid w:val="00D977EB"/>
    <w:rsid w:val="00DA02CB"/>
    <w:rsid w:val="00DA089F"/>
    <w:rsid w:val="00DA1139"/>
    <w:rsid w:val="00DA11DE"/>
    <w:rsid w:val="00DA168A"/>
    <w:rsid w:val="00DA269A"/>
    <w:rsid w:val="00DA26EA"/>
    <w:rsid w:val="00DA2817"/>
    <w:rsid w:val="00DA2E42"/>
    <w:rsid w:val="00DA38CA"/>
    <w:rsid w:val="00DA42D9"/>
    <w:rsid w:val="00DA45AA"/>
    <w:rsid w:val="00DA48C0"/>
    <w:rsid w:val="00DA548C"/>
    <w:rsid w:val="00DA5810"/>
    <w:rsid w:val="00DA5C55"/>
    <w:rsid w:val="00DA648B"/>
    <w:rsid w:val="00DA6F09"/>
    <w:rsid w:val="00DB0E1D"/>
    <w:rsid w:val="00DB1149"/>
    <w:rsid w:val="00DB1522"/>
    <w:rsid w:val="00DB1715"/>
    <w:rsid w:val="00DB1B45"/>
    <w:rsid w:val="00DB280F"/>
    <w:rsid w:val="00DB346D"/>
    <w:rsid w:val="00DB3897"/>
    <w:rsid w:val="00DB4B5E"/>
    <w:rsid w:val="00DB5477"/>
    <w:rsid w:val="00DB58A2"/>
    <w:rsid w:val="00DB5A84"/>
    <w:rsid w:val="00DB5E91"/>
    <w:rsid w:val="00DB5F94"/>
    <w:rsid w:val="00DB635E"/>
    <w:rsid w:val="00DB6505"/>
    <w:rsid w:val="00DB6FD9"/>
    <w:rsid w:val="00DB770B"/>
    <w:rsid w:val="00DB7749"/>
    <w:rsid w:val="00DB791E"/>
    <w:rsid w:val="00DB7D14"/>
    <w:rsid w:val="00DB7DCC"/>
    <w:rsid w:val="00DB7FB8"/>
    <w:rsid w:val="00DC0F65"/>
    <w:rsid w:val="00DC0FB2"/>
    <w:rsid w:val="00DC1095"/>
    <w:rsid w:val="00DC189C"/>
    <w:rsid w:val="00DC1E6A"/>
    <w:rsid w:val="00DC204A"/>
    <w:rsid w:val="00DC36C9"/>
    <w:rsid w:val="00DC3A45"/>
    <w:rsid w:val="00DC3D73"/>
    <w:rsid w:val="00DC4502"/>
    <w:rsid w:val="00DC45BD"/>
    <w:rsid w:val="00DC49FE"/>
    <w:rsid w:val="00DC4CD2"/>
    <w:rsid w:val="00DC62DC"/>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2EF0"/>
    <w:rsid w:val="00DD30A8"/>
    <w:rsid w:val="00DD35DF"/>
    <w:rsid w:val="00DD3C31"/>
    <w:rsid w:val="00DD4D6F"/>
    <w:rsid w:val="00DD5B14"/>
    <w:rsid w:val="00DD6A50"/>
    <w:rsid w:val="00DD7039"/>
    <w:rsid w:val="00DD70CA"/>
    <w:rsid w:val="00DD71BF"/>
    <w:rsid w:val="00DD7D01"/>
    <w:rsid w:val="00DE01BF"/>
    <w:rsid w:val="00DE1122"/>
    <w:rsid w:val="00DE2E74"/>
    <w:rsid w:val="00DE3215"/>
    <w:rsid w:val="00DE37D7"/>
    <w:rsid w:val="00DE3C75"/>
    <w:rsid w:val="00DE4E70"/>
    <w:rsid w:val="00DE4ECF"/>
    <w:rsid w:val="00DE53A7"/>
    <w:rsid w:val="00DE58EF"/>
    <w:rsid w:val="00DE672E"/>
    <w:rsid w:val="00DE7812"/>
    <w:rsid w:val="00DE7DCE"/>
    <w:rsid w:val="00DE7DDE"/>
    <w:rsid w:val="00DF0A2D"/>
    <w:rsid w:val="00DF0C54"/>
    <w:rsid w:val="00DF125D"/>
    <w:rsid w:val="00DF215F"/>
    <w:rsid w:val="00DF22BC"/>
    <w:rsid w:val="00DF22C6"/>
    <w:rsid w:val="00DF237B"/>
    <w:rsid w:val="00DF2D09"/>
    <w:rsid w:val="00DF332A"/>
    <w:rsid w:val="00DF3E86"/>
    <w:rsid w:val="00DF46F1"/>
    <w:rsid w:val="00DF4B42"/>
    <w:rsid w:val="00DF71B7"/>
    <w:rsid w:val="00DF71CC"/>
    <w:rsid w:val="00DF73B3"/>
    <w:rsid w:val="00E002AF"/>
    <w:rsid w:val="00E00523"/>
    <w:rsid w:val="00E0264E"/>
    <w:rsid w:val="00E02E01"/>
    <w:rsid w:val="00E03649"/>
    <w:rsid w:val="00E03775"/>
    <w:rsid w:val="00E041DA"/>
    <w:rsid w:val="00E0431D"/>
    <w:rsid w:val="00E0446E"/>
    <w:rsid w:val="00E04786"/>
    <w:rsid w:val="00E04DA0"/>
    <w:rsid w:val="00E04F03"/>
    <w:rsid w:val="00E04FE5"/>
    <w:rsid w:val="00E0514A"/>
    <w:rsid w:val="00E0579C"/>
    <w:rsid w:val="00E05B49"/>
    <w:rsid w:val="00E05DB8"/>
    <w:rsid w:val="00E05F1C"/>
    <w:rsid w:val="00E0682B"/>
    <w:rsid w:val="00E072F8"/>
    <w:rsid w:val="00E07757"/>
    <w:rsid w:val="00E07C04"/>
    <w:rsid w:val="00E10309"/>
    <w:rsid w:val="00E10375"/>
    <w:rsid w:val="00E10A53"/>
    <w:rsid w:val="00E10FE6"/>
    <w:rsid w:val="00E1143B"/>
    <w:rsid w:val="00E1147E"/>
    <w:rsid w:val="00E11CB1"/>
    <w:rsid w:val="00E1263F"/>
    <w:rsid w:val="00E151C1"/>
    <w:rsid w:val="00E1521D"/>
    <w:rsid w:val="00E15322"/>
    <w:rsid w:val="00E15D4D"/>
    <w:rsid w:val="00E15DE0"/>
    <w:rsid w:val="00E1627A"/>
    <w:rsid w:val="00E17661"/>
    <w:rsid w:val="00E17C97"/>
    <w:rsid w:val="00E17CDD"/>
    <w:rsid w:val="00E17F0C"/>
    <w:rsid w:val="00E21187"/>
    <w:rsid w:val="00E21D57"/>
    <w:rsid w:val="00E2216F"/>
    <w:rsid w:val="00E22184"/>
    <w:rsid w:val="00E227BA"/>
    <w:rsid w:val="00E238BC"/>
    <w:rsid w:val="00E24CB2"/>
    <w:rsid w:val="00E251D9"/>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30D7"/>
    <w:rsid w:val="00E447B8"/>
    <w:rsid w:val="00E44AB7"/>
    <w:rsid w:val="00E44D29"/>
    <w:rsid w:val="00E45B8A"/>
    <w:rsid w:val="00E45DCE"/>
    <w:rsid w:val="00E45DE3"/>
    <w:rsid w:val="00E4638B"/>
    <w:rsid w:val="00E46F0C"/>
    <w:rsid w:val="00E5009B"/>
    <w:rsid w:val="00E50D83"/>
    <w:rsid w:val="00E520FB"/>
    <w:rsid w:val="00E53322"/>
    <w:rsid w:val="00E53B45"/>
    <w:rsid w:val="00E53B62"/>
    <w:rsid w:val="00E53D4E"/>
    <w:rsid w:val="00E5477D"/>
    <w:rsid w:val="00E54855"/>
    <w:rsid w:val="00E5487D"/>
    <w:rsid w:val="00E54B17"/>
    <w:rsid w:val="00E551CA"/>
    <w:rsid w:val="00E553A3"/>
    <w:rsid w:val="00E55C5C"/>
    <w:rsid w:val="00E565D1"/>
    <w:rsid w:val="00E56939"/>
    <w:rsid w:val="00E56BFB"/>
    <w:rsid w:val="00E5765B"/>
    <w:rsid w:val="00E57B67"/>
    <w:rsid w:val="00E606A0"/>
    <w:rsid w:val="00E61536"/>
    <w:rsid w:val="00E629E9"/>
    <w:rsid w:val="00E62D43"/>
    <w:rsid w:val="00E62FA3"/>
    <w:rsid w:val="00E63059"/>
    <w:rsid w:val="00E635F2"/>
    <w:rsid w:val="00E63988"/>
    <w:rsid w:val="00E63B2C"/>
    <w:rsid w:val="00E63F79"/>
    <w:rsid w:val="00E64661"/>
    <w:rsid w:val="00E6506B"/>
    <w:rsid w:val="00E65220"/>
    <w:rsid w:val="00E65624"/>
    <w:rsid w:val="00E66F71"/>
    <w:rsid w:val="00E6754D"/>
    <w:rsid w:val="00E6761B"/>
    <w:rsid w:val="00E6777C"/>
    <w:rsid w:val="00E700B2"/>
    <w:rsid w:val="00E7018D"/>
    <w:rsid w:val="00E7077F"/>
    <w:rsid w:val="00E70C92"/>
    <w:rsid w:val="00E70D6A"/>
    <w:rsid w:val="00E70F3A"/>
    <w:rsid w:val="00E71244"/>
    <w:rsid w:val="00E713A4"/>
    <w:rsid w:val="00E718B0"/>
    <w:rsid w:val="00E71C48"/>
    <w:rsid w:val="00E71D13"/>
    <w:rsid w:val="00E72587"/>
    <w:rsid w:val="00E729C5"/>
    <w:rsid w:val="00E72B7C"/>
    <w:rsid w:val="00E731E5"/>
    <w:rsid w:val="00E73F8F"/>
    <w:rsid w:val="00E74EED"/>
    <w:rsid w:val="00E751B1"/>
    <w:rsid w:val="00E75945"/>
    <w:rsid w:val="00E75BC6"/>
    <w:rsid w:val="00E76865"/>
    <w:rsid w:val="00E7695D"/>
    <w:rsid w:val="00E76D0E"/>
    <w:rsid w:val="00E7701E"/>
    <w:rsid w:val="00E7772A"/>
    <w:rsid w:val="00E811DC"/>
    <w:rsid w:val="00E819BE"/>
    <w:rsid w:val="00E81EE9"/>
    <w:rsid w:val="00E828BF"/>
    <w:rsid w:val="00E82ACE"/>
    <w:rsid w:val="00E83051"/>
    <w:rsid w:val="00E8368E"/>
    <w:rsid w:val="00E84DD6"/>
    <w:rsid w:val="00E85626"/>
    <w:rsid w:val="00E8584B"/>
    <w:rsid w:val="00E85C0B"/>
    <w:rsid w:val="00E8634D"/>
    <w:rsid w:val="00E866E4"/>
    <w:rsid w:val="00E86800"/>
    <w:rsid w:val="00E86DB1"/>
    <w:rsid w:val="00E87470"/>
    <w:rsid w:val="00E876FC"/>
    <w:rsid w:val="00E878BF"/>
    <w:rsid w:val="00E87CFF"/>
    <w:rsid w:val="00E90C60"/>
    <w:rsid w:val="00E9119D"/>
    <w:rsid w:val="00E914F3"/>
    <w:rsid w:val="00E91A8E"/>
    <w:rsid w:val="00E92313"/>
    <w:rsid w:val="00E92688"/>
    <w:rsid w:val="00E92B86"/>
    <w:rsid w:val="00E9336D"/>
    <w:rsid w:val="00E93776"/>
    <w:rsid w:val="00E9393A"/>
    <w:rsid w:val="00E93997"/>
    <w:rsid w:val="00E941EB"/>
    <w:rsid w:val="00E95F90"/>
    <w:rsid w:val="00E966CB"/>
    <w:rsid w:val="00E97D4A"/>
    <w:rsid w:val="00EA065F"/>
    <w:rsid w:val="00EA0677"/>
    <w:rsid w:val="00EA0A67"/>
    <w:rsid w:val="00EA1356"/>
    <w:rsid w:val="00EA18FA"/>
    <w:rsid w:val="00EA2147"/>
    <w:rsid w:val="00EA2692"/>
    <w:rsid w:val="00EA2FB7"/>
    <w:rsid w:val="00EA388D"/>
    <w:rsid w:val="00EA3919"/>
    <w:rsid w:val="00EA3FAE"/>
    <w:rsid w:val="00EA4BA7"/>
    <w:rsid w:val="00EA4D18"/>
    <w:rsid w:val="00EA4D88"/>
    <w:rsid w:val="00EA4EE4"/>
    <w:rsid w:val="00EA7079"/>
    <w:rsid w:val="00EA70A6"/>
    <w:rsid w:val="00EA7406"/>
    <w:rsid w:val="00EA769D"/>
    <w:rsid w:val="00EB06C8"/>
    <w:rsid w:val="00EB2578"/>
    <w:rsid w:val="00EB25F8"/>
    <w:rsid w:val="00EB2EDB"/>
    <w:rsid w:val="00EB349B"/>
    <w:rsid w:val="00EB3703"/>
    <w:rsid w:val="00EB4031"/>
    <w:rsid w:val="00EB4269"/>
    <w:rsid w:val="00EB4884"/>
    <w:rsid w:val="00EB4C05"/>
    <w:rsid w:val="00EB590E"/>
    <w:rsid w:val="00EB5D0C"/>
    <w:rsid w:val="00EB5F7D"/>
    <w:rsid w:val="00EB6640"/>
    <w:rsid w:val="00EB66FA"/>
    <w:rsid w:val="00EB73BF"/>
    <w:rsid w:val="00EC04A6"/>
    <w:rsid w:val="00EC04B2"/>
    <w:rsid w:val="00EC0B7D"/>
    <w:rsid w:val="00EC0E82"/>
    <w:rsid w:val="00EC1BBA"/>
    <w:rsid w:val="00EC1EE0"/>
    <w:rsid w:val="00EC227E"/>
    <w:rsid w:val="00EC27FF"/>
    <w:rsid w:val="00EC28F1"/>
    <w:rsid w:val="00EC4325"/>
    <w:rsid w:val="00EC451C"/>
    <w:rsid w:val="00EC5016"/>
    <w:rsid w:val="00EC66A3"/>
    <w:rsid w:val="00EC714E"/>
    <w:rsid w:val="00EC71AC"/>
    <w:rsid w:val="00EC7BCE"/>
    <w:rsid w:val="00EC7C0F"/>
    <w:rsid w:val="00EC7D5B"/>
    <w:rsid w:val="00ED021A"/>
    <w:rsid w:val="00ED033C"/>
    <w:rsid w:val="00ED05F5"/>
    <w:rsid w:val="00ED068B"/>
    <w:rsid w:val="00ED0906"/>
    <w:rsid w:val="00ED0BD0"/>
    <w:rsid w:val="00ED0EA8"/>
    <w:rsid w:val="00ED120C"/>
    <w:rsid w:val="00ED15B0"/>
    <w:rsid w:val="00ED1D7F"/>
    <w:rsid w:val="00ED23CA"/>
    <w:rsid w:val="00ED23E3"/>
    <w:rsid w:val="00ED26ED"/>
    <w:rsid w:val="00ED299D"/>
    <w:rsid w:val="00ED32BA"/>
    <w:rsid w:val="00ED32DD"/>
    <w:rsid w:val="00ED34AE"/>
    <w:rsid w:val="00ED48C1"/>
    <w:rsid w:val="00ED4901"/>
    <w:rsid w:val="00ED4F6F"/>
    <w:rsid w:val="00ED53E6"/>
    <w:rsid w:val="00ED5656"/>
    <w:rsid w:val="00ED5674"/>
    <w:rsid w:val="00ED5EEE"/>
    <w:rsid w:val="00ED6585"/>
    <w:rsid w:val="00ED672D"/>
    <w:rsid w:val="00ED73C9"/>
    <w:rsid w:val="00ED7B69"/>
    <w:rsid w:val="00EE004B"/>
    <w:rsid w:val="00EE16BE"/>
    <w:rsid w:val="00EE17F4"/>
    <w:rsid w:val="00EE19B9"/>
    <w:rsid w:val="00EE1BC3"/>
    <w:rsid w:val="00EE1D0E"/>
    <w:rsid w:val="00EE4B3E"/>
    <w:rsid w:val="00EE4F4A"/>
    <w:rsid w:val="00EE563A"/>
    <w:rsid w:val="00EE5EA2"/>
    <w:rsid w:val="00EE6526"/>
    <w:rsid w:val="00EE67D9"/>
    <w:rsid w:val="00EE6FAF"/>
    <w:rsid w:val="00EE784F"/>
    <w:rsid w:val="00EE7C98"/>
    <w:rsid w:val="00EF119C"/>
    <w:rsid w:val="00EF13B7"/>
    <w:rsid w:val="00EF1461"/>
    <w:rsid w:val="00EF1FF6"/>
    <w:rsid w:val="00EF2297"/>
    <w:rsid w:val="00EF362D"/>
    <w:rsid w:val="00EF46AC"/>
    <w:rsid w:val="00EF60ED"/>
    <w:rsid w:val="00EF6198"/>
    <w:rsid w:val="00EF67D5"/>
    <w:rsid w:val="00EF68B4"/>
    <w:rsid w:val="00EF6B3E"/>
    <w:rsid w:val="00EF6C7F"/>
    <w:rsid w:val="00EF76E6"/>
    <w:rsid w:val="00EF7F76"/>
    <w:rsid w:val="00F00583"/>
    <w:rsid w:val="00F00A81"/>
    <w:rsid w:val="00F01A9F"/>
    <w:rsid w:val="00F01ABD"/>
    <w:rsid w:val="00F03B3E"/>
    <w:rsid w:val="00F04B40"/>
    <w:rsid w:val="00F04E78"/>
    <w:rsid w:val="00F057F0"/>
    <w:rsid w:val="00F05E7A"/>
    <w:rsid w:val="00F06062"/>
    <w:rsid w:val="00F06E52"/>
    <w:rsid w:val="00F07A3A"/>
    <w:rsid w:val="00F07A8F"/>
    <w:rsid w:val="00F10C84"/>
    <w:rsid w:val="00F1100B"/>
    <w:rsid w:val="00F113B5"/>
    <w:rsid w:val="00F1179E"/>
    <w:rsid w:val="00F1188B"/>
    <w:rsid w:val="00F1201A"/>
    <w:rsid w:val="00F12681"/>
    <w:rsid w:val="00F129F8"/>
    <w:rsid w:val="00F13C08"/>
    <w:rsid w:val="00F14D62"/>
    <w:rsid w:val="00F14DFC"/>
    <w:rsid w:val="00F15102"/>
    <w:rsid w:val="00F1579C"/>
    <w:rsid w:val="00F157C7"/>
    <w:rsid w:val="00F15D2E"/>
    <w:rsid w:val="00F167A4"/>
    <w:rsid w:val="00F16A53"/>
    <w:rsid w:val="00F16EE6"/>
    <w:rsid w:val="00F17C37"/>
    <w:rsid w:val="00F17DB9"/>
    <w:rsid w:val="00F20759"/>
    <w:rsid w:val="00F207B4"/>
    <w:rsid w:val="00F20C78"/>
    <w:rsid w:val="00F20E31"/>
    <w:rsid w:val="00F21355"/>
    <w:rsid w:val="00F213A9"/>
    <w:rsid w:val="00F21760"/>
    <w:rsid w:val="00F221F1"/>
    <w:rsid w:val="00F22FA6"/>
    <w:rsid w:val="00F23369"/>
    <w:rsid w:val="00F23473"/>
    <w:rsid w:val="00F23999"/>
    <w:rsid w:val="00F247E7"/>
    <w:rsid w:val="00F25137"/>
    <w:rsid w:val="00F25294"/>
    <w:rsid w:val="00F25B29"/>
    <w:rsid w:val="00F25B4C"/>
    <w:rsid w:val="00F25D96"/>
    <w:rsid w:val="00F261C4"/>
    <w:rsid w:val="00F26446"/>
    <w:rsid w:val="00F268FD"/>
    <w:rsid w:val="00F26AF5"/>
    <w:rsid w:val="00F26BA4"/>
    <w:rsid w:val="00F26D14"/>
    <w:rsid w:val="00F26E73"/>
    <w:rsid w:val="00F270E5"/>
    <w:rsid w:val="00F2732F"/>
    <w:rsid w:val="00F300CF"/>
    <w:rsid w:val="00F305F0"/>
    <w:rsid w:val="00F30695"/>
    <w:rsid w:val="00F30C11"/>
    <w:rsid w:val="00F31102"/>
    <w:rsid w:val="00F31A87"/>
    <w:rsid w:val="00F326AE"/>
    <w:rsid w:val="00F32B75"/>
    <w:rsid w:val="00F345DF"/>
    <w:rsid w:val="00F346B9"/>
    <w:rsid w:val="00F34BCD"/>
    <w:rsid w:val="00F3577A"/>
    <w:rsid w:val="00F35C42"/>
    <w:rsid w:val="00F365E5"/>
    <w:rsid w:val="00F365E7"/>
    <w:rsid w:val="00F36D5C"/>
    <w:rsid w:val="00F371C0"/>
    <w:rsid w:val="00F37CE0"/>
    <w:rsid w:val="00F37D6D"/>
    <w:rsid w:val="00F37DBF"/>
    <w:rsid w:val="00F401DA"/>
    <w:rsid w:val="00F406E5"/>
    <w:rsid w:val="00F40EC5"/>
    <w:rsid w:val="00F4166D"/>
    <w:rsid w:val="00F4179B"/>
    <w:rsid w:val="00F41F37"/>
    <w:rsid w:val="00F41F6D"/>
    <w:rsid w:val="00F42280"/>
    <w:rsid w:val="00F42317"/>
    <w:rsid w:val="00F42476"/>
    <w:rsid w:val="00F429F5"/>
    <w:rsid w:val="00F43B3B"/>
    <w:rsid w:val="00F4404E"/>
    <w:rsid w:val="00F44D01"/>
    <w:rsid w:val="00F4554E"/>
    <w:rsid w:val="00F45CED"/>
    <w:rsid w:val="00F45D9C"/>
    <w:rsid w:val="00F467CA"/>
    <w:rsid w:val="00F4763F"/>
    <w:rsid w:val="00F47735"/>
    <w:rsid w:val="00F47D4C"/>
    <w:rsid w:val="00F47DCF"/>
    <w:rsid w:val="00F5092D"/>
    <w:rsid w:val="00F50BC0"/>
    <w:rsid w:val="00F50F42"/>
    <w:rsid w:val="00F50F7F"/>
    <w:rsid w:val="00F5132C"/>
    <w:rsid w:val="00F52FDF"/>
    <w:rsid w:val="00F537FD"/>
    <w:rsid w:val="00F53BF8"/>
    <w:rsid w:val="00F53C43"/>
    <w:rsid w:val="00F53C7D"/>
    <w:rsid w:val="00F5409A"/>
    <w:rsid w:val="00F5444C"/>
    <w:rsid w:val="00F547FC"/>
    <w:rsid w:val="00F54F13"/>
    <w:rsid w:val="00F54F32"/>
    <w:rsid w:val="00F55253"/>
    <w:rsid w:val="00F55324"/>
    <w:rsid w:val="00F56479"/>
    <w:rsid w:val="00F60B44"/>
    <w:rsid w:val="00F614E5"/>
    <w:rsid w:val="00F61F42"/>
    <w:rsid w:val="00F62F78"/>
    <w:rsid w:val="00F6305A"/>
    <w:rsid w:val="00F6338D"/>
    <w:rsid w:val="00F633FA"/>
    <w:rsid w:val="00F63610"/>
    <w:rsid w:val="00F640BD"/>
    <w:rsid w:val="00F64358"/>
    <w:rsid w:val="00F647AE"/>
    <w:rsid w:val="00F64B2D"/>
    <w:rsid w:val="00F64D6F"/>
    <w:rsid w:val="00F64DD9"/>
    <w:rsid w:val="00F64F62"/>
    <w:rsid w:val="00F6507D"/>
    <w:rsid w:val="00F65124"/>
    <w:rsid w:val="00F6537B"/>
    <w:rsid w:val="00F6569B"/>
    <w:rsid w:val="00F65BE2"/>
    <w:rsid w:val="00F65FA4"/>
    <w:rsid w:val="00F66D43"/>
    <w:rsid w:val="00F6717C"/>
    <w:rsid w:val="00F6751D"/>
    <w:rsid w:val="00F678E4"/>
    <w:rsid w:val="00F70345"/>
    <w:rsid w:val="00F70E8D"/>
    <w:rsid w:val="00F71388"/>
    <w:rsid w:val="00F71705"/>
    <w:rsid w:val="00F71FE2"/>
    <w:rsid w:val="00F72312"/>
    <w:rsid w:val="00F723A3"/>
    <w:rsid w:val="00F727BF"/>
    <w:rsid w:val="00F73092"/>
    <w:rsid w:val="00F74718"/>
    <w:rsid w:val="00F74787"/>
    <w:rsid w:val="00F74FB5"/>
    <w:rsid w:val="00F759D3"/>
    <w:rsid w:val="00F75C00"/>
    <w:rsid w:val="00F76AD9"/>
    <w:rsid w:val="00F76E24"/>
    <w:rsid w:val="00F77361"/>
    <w:rsid w:val="00F80574"/>
    <w:rsid w:val="00F806D4"/>
    <w:rsid w:val="00F818AE"/>
    <w:rsid w:val="00F83159"/>
    <w:rsid w:val="00F8324D"/>
    <w:rsid w:val="00F833C2"/>
    <w:rsid w:val="00F83B33"/>
    <w:rsid w:val="00F83C93"/>
    <w:rsid w:val="00F83CBE"/>
    <w:rsid w:val="00F84003"/>
    <w:rsid w:val="00F8404F"/>
    <w:rsid w:val="00F84520"/>
    <w:rsid w:val="00F84F48"/>
    <w:rsid w:val="00F850B5"/>
    <w:rsid w:val="00F851BB"/>
    <w:rsid w:val="00F869D6"/>
    <w:rsid w:val="00F86A2F"/>
    <w:rsid w:val="00F86EAE"/>
    <w:rsid w:val="00F87F3E"/>
    <w:rsid w:val="00F90143"/>
    <w:rsid w:val="00F90FCA"/>
    <w:rsid w:val="00F91EB9"/>
    <w:rsid w:val="00F92626"/>
    <w:rsid w:val="00F92835"/>
    <w:rsid w:val="00F92DE9"/>
    <w:rsid w:val="00F92E41"/>
    <w:rsid w:val="00F930EE"/>
    <w:rsid w:val="00F936DF"/>
    <w:rsid w:val="00F93C7C"/>
    <w:rsid w:val="00F94219"/>
    <w:rsid w:val="00F94767"/>
    <w:rsid w:val="00F9536C"/>
    <w:rsid w:val="00F95FEB"/>
    <w:rsid w:val="00F9748B"/>
    <w:rsid w:val="00FA0640"/>
    <w:rsid w:val="00FA0AF5"/>
    <w:rsid w:val="00FA12AB"/>
    <w:rsid w:val="00FA187C"/>
    <w:rsid w:val="00FA1B5D"/>
    <w:rsid w:val="00FA1D61"/>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6388"/>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637"/>
    <w:rsid w:val="00FB4720"/>
    <w:rsid w:val="00FB4F3E"/>
    <w:rsid w:val="00FB50E3"/>
    <w:rsid w:val="00FB51F3"/>
    <w:rsid w:val="00FB527B"/>
    <w:rsid w:val="00FB56D6"/>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E76"/>
    <w:rsid w:val="00FC71CD"/>
    <w:rsid w:val="00FC79B8"/>
    <w:rsid w:val="00FC7B4E"/>
    <w:rsid w:val="00FD04C5"/>
    <w:rsid w:val="00FD0587"/>
    <w:rsid w:val="00FD0704"/>
    <w:rsid w:val="00FD0B04"/>
    <w:rsid w:val="00FD0F44"/>
    <w:rsid w:val="00FD11F0"/>
    <w:rsid w:val="00FD12E2"/>
    <w:rsid w:val="00FD2342"/>
    <w:rsid w:val="00FD242F"/>
    <w:rsid w:val="00FD2F60"/>
    <w:rsid w:val="00FD4796"/>
    <w:rsid w:val="00FD4B87"/>
    <w:rsid w:val="00FD52E6"/>
    <w:rsid w:val="00FD722A"/>
    <w:rsid w:val="00FD77A4"/>
    <w:rsid w:val="00FD7D7D"/>
    <w:rsid w:val="00FE04EB"/>
    <w:rsid w:val="00FE0714"/>
    <w:rsid w:val="00FE0942"/>
    <w:rsid w:val="00FE0ADC"/>
    <w:rsid w:val="00FE0CCA"/>
    <w:rsid w:val="00FE126A"/>
    <w:rsid w:val="00FE156D"/>
    <w:rsid w:val="00FE2616"/>
    <w:rsid w:val="00FE2968"/>
    <w:rsid w:val="00FE3E0C"/>
    <w:rsid w:val="00FE4399"/>
    <w:rsid w:val="00FE439D"/>
    <w:rsid w:val="00FE44AF"/>
    <w:rsid w:val="00FE474C"/>
    <w:rsid w:val="00FE519F"/>
    <w:rsid w:val="00FE5D86"/>
    <w:rsid w:val="00FE6121"/>
    <w:rsid w:val="00FE6382"/>
    <w:rsid w:val="00FE6523"/>
    <w:rsid w:val="00FE6AC1"/>
    <w:rsid w:val="00FE6CFC"/>
    <w:rsid w:val="00FE6D99"/>
    <w:rsid w:val="00FE7606"/>
    <w:rsid w:val="00FF01E3"/>
    <w:rsid w:val="00FF0B9D"/>
    <w:rsid w:val="00FF0F23"/>
    <w:rsid w:val="00FF1241"/>
    <w:rsid w:val="00FF1D2F"/>
    <w:rsid w:val="00FF2C38"/>
    <w:rsid w:val="00FF30C8"/>
    <w:rsid w:val="00FF37FF"/>
    <w:rsid w:val="00FF39A8"/>
    <w:rsid w:val="00FF3CE0"/>
    <w:rsid w:val="00FF42D5"/>
    <w:rsid w:val="00FF4369"/>
    <w:rsid w:val="00FF5BA1"/>
    <w:rsid w:val="00FF5DFD"/>
    <w:rsid w:val="00FF5EF6"/>
    <w:rsid w:val="00FF6D82"/>
    <w:rsid w:val="00FF701C"/>
    <w:rsid w:val="00FF7C9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FB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Link">
    <w:name w:val="Hyperlink"/>
    <w:rPr>
      <w:color w:val="0000FF"/>
      <w:u w:val="single"/>
    </w:rPr>
  </w:style>
  <w:style w:type="character" w:styleId="Herausstellen">
    <w:name w:val="Emphasis"/>
    <w:qFormat/>
    <w:rPr>
      <w:i/>
    </w:rPr>
  </w:style>
  <w:style w:type="paragraph" w:styleId="Textkrpereinzug">
    <w:name w:val="Body Text Indent"/>
    <w:basedOn w:val="Standard"/>
    <w:semiHidden/>
    <w:pPr>
      <w:spacing w:line="360" w:lineRule="atLeast"/>
      <w:ind w:left="360"/>
    </w:pPr>
  </w:style>
  <w:style w:type="paragraph" w:styleId="Textkrper3">
    <w:name w:val="Body Text 3"/>
    <w:basedOn w:val="Standard"/>
    <w:link w:val="Textkrper3Zeiche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GesichteterLink">
    <w:name w:val="FollowedHyperlink"/>
    <w:semiHidden/>
    <w:rPr>
      <w:color w:val="800080"/>
      <w:u w:val="single"/>
    </w:rPr>
  </w:style>
  <w:style w:type="character" w:styleId="Beton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eichen"/>
    <w:uiPriority w:val="99"/>
    <w:unhideWhenUsed/>
    <w:rsid w:val="00B8207E"/>
    <w:rPr>
      <w:sz w:val="20"/>
    </w:rPr>
  </w:style>
  <w:style w:type="character" w:customStyle="1" w:styleId="FunotentextZeichen">
    <w:name w:val="Fußnotentext Zeiche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eichen">
    <w:name w:val="Textkörper 3 Zeichen"/>
    <w:link w:val="Textkrper3"/>
    <w:rsid w:val="002910FD"/>
    <w:rPr>
      <w:rFonts w:ascii="DINMittelschrift" w:hAnsi="DINMittelschrift"/>
      <w:b/>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Link">
    <w:name w:val="Hyperlink"/>
    <w:rPr>
      <w:color w:val="0000FF"/>
      <w:u w:val="single"/>
    </w:rPr>
  </w:style>
  <w:style w:type="character" w:styleId="Herausstellen">
    <w:name w:val="Emphasis"/>
    <w:qFormat/>
    <w:rPr>
      <w:i/>
    </w:rPr>
  </w:style>
  <w:style w:type="paragraph" w:styleId="Textkrpereinzug">
    <w:name w:val="Body Text Indent"/>
    <w:basedOn w:val="Standard"/>
    <w:semiHidden/>
    <w:pPr>
      <w:spacing w:line="360" w:lineRule="atLeast"/>
      <w:ind w:left="360"/>
    </w:pPr>
  </w:style>
  <w:style w:type="paragraph" w:styleId="Textkrper3">
    <w:name w:val="Body Text 3"/>
    <w:basedOn w:val="Standard"/>
    <w:link w:val="Textkrper3Zeiche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GesichteterLink">
    <w:name w:val="FollowedHyperlink"/>
    <w:semiHidden/>
    <w:rPr>
      <w:color w:val="800080"/>
      <w:u w:val="single"/>
    </w:rPr>
  </w:style>
  <w:style w:type="character" w:styleId="Beton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unotentext">
    <w:name w:val="footnote text"/>
    <w:basedOn w:val="Standard"/>
    <w:link w:val="FunotentextZeichen"/>
    <w:uiPriority w:val="99"/>
    <w:unhideWhenUsed/>
    <w:rsid w:val="00B8207E"/>
    <w:rPr>
      <w:sz w:val="20"/>
    </w:rPr>
  </w:style>
  <w:style w:type="character" w:customStyle="1" w:styleId="FunotentextZeichen">
    <w:name w:val="Fußnotentext Zeiche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eichen">
    <w:name w:val="Textkörper 3 Zeichen"/>
    <w:link w:val="Textkrper3"/>
    <w:rsid w:val="002910FD"/>
    <w:rPr>
      <w:rFonts w:ascii="DINMittelschrift" w:hAnsi="DINMittelschrift"/>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0213893">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panasonic.com/ifa" TargetMode="External"/><Relationship Id="rId12" Type="http://schemas.openxmlformats.org/officeDocument/2006/relationships/hyperlink" Target="http://www.panasonic.eu/ifa2014/" TargetMode="External"/><Relationship Id="rId13" Type="http://schemas.openxmlformats.org/officeDocument/2006/relationships/hyperlink" Target="http://www.panasonic.net/" TargetMode="External"/><Relationship Id="rId14" Type="http://schemas.openxmlformats.org/officeDocument/2006/relationships/hyperlink" Target="mailto:presse.kontakt@eu.panasonic.com"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anasonic.com/de/corporate/presse.html" TargetMode="External"/><Relationship Id="rId10"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mailto:presse.kontakt@eu.panas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B2A6E-7A30-3149-884A-5FFD5AC9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\Dokumente und Einstellungen\Bianca Oltmann\Eigene Dateien\Panasonic\Pressemitteilungen\PM_neuesLayout_komplett.dot</Template>
  <TotalTime>0</TotalTime>
  <Pages>3</Pages>
  <Words>804</Words>
  <Characters>5072</Characters>
  <Application>Microsoft Macintosh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Digitales Pressepapier Panasonic</vt:lpstr>
    </vt:vector>
  </TitlesOfParts>
  <Company>Panasonic Broadcast Europe</Company>
  <LinksUpToDate>false</LinksUpToDate>
  <CharactersWithSpaces>5865</CharactersWithSpaces>
  <SharedDoc>false</SharedDoc>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Digitales Pressepapier Panasonic</dc:title>
  <dc:subject/>
  <dc:creator>Bianca Bokelmann</dc:creator>
  <cp:keywords/>
  <cp:lastModifiedBy>Fabian Rehring</cp:lastModifiedBy>
  <cp:revision>194</cp:revision>
  <cp:lastPrinted>2014-08-25T09:56:00Z</cp:lastPrinted>
  <dcterms:created xsi:type="dcterms:W3CDTF">2014-08-25T09:17:00Z</dcterms:created>
  <dcterms:modified xsi:type="dcterms:W3CDTF">2014-08-25T14:26:00Z</dcterms:modified>
</cp:coreProperties>
</file>