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0E184" w14:textId="00AA9702" w:rsidR="00C606C6" w:rsidRPr="00A75CA8" w:rsidRDefault="00DF11C8">
      <w:pPr>
        <w:pStyle w:val="Kopfzeile"/>
        <w:tabs>
          <w:tab w:val="clear" w:pos="4153"/>
          <w:tab w:val="clear" w:pos="8306"/>
        </w:tabs>
        <w:rPr>
          <w:rFonts w:ascii="DIN-Bold" w:hAnsi="DIN-Bold" w:cs="Arial"/>
          <w:sz w:val="20"/>
          <w:lang w:val="de-DE"/>
        </w:rPr>
      </w:pPr>
      <w:bookmarkStart w:id="0" w:name="_GoBack"/>
      <w:bookmarkEnd w:id="0"/>
      <w:r>
        <w:rPr>
          <w:rFonts w:ascii="DIN-Bold" w:hAnsi="DIN-Bold"/>
          <w:noProof/>
          <w:sz w:val="20"/>
          <w:lang w:val="de-DE" w:eastAsia="de-DE"/>
        </w:rPr>
        <w:drawing>
          <wp:anchor distT="0" distB="0" distL="114300" distR="114300" simplePos="0" relativeHeight="251658240" behindDoc="0" locked="0" layoutInCell="1" allowOverlap="1" wp14:anchorId="2EAAADC8" wp14:editId="1BD784C4">
            <wp:simplePos x="0" y="0"/>
            <wp:positionH relativeFrom="column">
              <wp:posOffset>41910</wp:posOffset>
            </wp:positionH>
            <wp:positionV relativeFrom="paragraph">
              <wp:posOffset>1207135</wp:posOffset>
            </wp:positionV>
            <wp:extent cx="839470" cy="2129155"/>
            <wp:effectExtent l="0" t="0" r="0" b="4445"/>
            <wp:wrapTight wrapText="bothSides">
              <wp:wrapPolygon edited="0">
                <wp:start x="0" y="0"/>
                <wp:lineTo x="0" y="21387"/>
                <wp:lineTo x="20914" y="21387"/>
                <wp:lineTo x="20914"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trimmer-ER-GB96-S_Main-L.jpg"/>
                    <pic:cNvPicPr/>
                  </pic:nvPicPr>
                  <pic:blipFill>
                    <a:blip r:embed="rId8" cstate="screen">
                      <a:extLst>
                        <a:ext uri="{28A0092B-C50C-407E-A947-70E740481C1C}">
                          <a14:useLocalDpi xmlns:a14="http://schemas.microsoft.com/office/drawing/2010/main"/>
                        </a:ext>
                      </a:extLst>
                    </a:blip>
                    <a:stretch>
                      <a:fillRect/>
                    </a:stretch>
                  </pic:blipFill>
                  <pic:spPr>
                    <a:xfrm>
                      <a:off x="0" y="0"/>
                      <a:ext cx="839470" cy="21291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4878DE" w14:textId="18F7A560" w:rsidR="00844316" w:rsidRDefault="00844316" w:rsidP="009150BD">
      <w:pPr>
        <w:framePr w:w="7985" w:h="1085" w:hSpace="142" w:wrap="around" w:vAnchor="page" w:hAnchor="page" w:x="977" w:y="5045" w:anchorLock="1"/>
        <w:rPr>
          <w:rFonts w:ascii="DIN-Medium" w:hAnsi="DIN-Medium"/>
          <w:sz w:val="31"/>
          <w:lang w:val="de-DE"/>
        </w:rPr>
      </w:pPr>
      <w:r w:rsidRPr="00844316">
        <w:rPr>
          <w:rFonts w:ascii="DIN-Medium" w:hAnsi="DIN-Medium"/>
          <w:sz w:val="31"/>
          <w:lang w:val="de-DE"/>
        </w:rPr>
        <w:t>Für den Barbe</w:t>
      </w:r>
      <w:r w:rsidR="00F76BE3">
        <w:rPr>
          <w:rFonts w:ascii="DIN-Medium" w:hAnsi="DIN-Medium"/>
          <w:sz w:val="31"/>
          <w:lang w:val="de-DE"/>
        </w:rPr>
        <w:t xml:space="preserve">r-Shop zuhause: </w:t>
      </w:r>
      <w:r w:rsidR="0077653F">
        <w:rPr>
          <w:rFonts w:ascii="DIN-Medium" w:hAnsi="DIN-Medium"/>
          <w:sz w:val="31"/>
          <w:lang w:val="de-DE"/>
        </w:rPr>
        <w:t>Der neue</w:t>
      </w:r>
      <w:r w:rsidR="00F76BE3">
        <w:rPr>
          <w:rFonts w:ascii="DIN-Medium" w:hAnsi="DIN-Medium"/>
          <w:sz w:val="31"/>
          <w:lang w:val="de-DE"/>
        </w:rPr>
        <w:t xml:space="preserve"> Bart- und </w:t>
      </w:r>
      <w:r w:rsidRPr="00D25318">
        <w:rPr>
          <w:rFonts w:ascii="DIN-Medium" w:hAnsi="DIN-Medium"/>
          <w:sz w:val="31"/>
          <w:lang w:val="de-DE"/>
        </w:rPr>
        <w:t xml:space="preserve">Haarschneider </w:t>
      </w:r>
      <w:r w:rsidR="0077653F" w:rsidRPr="00D25318">
        <w:rPr>
          <w:rFonts w:ascii="DIN-Medium" w:hAnsi="DIN-Medium"/>
          <w:sz w:val="31"/>
          <w:lang w:val="de-DE"/>
        </w:rPr>
        <w:t xml:space="preserve">ER-GB96 </w:t>
      </w:r>
      <w:r w:rsidRPr="00D25318">
        <w:rPr>
          <w:rFonts w:ascii="DIN-Medium" w:hAnsi="DIN-Medium"/>
          <w:sz w:val="31"/>
          <w:lang w:val="de-DE"/>
        </w:rPr>
        <w:t>von</w:t>
      </w:r>
      <w:r w:rsidRPr="00844316">
        <w:rPr>
          <w:rFonts w:ascii="DIN-Medium" w:hAnsi="DIN-Medium"/>
          <w:sz w:val="31"/>
          <w:lang w:val="de-DE"/>
        </w:rPr>
        <w:t xml:space="preserve"> Panasonic</w:t>
      </w:r>
    </w:p>
    <w:p w14:paraId="2A51B66A" w14:textId="77777777" w:rsidR="006A5758" w:rsidRPr="00057789" w:rsidRDefault="00AB6D38" w:rsidP="009150BD">
      <w:pPr>
        <w:framePr w:w="7985" w:h="1085" w:hSpace="142" w:wrap="around" w:vAnchor="page" w:hAnchor="page" w:x="977" w:y="5045" w:anchorLock="1"/>
        <w:rPr>
          <w:rFonts w:ascii="DIN-Black" w:hAnsi="DIN-Black"/>
          <w:sz w:val="25"/>
          <w:lang w:val="de-DE"/>
        </w:rPr>
      </w:pPr>
      <w:r>
        <w:rPr>
          <w:rFonts w:ascii="DIN-Black" w:hAnsi="DIN-Black"/>
          <w:sz w:val="25"/>
          <w:lang w:val="de-DE"/>
        </w:rPr>
        <w:t>Leistungsstarker Motor und scharfe Klingen</w:t>
      </w:r>
      <w:r w:rsidR="003647CC">
        <w:rPr>
          <w:rFonts w:ascii="DIN-Black" w:hAnsi="DIN-Black"/>
          <w:sz w:val="25"/>
          <w:lang w:val="de-DE"/>
        </w:rPr>
        <w:t xml:space="preserve"> </w:t>
      </w:r>
      <w:r>
        <w:rPr>
          <w:rFonts w:ascii="DIN-Black" w:hAnsi="DIN-Black"/>
          <w:sz w:val="25"/>
          <w:lang w:val="de-DE"/>
        </w:rPr>
        <w:t>für die Vollbart-Rasur</w:t>
      </w:r>
    </w:p>
    <w:p w14:paraId="1BCFCB37" w14:textId="5CC2631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366DAC" w:rsidRPr="009150BD">
        <w:rPr>
          <w:rFonts w:ascii="DIN-Black" w:hAnsi="DIN-Black"/>
          <w:color w:val="808080"/>
          <w:sz w:val="22"/>
          <w:lang w:val="de-DE"/>
        </w:rPr>
        <w:t xml:space="preserve">Nr. </w:t>
      </w:r>
      <w:r w:rsidR="00477FEC">
        <w:rPr>
          <w:rFonts w:ascii="DIN-Black" w:hAnsi="DIN-Black"/>
          <w:color w:val="808080"/>
          <w:sz w:val="22"/>
          <w:lang w:val="de-DE"/>
        </w:rPr>
        <w:t>077</w:t>
      </w:r>
      <w:r w:rsidR="008E3620" w:rsidRPr="009150BD">
        <w:rPr>
          <w:rFonts w:ascii="DIN-Black" w:hAnsi="DIN-Black"/>
          <w:color w:val="808080"/>
          <w:sz w:val="22"/>
          <w:lang w:val="de-DE"/>
        </w:rPr>
        <w:t>/FY 201</w:t>
      </w:r>
      <w:r w:rsidR="00477FEC">
        <w:rPr>
          <w:rFonts w:ascii="DIN-Black" w:hAnsi="DIN-Black"/>
          <w:color w:val="808080"/>
          <w:sz w:val="22"/>
          <w:lang w:val="de-DE"/>
        </w:rPr>
        <w:t>7</w:t>
      </w:r>
      <w:r w:rsidR="00265383" w:rsidRPr="009150BD">
        <w:rPr>
          <w:rFonts w:ascii="DIN-Black" w:hAnsi="DIN-Black"/>
          <w:color w:val="808080"/>
          <w:sz w:val="22"/>
          <w:lang w:val="de-DE"/>
        </w:rPr>
        <w:t xml:space="preserve">, </w:t>
      </w:r>
      <w:r w:rsidR="00477FEC">
        <w:rPr>
          <w:rFonts w:ascii="DIN-Black" w:hAnsi="DIN-Black"/>
          <w:color w:val="808080"/>
          <w:sz w:val="22"/>
          <w:lang w:val="de-DE"/>
        </w:rPr>
        <w:t>Februar</w:t>
      </w:r>
      <w:r w:rsidR="00265383" w:rsidRPr="009150BD">
        <w:rPr>
          <w:rFonts w:ascii="DIN-Black" w:hAnsi="DIN-Black"/>
          <w:color w:val="808080"/>
          <w:sz w:val="22"/>
          <w:lang w:val="de-DE"/>
        </w:rPr>
        <w:t xml:space="preserve"> 201</w:t>
      </w:r>
      <w:r w:rsidR="00477FEC">
        <w:rPr>
          <w:rFonts w:ascii="DIN-Black" w:hAnsi="DIN-Black"/>
          <w:color w:val="808080"/>
          <w:sz w:val="22"/>
          <w:lang w:val="de-DE"/>
        </w:rPr>
        <w:t>8</w:t>
      </w:r>
    </w:p>
    <w:p w14:paraId="7D9ABDC2" w14:textId="77777777" w:rsidR="00D10AC8" w:rsidRDefault="00D10AC8" w:rsidP="00E86963">
      <w:pPr>
        <w:framePr w:w="2335" w:h="7655" w:hSpace="142" w:wrap="around" w:vAnchor="page" w:hAnchor="page" w:x="8904" w:y="4865" w:anchorLock="1"/>
        <w:rPr>
          <w:rFonts w:ascii="DIN-Medium" w:hAnsi="DIN-Medium"/>
          <w:sz w:val="14"/>
          <w:szCs w:val="14"/>
          <w:lang w:val="de-DE"/>
        </w:rPr>
      </w:pPr>
    </w:p>
    <w:p w14:paraId="421223D7" w14:textId="778327CC" w:rsidR="000A4552" w:rsidRPr="00D10AC8" w:rsidRDefault="000A4552" w:rsidP="00E86963">
      <w:pPr>
        <w:framePr w:w="2335" w:h="7655" w:hSpace="142" w:wrap="around" w:vAnchor="page" w:hAnchor="page" w:x="8904" w:y="4865" w:anchorLock="1"/>
        <w:rPr>
          <w:rFonts w:ascii="DIN-Medium" w:hAnsi="DIN-Medium"/>
          <w:sz w:val="20"/>
          <w:lang w:val="de-DE"/>
        </w:rPr>
      </w:pPr>
      <w:r w:rsidRPr="00D10AC8">
        <w:rPr>
          <w:rFonts w:ascii="DIN-Medium" w:hAnsi="DIN-Medium"/>
          <w:sz w:val="20"/>
          <w:lang w:val="de-DE"/>
        </w:rPr>
        <w:t>Im Überblick:</w:t>
      </w:r>
    </w:p>
    <w:p w14:paraId="73B3D90C" w14:textId="77777777" w:rsidR="00F511E4" w:rsidRDefault="00AB6D38" w:rsidP="00E86963">
      <w:pPr>
        <w:framePr w:w="2335" w:h="7655" w:hSpace="142" w:wrap="around" w:vAnchor="page" w:hAnchor="page" w:x="8904" w:y="4865" w:anchorLock="1"/>
        <w:rPr>
          <w:rFonts w:ascii="DIN-Black" w:hAnsi="DIN-Black"/>
          <w:color w:val="808080"/>
          <w:sz w:val="20"/>
          <w:lang w:val="de-DE"/>
        </w:rPr>
      </w:pPr>
      <w:r w:rsidRPr="00AB6D38">
        <w:rPr>
          <w:rFonts w:ascii="DIN-Black" w:hAnsi="DIN-Black"/>
          <w:color w:val="808080"/>
          <w:sz w:val="20"/>
          <w:lang w:val="de-DE"/>
        </w:rPr>
        <w:t>Bart-/Haarschneider</w:t>
      </w:r>
      <w:r>
        <w:rPr>
          <w:rFonts w:ascii="DIN-Black" w:hAnsi="DIN-Black"/>
          <w:color w:val="808080"/>
          <w:sz w:val="20"/>
          <w:lang w:val="de-DE"/>
        </w:rPr>
        <w:t xml:space="preserve"> </w:t>
      </w:r>
    </w:p>
    <w:p w14:paraId="4CF5BE61" w14:textId="559A963F" w:rsidR="00D11D88" w:rsidRDefault="00AB6D38" w:rsidP="00E86963">
      <w:pPr>
        <w:framePr w:w="2335" w:h="7655" w:hSpace="142" w:wrap="around" w:vAnchor="page" w:hAnchor="page" w:x="8904" w:y="4865" w:anchorLock="1"/>
        <w:rPr>
          <w:rFonts w:ascii="DIN-Black" w:hAnsi="DIN-Black"/>
          <w:color w:val="808080"/>
          <w:sz w:val="20"/>
          <w:lang w:val="de-DE"/>
        </w:rPr>
      </w:pPr>
      <w:r w:rsidRPr="00AB6D38">
        <w:rPr>
          <w:rFonts w:ascii="DIN-Black" w:hAnsi="DIN-Black"/>
          <w:color w:val="808080"/>
          <w:sz w:val="20"/>
          <w:lang w:val="de-DE"/>
        </w:rPr>
        <w:t xml:space="preserve">ER-GB96 </w:t>
      </w:r>
    </w:p>
    <w:p w14:paraId="0A956FD3" w14:textId="77777777" w:rsidR="00AB6D38" w:rsidRPr="00281B62" w:rsidRDefault="00AB6D38" w:rsidP="00E86963">
      <w:pPr>
        <w:framePr w:w="2335" w:h="7655" w:hSpace="142" w:wrap="around" w:vAnchor="page" w:hAnchor="page" w:x="8904" w:y="4865" w:anchorLock="1"/>
        <w:rPr>
          <w:rFonts w:ascii="DIN-Medium" w:hAnsi="DIN-Medium"/>
          <w:sz w:val="14"/>
          <w:szCs w:val="14"/>
          <w:highlight w:val="yellow"/>
          <w:lang w:val="de-DE"/>
        </w:rPr>
      </w:pPr>
    </w:p>
    <w:p w14:paraId="02650BBE" w14:textId="2FF0AD6D" w:rsidR="006D641C" w:rsidRPr="006D641C" w:rsidRDefault="006D3051" w:rsidP="00E86963">
      <w:pPr>
        <w:framePr w:w="2335" w:h="7655" w:hSpace="142" w:wrap="around" w:vAnchor="page" w:hAnchor="page" w:x="8904" w:y="4865" w:anchorLock="1"/>
        <w:rPr>
          <w:rFonts w:ascii="DIN-Medium" w:hAnsi="DIN-Medium"/>
          <w:sz w:val="14"/>
          <w:szCs w:val="14"/>
          <w:lang w:val="de-DE"/>
        </w:rPr>
      </w:pPr>
      <w:r>
        <w:rPr>
          <w:rFonts w:ascii="DIN-Medium" w:hAnsi="DIN-Medium"/>
          <w:sz w:val="14"/>
          <w:szCs w:val="14"/>
          <w:lang w:val="de-DE"/>
        </w:rPr>
        <w:t>High-Torque</w:t>
      </w:r>
      <w:r w:rsidR="00B1499E">
        <w:rPr>
          <w:rFonts w:ascii="DIN-Medium" w:hAnsi="DIN-Medium"/>
          <w:sz w:val="14"/>
          <w:szCs w:val="14"/>
          <w:lang w:val="de-DE"/>
        </w:rPr>
        <w:t>-</w:t>
      </w:r>
      <w:r>
        <w:rPr>
          <w:rFonts w:ascii="DIN-Medium" w:hAnsi="DIN-Medium"/>
          <w:sz w:val="14"/>
          <w:szCs w:val="14"/>
          <w:lang w:val="de-DE"/>
        </w:rPr>
        <w:t>Motor</w:t>
      </w:r>
    </w:p>
    <w:p w14:paraId="42A1DB3D" w14:textId="473776F1" w:rsidR="00AB6D38" w:rsidRDefault="00AB6D38" w:rsidP="00E86963">
      <w:pPr>
        <w:framePr w:w="2335" w:h="7655" w:hSpace="142" w:wrap="around" w:vAnchor="page" w:hAnchor="page" w:x="8904" w:y="4865" w:anchorLock="1"/>
        <w:rPr>
          <w:rFonts w:ascii="DIN-Medium" w:hAnsi="DIN-Medium"/>
          <w:sz w:val="14"/>
          <w:szCs w:val="14"/>
          <w:lang w:val="de-DE"/>
        </w:rPr>
      </w:pPr>
    </w:p>
    <w:p w14:paraId="5664891A" w14:textId="354BA080" w:rsidR="00AB6D38" w:rsidRDefault="00AB6D38" w:rsidP="00E86963">
      <w:pPr>
        <w:framePr w:w="2335" w:h="7655" w:hSpace="142" w:wrap="around" w:vAnchor="page" w:hAnchor="page" w:x="8904" w:y="4865" w:anchorLock="1"/>
        <w:rPr>
          <w:rFonts w:ascii="DIN-Medium" w:hAnsi="DIN-Medium"/>
          <w:sz w:val="14"/>
          <w:szCs w:val="14"/>
          <w:lang w:val="de-DE"/>
        </w:rPr>
      </w:pPr>
      <w:r>
        <w:rPr>
          <w:rFonts w:ascii="DIN-Medium" w:hAnsi="DIN-Medium"/>
          <w:sz w:val="14"/>
          <w:szCs w:val="14"/>
          <w:lang w:val="de-DE"/>
        </w:rPr>
        <w:t>Schneidaufsatz für e</w:t>
      </w:r>
      <w:r w:rsidR="006D3051">
        <w:rPr>
          <w:rFonts w:ascii="DIN-Medium" w:hAnsi="DIN-Medium"/>
          <w:sz w:val="14"/>
          <w:szCs w:val="14"/>
          <w:lang w:val="de-DE"/>
        </w:rPr>
        <w:t>ine gleichmäßige Bartlänge von 0,5</w:t>
      </w:r>
      <w:r>
        <w:rPr>
          <w:rFonts w:ascii="DIN-Medium" w:hAnsi="DIN-Medium"/>
          <w:sz w:val="14"/>
          <w:szCs w:val="14"/>
          <w:lang w:val="de-DE"/>
        </w:rPr>
        <w:t xml:space="preserve"> – 30 mm</w:t>
      </w:r>
    </w:p>
    <w:p w14:paraId="69EC9165" w14:textId="77777777" w:rsidR="00AB6D38" w:rsidRDefault="00AB6D38" w:rsidP="00E86963">
      <w:pPr>
        <w:framePr w:w="2335" w:h="7655" w:hSpace="142" w:wrap="around" w:vAnchor="page" w:hAnchor="page" w:x="8904" w:y="4865" w:anchorLock="1"/>
        <w:rPr>
          <w:rFonts w:ascii="DIN-Medium" w:hAnsi="DIN-Medium"/>
          <w:sz w:val="14"/>
          <w:szCs w:val="14"/>
          <w:lang w:val="de-DE"/>
        </w:rPr>
      </w:pPr>
    </w:p>
    <w:p w14:paraId="3392BF8F" w14:textId="77777777" w:rsidR="00AB6D38" w:rsidRDefault="00AB6D38" w:rsidP="00E86963">
      <w:pPr>
        <w:framePr w:w="2335" w:h="7655" w:hSpace="142" w:wrap="around" w:vAnchor="page" w:hAnchor="page" w:x="8904" w:y="4865" w:anchorLock="1"/>
        <w:rPr>
          <w:rFonts w:ascii="DIN-Medium" w:hAnsi="DIN-Medium"/>
          <w:sz w:val="14"/>
          <w:szCs w:val="14"/>
          <w:lang w:val="de-DE"/>
        </w:rPr>
      </w:pPr>
      <w:r>
        <w:rPr>
          <w:rFonts w:ascii="DIN-Medium" w:hAnsi="DIN-Medium"/>
          <w:sz w:val="14"/>
          <w:szCs w:val="14"/>
          <w:lang w:val="de-DE"/>
        </w:rPr>
        <w:t>Längeneinstellrad</w:t>
      </w:r>
    </w:p>
    <w:p w14:paraId="1FCBB20F" w14:textId="77777777" w:rsidR="00AB6D38" w:rsidRDefault="00AB6D38" w:rsidP="00E86963">
      <w:pPr>
        <w:framePr w:w="2335" w:h="7655" w:hSpace="142" w:wrap="around" w:vAnchor="page" w:hAnchor="page" w:x="8904" w:y="4865" w:anchorLock="1"/>
        <w:rPr>
          <w:rFonts w:ascii="DIN-Medium" w:hAnsi="DIN-Medium"/>
          <w:sz w:val="14"/>
          <w:szCs w:val="14"/>
          <w:lang w:val="de-DE"/>
        </w:rPr>
      </w:pPr>
    </w:p>
    <w:p w14:paraId="647AAC82" w14:textId="6D4F987D" w:rsidR="00AB6D38" w:rsidRDefault="006D3051" w:rsidP="00E86963">
      <w:pPr>
        <w:framePr w:w="2335" w:h="7655" w:hSpace="142" w:wrap="around" w:vAnchor="page" w:hAnchor="page" w:x="8904" w:y="4865" w:anchorLock="1"/>
        <w:rPr>
          <w:rFonts w:ascii="DIN-Medium" w:hAnsi="DIN-Medium"/>
          <w:sz w:val="14"/>
          <w:szCs w:val="14"/>
          <w:lang w:val="de-DE"/>
        </w:rPr>
      </w:pPr>
      <w:r>
        <w:rPr>
          <w:rFonts w:ascii="DIN-Medium" w:hAnsi="DIN-Medium"/>
          <w:sz w:val="14"/>
          <w:szCs w:val="14"/>
          <w:lang w:val="de-DE"/>
        </w:rPr>
        <w:t xml:space="preserve">Scharfes </w:t>
      </w:r>
      <w:r w:rsidR="00AB6D38">
        <w:rPr>
          <w:rFonts w:ascii="DIN-Medium" w:hAnsi="DIN-Medium"/>
          <w:sz w:val="14"/>
          <w:szCs w:val="14"/>
          <w:lang w:val="de-DE"/>
        </w:rPr>
        <w:t>Schermes</w:t>
      </w:r>
      <w:r w:rsidR="00642A4B">
        <w:rPr>
          <w:rFonts w:ascii="DIN-Medium" w:hAnsi="DIN-Medium"/>
          <w:sz w:val="14"/>
          <w:szCs w:val="14"/>
          <w:lang w:val="de-DE"/>
        </w:rPr>
        <w:t>s</w:t>
      </w:r>
      <w:r w:rsidR="00AB6D38">
        <w:rPr>
          <w:rFonts w:ascii="DIN-Medium" w:hAnsi="DIN-Medium"/>
          <w:sz w:val="14"/>
          <w:szCs w:val="14"/>
          <w:lang w:val="de-DE"/>
        </w:rPr>
        <w:t>er</w:t>
      </w:r>
    </w:p>
    <w:p w14:paraId="5138E6DE" w14:textId="77777777" w:rsidR="00AB6D38" w:rsidRDefault="00AB6D38" w:rsidP="00E86963">
      <w:pPr>
        <w:framePr w:w="2335" w:h="7655" w:hSpace="142" w:wrap="around" w:vAnchor="page" w:hAnchor="page" w:x="8904" w:y="4865" w:anchorLock="1"/>
        <w:rPr>
          <w:rFonts w:ascii="DIN-Medium" w:hAnsi="DIN-Medium"/>
          <w:sz w:val="14"/>
          <w:szCs w:val="14"/>
          <w:lang w:val="de-DE"/>
        </w:rPr>
      </w:pPr>
    </w:p>
    <w:p w14:paraId="0EFDC538" w14:textId="77777777" w:rsidR="00AB6D38" w:rsidRDefault="00F76BE3" w:rsidP="00E86963">
      <w:pPr>
        <w:framePr w:w="2335" w:h="7655" w:hSpace="142" w:wrap="around" w:vAnchor="page" w:hAnchor="page" w:x="8904" w:y="4865" w:anchorLock="1"/>
        <w:rPr>
          <w:rFonts w:ascii="DIN-Medium" w:hAnsi="DIN-Medium"/>
          <w:sz w:val="14"/>
          <w:szCs w:val="14"/>
          <w:lang w:val="de-DE"/>
        </w:rPr>
      </w:pPr>
      <w:r>
        <w:rPr>
          <w:rFonts w:ascii="DIN-Medium" w:hAnsi="DIN-Medium"/>
          <w:sz w:val="14"/>
          <w:szCs w:val="14"/>
          <w:lang w:val="de-DE"/>
        </w:rPr>
        <w:t>Was</w:t>
      </w:r>
      <w:r w:rsidR="00AB6D38">
        <w:rPr>
          <w:rFonts w:ascii="DIN-Medium" w:hAnsi="DIN-Medium"/>
          <w:sz w:val="14"/>
          <w:szCs w:val="14"/>
          <w:lang w:val="de-DE"/>
        </w:rPr>
        <w:t>chbar/wasser</w:t>
      </w:r>
      <w:r w:rsidR="0005009F">
        <w:rPr>
          <w:rFonts w:ascii="DIN-Medium" w:hAnsi="DIN-Medium"/>
          <w:sz w:val="14"/>
          <w:szCs w:val="14"/>
          <w:lang w:val="de-DE"/>
        </w:rPr>
        <w:t>d</w:t>
      </w:r>
      <w:r w:rsidR="00AB6D38">
        <w:rPr>
          <w:rFonts w:ascii="DIN-Medium" w:hAnsi="DIN-Medium"/>
          <w:sz w:val="14"/>
          <w:szCs w:val="14"/>
          <w:lang w:val="de-DE"/>
        </w:rPr>
        <w:t>icht</w:t>
      </w:r>
    </w:p>
    <w:p w14:paraId="38839E68" w14:textId="77777777" w:rsidR="00AB6D38" w:rsidRDefault="00AB6D38" w:rsidP="00E86963">
      <w:pPr>
        <w:framePr w:w="2335" w:h="7655" w:hSpace="142" w:wrap="around" w:vAnchor="page" w:hAnchor="page" w:x="8904" w:y="4865" w:anchorLock="1"/>
        <w:rPr>
          <w:rFonts w:ascii="DIN-Medium" w:hAnsi="DIN-Medium"/>
          <w:sz w:val="14"/>
          <w:szCs w:val="14"/>
          <w:lang w:val="de-DE"/>
        </w:rPr>
      </w:pPr>
    </w:p>
    <w:p w14:paraId="2C60C3F0" w14:textId="77777777" w:rsidR="00AB6D38" w:rsidRDefault="00AB6D38" w:rsidP="00E86963">
      <w:pPr>
        <w:framePr w:w="2335" w:h="7655" w:hSpace="142" w:wrap="around" w:vAnchor="page" w:hAnchor="page" w:x="8904" w:y="4865" w:anchorLock="1"/>
        <w:rPr>
          <w:rFonts w:ascii="DIN-Medium" w:hAnsi="DIN-Medium"/>
          <w:sz w:val="14"/>
          <w:szCs w:val="14"/>
          <w:lang w:val="de-DE"/>
        </w:rPr>
      </w:pPr>
      <w:r>
        <w:rPr>
          <w:rFonts w:ascii="DIN-Medium" w:hAnsi="DIN-Medium"/>
          <w:sz w:val="14"/>
          <w:szCs w:val="14"/>
          <w:lang w:val="de-DE"/>
        </w:rPr>
        <w:t>1 Std. Ladezeit</w:t>
      </w:r>
    </w:p>
    <w:p w14:paraId="1749A4F5" w14:textId="77777777" w:rsidR="00AB6D38" w:rsidRDefault="00AB6D38" w:rsidP="00E86963">
      <w:pPr>
        <w:framePr w:w="2335" w:h="7655" w:hSpace="142" w:wrap="around" w:vAnchor="page" w:hAnchor="page" w:x="8904" w:y="4865" w:anchorLock="1"/>
        <w:rPr>
          <w:rFonts w:ascii="DIN-Medium" w:hAnsi="DIN-Medium"/>
          <w:sz w:val="14"/>
          <w:szCs w:val="14"/>
          <w:lang w:val="de-DE"/>
        </w:rPr>
      </w:pPr>
    </w:p>
    <w:p w14:paraId="7F4A0B83" w14:textId="77777777" w:rsidR="00AB6D38" w:rsidRDefault="00AB6D38" w:rsidP="00E86963">
      <w:pPr>
        <w:framePr w:w="2335" w:h="7655" w:hSpace="142" w:wrap="around" w:vAnchor="page" w:hAnchor="page" w:x="8904" w:y="4865" w:anchorLock="1"/>
        <w:rPr>
          <w:rFonts w:ascii="DIN-Medium" w:hAnsi="DIN-Medium"/>
          <w:sz w:val="14"/>
          <w:szCs w:val="14"/>
          <w:lang w:val="de-DE"/>
        </w:rPr>
      </w:pPr>
      <w:r>
        <w:rPr>
          <w:rFonts w:ascii="DIN-Medium" w:hAnsi="DIN-Medium"/>
          <w:sz w:val="14"/>
          <w:szCs w:val="14"/>
          <w:lang w:val="de-DE"/>
        </w:rPr>
        <w:t>50 Min. Betriebszeit</w:t>
      </w:r>
    </w:p>
    <w:p w14:paraId="56A8AFDA" w14:textId="77777777" w:rsidR="00AB6D38" w:rsidRDefault="00AB6D38" w:rsidP="00E86963">
      <w:pPr>
        <w:framePr w:w="2335" w:h="7655" w:hSpace="142" w:wrap="around" w:vAnchor="page" w:hAnchor="page" w:x="8904" w:y="4865" w:anchorLock="1"/>
        <w:rPr>
          <w:rFonts w:ascii="DIN-Medium" w:hAnsi="DIN-Medium"/>
          <w:sz w:val="14"/>
          <w:szCs w:val="14"/>
          <w:lang w:val="de-DE"/>
        </w:rPr>
      </w:pPr>
    </w:p>
    <w:p w14:paraId="206F236D" w14:textId="41C477FC" w:rsidR="005A6119" w:rsidRDefault="00F511E4" w:rsidP="00E86963">
      <w:pPr>
        <w:framePr w:w="2335" w:h="7655" w:hSpace="142" w:wrap="around" w:vAnchor="page" w:hAnchor="page" w:x="8904" w:y="4865" w:anchorLock="1"/>
        <w:rPr>
          <w:rFonts w:ascii="DIN-Medium" w:hAnsi="DIN-Medium"/>
          <w:sz w:val="14"/>
          <w:szCs w:val="14"/>
          <w:lang w:val="de-DE"/>
        </w:rPr>
      </w:pPr>
      <w:r>
        <w:rPr>
          <w:rFonts w:ascii="DIN-Medium" w:hAnsi="DIN-Medium"/>
          <w:sz w:val="14"/>
          <w:szCs w:val="14"/>
          <w:lang w:val="de-DE"/>
        </w:rPr>
        <w:t>I</w:t>
      </w:r>
      <w:r w:rsidR="00AB6D38">
        <w:rPr>
          <w:rFonts w:ascii="DIN-Medium" w:hAnsi="DIN-Medium"/>
          <w:sz w:val="14"/>
          <w:szCs w:val="14"/>
          <w:lang w:val="de-DE"/>
        </w:rPr>
        <w:t xml:space="preserve">nkl. </w:t>
      </w:r>
      <w:r w:rsidR="00716A4D">
        <w:rPr>
          <w:rFonts w:ascii="DIN-Medium" w:hAnsi="DIN-Medium"/>
          <w:sz w:val="14"/>
          <w:szCs w:val="14"/>
          <w:lang w:val="de-DE"/>
        </w:rPr>
        <w:t>Präzisionsaufsatz</w:t>
      </w:r>
    </w:p>
    <w:p w14:paraId="62AECF48" w14:textId="77777777" w:rsidR="005A6119" w:rsidRDefault="005A6119" w:rsidP="00E86963">
      <w:pPr>
        <w:framePr w:w="2335" w:h="7655" w:hSpace="142" w:wrap="around" w:vAnchor="page" w:hAnchor="page" w:x="8904" w:y="4865" w:anchorLock="1"/>
        <w:rPr>
          <w:rFonts w:ascii="DIN-Medium" w:hAnsi="DIN-Medium"/>
          <w:sz w:val="14"/>
          <w:szCs w:val="14"/>
          <w:lang w:val="de-DE"/>
        </w:rPr>
      </w:pPr>
    </w:p>
    <w:p w14:paraId="6752F052"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73DA5A98"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1AD26D23"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15B18B32"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5735A879"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408D0359"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7CC63B8E"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5BE7A8B3"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613FCD71"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67B94FE6"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4B3B2151"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3679F672"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7FF03AF8"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3E1327D7"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7FEC44BC"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2615D423"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2E7815A9"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4FE3D128"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71DBC06C"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1671E7B9"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2AD35AAE"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094AA114"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0F1223E8"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45F83221"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5DA7F454"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0F551A47" w14:textId="77777777" w:rsidR="00F76BE3" w:rsidRDefault="00F76BE3" w:rsidP="00E86963">
      <w:pPr>
        <w:framePr w:w="2335" w:h="7655" w:hSpace="142" w:wrap="around" w:vAnchor="page" w:hAnchor="page" w:x="8904" w:y="4865" w:anchorLock="1"/>
        <w:rPr>
          <w:rFonts w:ascii="DIN-Medium" w:hAnsi="DIN-Medium"/>
          <w:sz w:val="14"/>
          <w:szCs w:val="14"/>
          <w:lang w:val="de-DE"/>
        </w:rPr>
      </w:pPr>
    </w:p>
    <w:p w14:paraId="4EDDCE83" w14:textId="77777777" w:rsidR="000A4552" w:rsidRDefault="007E5578" w:rsidP="00E86963">
      <w:pPr>
        <w:framePr w:w="233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2C7D0025" w14:textId="2A8D0FF9" w:rsidR="005A6119" w:rsidRPr="000149EB" w:rsidRDefault="0069547B" w:rsidP="003F607E">
      <w:pPr>
        <w:rPr>
          <w:rFonts w:ascii="DIN-Bold" w:hAnsi="DIN-Bold"/>
          <w:color w:val="000000" w:themeColor="text1"/>
          <w:sz w:val="20"/>
          <w:lang w:val="de-DE"/>
        </w:rPr>
      </w:pPr>
      <w:r>
        <w:rPr>
          <w:rFonts w:ascii="DIN-Bold" w:hAnsi="DIN-Bold"/>
          <w:sz w:val="20"/>
          <w:lang w:val="de-DE"/>
        </w:rPr>
        <w:t>Hamburg,</w:t>
      </w:r>
      <w:r w:rsidR="008460A2" w:rsidRPr="00714E61">
        <w:rPr>
          <w:rFonts w:ascii="DIN-Bold" w:hAnsi="DIN-Bold"/>
          <w:sz w:val="20"/>
          <w:lang w:val="de-DE"/>
        </w:rPr>
        <w:t xml:space="preserve"> </w:t>
      </w:r>
      <w:r w:rsidR="00F511E4">
        <w:rPr>
          <w:rFonts w:ascii="DIN-Bold" w:hAnsi="DIN-Bold"/>
          <w:sz w:val="20"/>
          <w:lang w:val="de-DE"/>
        </w:rPr>
        <w:t>Februar</w:t>
      </w:r>
      <w:r w:rsidR="003F607E">
        <w:rPr>
          <w:rFonts w:ascii="DIN-Bold" w:hAnsi="DIN-Bold"/>
          <w:sz w:val="20"/>
          <w:lang w:val="de-DE"/>
        </w:rPr>
        <w:t xml:space="preserve"> 201</w:t>
      </w:r>
      <w:r w:rsidR="00F511E4">
        <w:rPr>
          <w:rFonts w:ascii="DIN-Bold" w:hAnsi="DIN-Bold"/>
          <w:sz w:val="20"/>
          <w:lang w:val="de-DE"/>
        </w:rPr>
        <w:t>8</w:t>
      </w:r>
      <w:r w:rsidR="0031641B">
        <w:rPr>
          <w:rFonts w:ascii="DIN-Bold" w:hAnsi="DIN-Bold"/>
          <w:sz w:val="20"/>
          <w:lang w:val="de-DE"/>
        </w:rPr>
        <w:t xml:space="preserve"> – </w:t>
      </w:r>
      <w:r w:rsidR="00AB6D38" w:rsidRPr="00AB6D38">
        <w:rPr>
          <w:rFonts w:ascii="DIN-Bold" w:hAnsi="DIN-Bold"/>
          <w:sz w:val="20"/>
          <w:lang w:val="de-DE"/>
        </w:rPr>
        <w:t>Vollbärte und Barber</w:t>
      </w:r>
      <w:r w:rsidR="0077653F">
        <w:rPr>
          <w:rFonts w:ascii="DIN-Bold" w:hAnsi="DIN-Bold"/>
          <w:sz w:val="20"/>
          <w:lang w:val="de-DE"/>
        </w:rPr>
        <w:t>-</w:t>
      </w:r>
      <w:r w:rsidR="00AB6D38" w:rsidRPr="00AB6D38">
        <w:rPr>
          <w:rFonts w:ascii="DIN-Bold" w:hAnsi="DIN-Bold"/>
          <w:sz w:val="20"/>
          <w:lang w:val="de-DE"/>
        </w:rPr>
        <w:t xml:space="preserve">Shops liegen im Trend </w:t>
      </w:r>
      <w:r w:rsidR="00AB6D38" w:rsidRPr="00714E61">
        <w:rPr>
          <w:rFonts w:ascii="DIN-Bold" w:hAnsi="DIN-Bold"/>
          <w:sz w:val="20"/>
          <w:lang w:val="de-DE"/>
        </w:rPr>
        <w:t>–</w:t>
      </w:r>
      <w:r w:rsidR="00AB6D38" w:rsidRPr="00AB6D38">
        <w:rPr>
          <w:rFonts w:ascii="DIN-Bold" w:hAnsi="DIN-Bold"/>
          <w:sz w:val="20"/>
          <w:lang w:val="de-DE"/>
        </w:rPr>
        <w:t xml:space="preserve"> auch außerhalb von Friedrichshain, Schanzenviertel und Co. Für die gepflegte Rasur des Vollbarts im </w:t>
      </w:r>
      <w:r w:rsidR="00F05744">
        <w:rPr>
          <w:rFonts w:ascii="DIN-Bold" w:hAnsi="DIN-Bold"/>
          <w:sz w:val="20"/>
          <w:lang w:val="de-DE"/>
        </w:rPr>
        <w:t>eigenen</w:t>
      </w:r>
      <w:r w:rsidR="00AB6D38" w:rsidRPr="00AB6D38">
        <w:rPr>
          <w:rFonts w:ascii="DIN-Bold" w:hAnsi="DIN-Bold"/>
          <w:sz w:val="20"/>
          <w:lang w:val="de-DE"/>
        </w:rPr>
        <w:t xml:space="preserve"> </w:t>
      </w:r>
      <w:r w:rsidR="0077653F">
        <w:rPr>
          <w:rFonts w:ascii="DIN-Bold" w:hAnsi="DIN-Bold"/>
          <w:sz w:val="20"/>
          <w:lang w:val="de-DE"/>
        </w:rPr>
        <w:t>„</w:t>
      </w:r>
      <w:r w:rsidR="00AB6D38" w:rsidRPr="00AB6D38">
        <w:rPr>
          <w:rFonts w:ascii="DIN-Bold" w:hAnsi="DIN-Bold"/>
          <w:sz w:val="20"/>
          <w:lang w:val="de-DE"/>
        </w:rPr>
        <w:t>Barber</w:t>
      </w:r>
      <w:r w:rsidR="0077653F">
        <w:rPr>
          <w:rFonts w:ascii="DIN-Bold" w:hAnsi="DIN-Bold"/>
          <w:sz w:val="20"/>
          <w:lang w:val="de-DE"/>
        </w:rPr>
        <w:t>-</w:t>
      </w:r>
      <w:r w:rsidR="00AB6D38" w:rsidRPr="00AB6D38">
        <w:rPr>
          <w:rFonts w:ascii="DIN-Bold" w:hAnsi="DIN-Bold"/>
          <w:sz w:val="20"/>
          <w:lang w:val="de-DE"/>
        </w:rPr>
        <w:t xml:space="preserve">Shop“ </w:t>
      </w:r>
      <w:r w:rsidR="00F05744">
        <w:rPr>
          <w:rFonts w:ascii="DIN-Bold" w:hAnsi="DIN-Bold"/>
          <w:sz w:val="20"/>
          <w:lang w:val="de-DE"/>
        </w:rPr>
        <w:t xml:space="preserve">zuhause </w:t>
      </w:r>
      <w:r w:rsidR="00167EA0">
        <w:rPr>
          <w:rFonts w:ascii="DIN-Bold" w:hAnsi="DIN-Bold"/>
          <w:color w:val="000000" w:themeColor="text1"/>
          <w:sz w:val="20"/>
          <w:lang w:val="de-DE"/>
        </w:rPr>
        <w:t>sorgt</w:t>
      </w:r>
      <w:r w:rsidR="00AB6D38" w:rsidRPr="000149EB">
        <w:rPr>
          <w:rFonts w:ascii="DIN-Bold" w:hAnsi="DIN-Bold"/>
          <w:color w:val="000000" w:themeColor="text1"/>
          <w:sz w:val="20"/>
          <w:lang w:val="de-DE"/>
        </w:rPr>
        <w:t xml:space="preserve"> </w:t>
      </w:r>
      <w:r w:rsidR="00167EA0">
        <w:rPr>
          <w:rFonts w:ascii="DIN-Bold" w:hAnsi="DIN-Bold"/>
          <w:color w:val="000000" w:themeColor="text1"/>
          <w:sz w:val="20"/>
          <w:lang w:val="de-DE"/>
        </w:rPr>
        <w:t>der neue</w:t>
      </w:r>
      <w:r w:rsidR="00AB6D38" w:rsidRPr="000149EB">
        <w:rPr>
          <w:rFonts w:ascii="DIN-Bold" w:hAnsi="DIN-Bold"/>
          <w:color w:val="000000" w:themeColor="text1"/>
          <w:sz w:val="20"/>
          <w:lang w:val="de-DE"/>
        </w:rPr>
        <w:t xml:space="preserve"> Bartschneider ER-GB96 von Panasonic. Dank des </w:t>
      </w:r>
      <w:r w:rsidR="001A5C9D" w:rsidRPr="000149EB">
        <w:rPr>
          <w:rFonts w:ascii="DIN-Bold" w:hAnsi="DIN-Bold"/>
          <w:color w:val="000000" w:themeColor="text1"/>
          <w:sz w:val="20"/>
          <w:lang w:val="de-DE"/>
        </w:rPr>
        <w:t>kraftvollen</w:t>
      </w:r>
      <w:r w:rsidR="00AB6D38" w:rsidRPr="000149EB">
        <w:rPr>
          <w:rFonts w:ascii="DIN-Bold" w:hAnsi="DIN-Bold"/>
          <w:color w:val="000000" w:themeColor="text1"/>
          <w:sz w:val="20"/>
          <w:lang w:val="de-DE"/>
        </w:rPr>
        <w:t xml:space="preserve"> </w:t>
      </w:r>
      <w:r w:rsidR="00642A4B" w:rsidRPr="000149EB">
        <w:rPr>
          <w:rFonts w:ascii="DIN-Bold" w:hAnsi="DIN-Bold"/>
          <w:color w:val="000000" w:themeColor="text1"/>
          <w:sz w:val="20"/>
          <w:lang w:val="de-DE"/>
        </w:rPr>
        <w:t>High-Torque-</w:t>
      </w:r>
      <w:r w:rsidR="00AB6D38" w:rsidRPr="000149EB">
        <w:rPr>
          <w:rFonts w:ascii="DIN-Bold" w:hAnsi="DIN-Bold"/>
          <w:color w:val="000000" w:themeColor="text1"/>
          <w:sz w:val="20"/>
          <w:lang w:val="de-DE"/>
        </w:rPr>
        <w:t xml:space="preserve">Motors und der besonders scharfen und präzisen Schermesser gelingt </w:t>
      </w:r>
      <w:r w:rsidR="0077653F">
        <w:rPr>
          <w:rFonts w:ascii="DIN-Bold" w:hAnsi="DIN-Bold"/>
          <w:color w:val="000000" w:themeColor="text1"/>
          <w:sz w:val="20"/>
          <w:lang w:val="de-DE"/>
        </w:rPr>
        <w:t xml:space="preserve">auch </w:t>
      </w:r>
      <w:r w:rsidR="00AB6D38" w:rsidRPr="000149EB">
        <w:rPr>
          <w:rFonts w:ascii="DIN-Bold" w:hAnsi="DIN-Bold"/>
          <w:color w:val="000000" w:themeColor="text1"/>
          <w:sz w:val="20"/>
          <w:lang w:val="de-DE"/>
        </w:rPr>
        <w:t>die Rasur von dichten Bärten</w:t>
      </w:r>
      <w:r w:rsidR="00AB6D38" w:rsidRPr="00D25318">
        <w:rPr>
          <w:rFonts w:ascii="DIN-Bold" w:hAnsi="DIN-Bold"/>
          <w:color w:val="000000" w:themeColor="text1"/>
          <w:sz w:val="20"/>
          <w:lang w:val="de-DE"/>
        </w:rPr>
        <w:t>.</w:t>
      </w:r>
      <w:r w:rsidR="004F5644" w:rsidRPr="00D25318">
        <w:rPr>
          <w:rFonts w:ascii="DIN-Bold" w:hAnsi="DIN-Bold"/>
          <w:color w:val="000000" w:themeColor="text1"/>
          <w:sz w:val="20"/>
          <w:lang w:val="de-DE"/>
        </w:rPr>
        <w:t xml:space="preserve"> </w:t>
      </w:r>
      <w:r w:rsidR="00167EA0" w:rsidRPr="00D25318">
        <w:rPr>
          <w:rFonts w:ascii="DIN-Bold" w:hAnsi="DIN-Bold"/>
          <w:color w:val="000000" w:themeColor="text1"/>
          <w:sz w:val="20"/>
          <w:lang w:val="de-DE"/>
        </w:rPr>
        <w:t>D</w:t>
      </w:r>
      <w:r w:rsidR="00642A4B" w:rsidRPr="00D25318">
        <w:rPr>
          <w:rFonts w:ascii="DIN-Bold" w:hAnsi="DIN-Bold"/>
          <w:color w:val="000000" w:themeColor="text1"/>
          <w:sz w:val="20"/>
          <w:lang w:val="de-DE"/>
        </w:rPr>
        <w:t xml:space="preserve">er </w:t>
      </w:r>
      <w:r w:rsidR="00D25318" w:rsidRPr="00D25318">
        <w:rPr>
          <w:rFonts w:ascii="DIN-Bold" w:hAnsi="DIN-Bold"/>
          <w:color w:val="000000" w:themeColor="text1"/>
          <w:sz w:val="20"/>
          <w:lang w:val="de-DE"/>
        </w:rPr>
        <w:t xml:space="preserve">leistungsstarke </w:t>
      </w:r>
      <w:r w:rsidR="001A5C9D" w:rsidRPr="00D25318">
        <w:rPr>
          <w:rFonts w:ascii="DIN-Bold" w:hAnsi="DIN-Bold"/>
          <w:color w:val="000000" w:themeColor="text1"/>
          <w:sz w:val="20"/>
          <w:lang w:val="de-DE"/>
        </w:rPr>
        <w:t xml:space="preserve">High-Torque-Motor </w:t>
      </w:r>
      <w:r w:rsidR="00D25318" w:rsidRPr="00D25318">
        <w:rPr>
          <w:rFonts w:ascii="DIN-Bold" w:hAnsi="DIN-Bold"/>
          <w:color w:val="000000" w:themeColor="text1"/>
          <w:sz w:val="20"/>
          <w:lang w:val="de-DE"/>
        </w:rPr>
        <w:t>sorgt für eine gleichmäßigere und effizientere Schnittleistung</w:t>
      </w:r>
      <w:r w:rsidR="001A5C9D" w:rsidRPr="00D25318">
        <w:rPr>
          <w:rFonts w:ascii="DIN-Bold" w:hAnsi="DIN-Bold"/>
          <w:color w:val="000000" w:themeColor="text1"/>
          <w:sz w:val="20"/>
          <w:lang w:val="de-DE"/>
        </w:rPr>
        <w:t xml:space="preserve"> als konventionelle Motoren</w:t>
      </w:r>
      <w:r w:rsidR="00D25318" w:rsidRPr="00D25318">
        <w:rPr>
          <w:rFonts w:ascii="DIN-Bold" w:hAnsi="DIN-Bold"/>
          <w:color w:val="000000" w:themeColor="text1"/>
          <w:sz w:val="20"/>
          <w:lang w:val="de-DE"/>
        </w:rPr>
        <w:t>. Gerade</w:t>
      </w:r>
      <w:r w:rsidR="001A5C9D" w:rsidRPr="00D25318">
        <w:rPr>
          <w:rFonts w:ascii="DIN-Bold" w:hAnsi="DIN-Bold"/>
          <w:color w:val="000000" w:themeColor="text1"/>
          <w:sz w:val="20"/>
          <w:lang w:val="de-DE"/>
        </w:rPr>
        <w:t xml:space="preserve"> </w:t>
      </w:r>
      <w:r w:rsidR="00AB6D38" w:rsidRPr="00D25318">
        <w:rPr>
          <w:rFonts w:ascii="DIN-Bold" w:hAnsi="DIN-Bold"/>
          <w:color w:val="000000" w:themeColor="text1"/>
          <w:sz w:val="20"/>
          <w:lang w:val="de-DE"/>
        </w:rPr>
        <w:t xml:space="preserve">bei dichten und langen </w:t>
      </w:r>
      <w:r w:rsidR="0077653F" w:rsidRPr="00D25318">
        <w:rPr>
          <w:rFonts w:ascii="DIN-Bold" w:hAnsi="DIN-Bold"/>
          <w:color w:val="000000" w:themeColor="text1"/>
          <w:sz w:val="20"/>
          <w:lang w:val="de-DE"/>
        </w:rPr>
        <w:t>B</w:t>
      </w:r>
      <w:r w:rsidR="008D3FAA" w:rsidRPr="00D25318">
        <w:rPr>
          <w:rFonts w:ascii="DIN-Bold" w:hAnsi="DIN-Bold"/>
          <w:color w:val="000000" w:themeColor="text1"/>
          <w:sz w:val="20"/>
          <w:lang w:val="de-DE"/>
        </w:rPr>
        <w:t xml:space="preserve">ärten </w:t>
      </w:r>
      <w:r w:rsidR="00D25318" w:rsidRPr="00D25318">
        <w:rPr>
          <w:rFonts w:ascii="DIN-Bold" w:hAnsi="DIN-Bold"/>
          <w:color w:val="000000" w:themeColor="text1"/>
          <w:sz w:val="20"/>
          <w:lang w:val="de-DE"/>
        </w:rPr>
        <w:t xml:space="preserve">entfaltet er </w:t>
      </w:r>
      <w:r w:rsidR="008D3FAA" w:rsidRPr="00D25318">
        <w:rPr>
          <w:rFonts w:ascii="DIN-Bold" w:hAnsi="DIN-Bold"/>
          <w:color w:val="000000" w:themeColor="text1"/>
          <w:sz w:val="20"/>
          <w:lang w:val="de-DE"/>
        </w:rPr>
        <w:t>seine volle Wirkung</w:t>
      </w:r>
      <w:r w:rsidR="00D25318" w:rsidRPr="00D25318">
        <w:rPr>
          <w:rFonts w:ascii="DIN-Bold" w:hAnsi="DIN-Bold"/>
          <w:color w:val="000000" w:themeColor="text1"/>
          <w:sz w:val="20"/>
          <w:lang w:val="de-DE"/>
        </w:rPr>
        <w:t xml:space="preserve"> für ein exaktes und gründliches Styling</w:t>
      </w:r>
      <w:r w:rsidR="008D3FAA" w:rsidRPr="00D25318">
        <w:rPr>
          <w:rFonts w:ascii="DIN-Bold" w:hAnsi="DIN-Bold"/>
          <w:color w:val="000000" w:themeColor="text1"/>
          <w:sz w:val="20"/>
          <w:lang w:val="de-DE"/>
        </w:rPr>
        <w:t>.</w:t>
      </w:r>
    </w:p>
    <w:p w14:paraId="527B46DC" w14:textId="77777777" w:rsidR="00AB6D38" w:rsidRDefault="00AB6D38" w:rsidP="003F607E">
      <w:pPr>
        <w:rPr>
          <w:rFonts w:ascii="DIN-Bold" w:hAnsi="DIN-Bold" w:cs="Helv"/>
          <w:color w:val="000000"/>
          <w:sz w:val="20"/>
          <w:lang w:val="de-DE"/>
        </w:rPr>
      </w:pPr>
    </w:p>
    <w:p w14:paraId="5E5A4155" w14:textId="169E46AE" w:rsidR="00AB6D38" w:rsidRPr="00D80C1F" w:rsidRDefault="00AB6D38" w:rsidP="00AB6D38">
      <w:pPr>
        <w:rPr>
          <w:rFonts w:ascii="DIN-Bold" w:hAnsi="DIN-Bold" w:cs="Helv"/>
          <w:color w:val="000000"/>
          <w:sz w:val="20"/>
          <w:lang w:val="de-DE"/>
        </w:rPr>
      </w:pPr>
      <w:r w:rsidRPr="00D80C1F">
        <w:rPr>
          <w:rFonts w:ascii="DIN-Bold" w:hAnsi="DIN-Bold" w:cs="Helv"/>
          <w:color w:val="000000"/>
          <w:sz w:val="20"/>
          <w:lang w:val="de-DE"/>
        </w:rPr>
        <w:t>Klingen: High</w:t>
      </w:r>
      <w:r w:rsidR="0077653F" w:rsidRPr="00D80C1F">
        <w:rPr>
          <w:rFonts w:ascii="DIN-Bold" w:hAnsi="DIN-Bold" w:cs="Helv"/>
          <w:color w:val="000000"/>
          <w:sz w:val="20"/>
          <w:lang w:val="de-DE"/>
        </w:rPr>
        <w:t>t</w:t>
      </w:r>
      <w:r w:rsidRPr="00D80C1F">
        <w:rPr>
          <w:rFonts w:ascii="DIN-Bold" w:hAnsi="DIN-Bold" w:cs="Helv"/>
          <w:color w:val="000000"/>
          <w:sz w:val="20"/>
          <w:lang w:val="de-DE"/>
        </w:rPr>
        <w:t>ech mit Tradition</w:t>
      </w:r>
    </w:p>
    <w:p w14:paraId="47894ACC" w14:textId="764CE236" w:rsidR="00AB6D38" w:rsidRPr="00AB6D38" w:rsidRDefault="00AB6D38" w:rsidP="00AB6D38">
      <w:pPr>
        <w:rPr>
          <w:rFonts w:ascii="DIN-Regular" w:hAnsi="DIN-Regular" w:cs="Helv"/>
          <w:color w:val="000000"/>
          <w:sz w:val="20"/>
          <w:lang w:val="de-DE"/>
        </w:rPr>
      </w:pPr>
      <w:r w:rsidRPr="00AB6D38">
        <w:rPr>
          <w:rFonts w:ascii="DIN-Regular" w:hAnsi="DIN-Regular" w:cs="Helv"/>
          <w:color w:val="000000"/>
          <w:sz w:val="20"/>
          <w:lang w:val="de-DE"/>
        </w:rPr>
        <w:t xml:space="preserve">Auch bei den Klingen setzt Panasonic auf Hightech: </w:t>
      </w:r>
      <w:r w:rsidR="004D1879">
        <w:rPr>
          <w:rFonts w:ascii="DIN-Regular" w:hAnsi="DIN-Regular" w:cs="Helv"/>
          <w:color w:val="000000"/>
          <w:sz w:val="20"/>
          <w:lang w:val="de-DE"/>
        </w:rPr>
        <w:t>F</w:t>
      </w:r>
      <w:r w:rsidRPr="00AB6D38">
        <w:rPr>
          <w:rFonts w:ascii="DIN-Regular" w:hAnsi="DIN-Regular" w:cs="Helv"/>
          <w:color w:val="000000"/>
          <w:sz w:val="20"/>
          <w:lang w:val="de-DE"/>
        </w:rPr>
        <w:t xml:space="preserve">ür den </w:t>
      </w:r>
      <w:r w:rsidR="00D25318">
        <w:rPr>
          <w:rFonts w:ascii="DIN-Regular" w:hAnsi="DIN-Regular" w:cs="Helv"/>
          <w:color w:val="000000"/>
          <w:sz w:val="20"/>
          <w:lang w:val="de-DE"/>
        </w:rPr>
        <w:t>Vollbart-Haarschneider</w:t>
      </w:r>
      <w:r w:rsidRPr="00AB6D38">
        <w:rPr>
          <w:rFonts w:ascii="DIN-Regular" w:hAnsi="DIN-Regular" w:cs="Helv"/>
          <w:color w:val="000000"/>
          <w:sz w:val="20"/>
          <w:lang w:val="de-DE"/>
        </w:rPr>
        <w:t xml:space="preserve"> wurden </w:t>
      </w:r>
      <w:r w:rsidR="0077653F">
        <w:rPr>
          <w:rFonts w:ascii="DIN-Regular" w:hAnsi="DIN-Regular" w:cs="Helv"/>
          <w:color w:val="000000"/>
          <w:sz w:val="20"/>
          <w:lang w:val="de-DE"/>
        </w:rPr>
        <w:t xml:space="preserve">besonders </w:t>
      </w:r>
      <w:r w:rsidR="001E1C3A">
        <w:rPr>
          <w:rFonts w:ascii="DIN-Regular" w:hAnsi="DIN-Regular" w:cs="Helv"/>
          <w:color w:val="000000"/>
          <w:sz w:val="20"/>
          <w:lang w:val="de-DE"/>
        </w:rPr>
        <w:t>schmale Schermesser</w:t>
      </w:r>
      <w:r w:rsidRPr="00AB6D38">
        <w:rPr>
          <w:rFonts w:ascii="DIN-Regular" w:hAnsi="DIN-Regular" w:cs="Helv"/>
          <w:color w:val="000000"/>
          <w:sz w:val="20"/>
          <w:lang w:val="de-DE"/>
        </w:rPr>
        <w:t xml:space="preserve"> entwickelt, die in Verbindung mit dem </w:t>
      </w:r>
      <w:r w:rsidR="00642A4B">
        <w:rPr>
          <w:rFonts w:ascii="DIN-Regular" w:hAnsi="DIN-Regular" w:cs="Helv"/>
          <w:color w:val="000000"/>
          <w:sz w:val="20"/>
          <w:lang w:val="de-DE"/>
        </w:rPr>
        <w:t>45</w:t>
      </w:r>
      <w:r w:rsidR="00642A4B" w:rsidRPr="00AB6D38">
        <w:rPr>
          <w:rFonts w:ascii="DIN-Regular" w:hAnsi="DIN-Regular" w:cs="Helv"/>
          <w:color w:val="000000"/>
          <w:sz w:val="20"/>
          <w:lang w:val="de-DE"/>
        </w:rPr>
        <w:t xml:space="preserve"> </w:t>
      </w:r>
      <w:r w:rsidR="005631CF">
        <w:rPr>
          <w:rFonts w:ascii="DIN-Regular" w:hAnsi="DIN-Regular" w:cs="Helv"/>
          <w:color w:val="000000"/>
          <w:sz w:val="20"/>
          <w:lang w:val="de-DE"/>
        </w:rPr>
        <w:t>Grad-Schliff</w:t>
      </w:r>
      <w:r w:rsidRPr="00AB6D38">
        <w:rPr>
          <w:rFonts w:ascii="DIN-Regular" w:hAnsi="DIN-Regular" w:cs="Helv"/>
          <w:color w:val="000000"/>
          <w:sz w:val="20"/>
          <w:lang w:val="de-DE"/>
        </w:rPr>
        <w:t xml:space="preserve">winkel für </w:t>
      </w:r>
      <w:r w:rsidR="0077653F">
        <w:rPr>
          <w:rFonts w:ascii="DIN-Regular" w:hAnsi="DIN-Regular" w:cs="Helv"/>
          <w:color w:val="000000"/>
          <w:sz w:val="20"/>
          <w:lang w:val="de-DE"/>
        </w:rPr>
        <w:t>eine präzise Rasur</w:t>
      </w:r>
      <w:r w:rsidRPr="00AB6D38">
        <w:rPr>
          <w:rFonts w:ascii="DIN-Regular" w:hAnsi="DIN-Regular" w:cs="Helv"/>
          <w:color w:val="000000"/>
          <w:sz w:val="20"/>
          <w:lang w:val="de-DE"/>
        </w:rPr>
        <w:t xml:space="preserve"> sorgen. Die Klingen erfassen mehr Barthaare in einem Zug und können sogar flach anliegende Haare an den Wurzeln anheben. Die Klingen sind aus dem bekannten Yasuki Hagane Edelstahl gefertigt und stehen in der jahrtausendealten Tradition japanischer Schwertschmiedekunst. Gute Nachrichten für Menschen mit empfindlicher Haut: Die Klingen sind </w:t>
      </w:r>
      <w:r w:rsidR="0077653F">
        <w:rPr>
          <w:rFonts w:ascii="DIN-Regular" w:hAnsi="DIN-Regular" w:cs="Helv"/>
          <w:color w:val="000000"/>
          <w:sz w:val="20"/>
          <w:lang w:val="de-DE"/>
        </w:rPr>
        <w:t>allergiker</w:t>
      </w:r>
      <w:r w:rsidRPr="00AB6D38">
        <w:rPr>
          <w:rFonts w:ascii="DIN-Regular" w:hAnsi="DIN-Regular" w:cs="Helv"/>
          <w:color w:val="000000"/>
          <w:sz w:val="20"/>
          <w:lang w:val="de-DE"/>
        </w:rPr>
        <w:t xml:space="preserve">geeignet, da nickelfrei. </w:t>
      </w:r>
    </w:p>
    <w:p w14:paraId="790743AE" w14:textId="77777777" w:rsidR="00AB6D38" w:rsidRPr="00AB6D38" w:rsidRDefault="00AB6D38" w:rsidP="00AB6D38">
      <w:pPr>
        <w:rPr>
          <w:rFonts w:ascii="DIN-Regular" w:hAnsi="DIN-Regular" w:cs="Helv"/>
          <w:color w:val="000000"/>
          <w:sz w:val="20"/>
          <w:lang w:val="de-DE"/>
        </w:rPr>
      </w:pPr>
    </w:p>
    <w:p w14:paraId="26BC66AB" w14:textId="77777777" w:rsidR="00AB6D38" w:rsidRPr="00D80C1F" w:rsidRDefault="00AB6D38" w:rsidP="00AB6D38">
      <w:pPr>
        <w:rPr>
          <w:rFonts w:ascii="DIN-Bold" w:hAnsi="DIN-Bold" w:cs="Helv"/>
          <w:color w:val="000000"/>
          <w:sz w:val="20"/>
          <w:lang w:val="de-DE"/>
        </w:rPr>
      </w:pPr>
      <w:r w:rsidRPr="00D80C1F">
        <w:rPr>
          <w:rFonts w:ascii="DIN-Bold" w:hAnsi="DIN-Bold" w:cs="Helv"/>
          <w:color w:val="000000"/>
          <w:sz w:val="20"/>
          <w:lang w:val="de-DE"/>
        </w:rPr>
        <w:t>Präzision in den Details</w:t>
      </w:r>
    </w:p>
    <w:p w14:paraId="24BB7CB9" w14:textId="58633796" w:rsidR="00AB6D38" w:rsidRDefault="001E1C3A" w:rsidP="00AB6D38">
      <w:pPr>
        <w:rPr>
          <w:rFonts w:ascii="DIN-Regular" w:hAnsi="DIN-Regular" w:cs="Helv"/>
          <w:color w:val="000000"/>
          <w:sz w:val="20"/>
          <w:lang w:val="de-DE"/>
        </w:rPr>
      </w:pPr>
      <w:r>
        <w:rPr>
          <w:rFonts w:ascii="DIN-Regular" w:hAnsi="DIN-Regular" w:cs="Helv"/>
          <w:color w:val="000000"/>
          <w:sz w:val="20"/>
          <w:lang w:val="de-DE"/>
        </w:rPr>
        <w:t xml:space="preserve">Die gewünschte Barthaarlänge lässt sich </w:t>
      </w:r>
      <w:r w:rsidR="00B566BB">
        <w:rPr>
          <w:rFonts w:ascii="DIN-Regular" w:hAnsi="DIN-Regular" w:cs="Helv"/>
          <w:color w:val="000000"/>
          <w:sz w:val="20"/>
          <w:lang w:val="de-DE"/>
        </w:rPr>
        <w:t xml:space="preserve">mit dem Schnelleinstellrad </w:t>
      </w:r>
      <w:r>
        <w:rPr>
          <w:rFonts w:ascii="DIN-Regular" w:hAnsi="DIN-Regular" w:cs="Helv"/>
          <w:color w:val="000000"/>
          <w:sz w:val="20"/>
          <w:lang w:val="de-DE"/>
        </w:rPr>
        <w:t>in 5</w:t>
      </w:r>
      <w:r w:rsidR="00642A4B">
        <w:rPr>
          <w:rFonts w:ascii="DIN-Regular" w:hAnsi="DIN-Regular" w:cs="Helv"/>
          <w:color w:val="000000"/>
          <w:sz w:val="20"/>
          <w:lang w:val="de-DE"/>
        </w:rPr>
        <w:t>9</w:t>
      </w:r>
      <w:r>
        <w:rPr>
          <w:rFonts w:ascii="DIN-Regular" w:hAnsi="DIN-Regular" w:cs="Helv"/>
          <w:color w:val="000000"/>
          <w:sz w:val="20"/>
          <w:lang w:val="de-DE"/>
        </w:rPr>
        <w:t xml:space="preserve"> </w:t>
      </w:r>
      <w:r w:rsidR="00642A4B">
        <w:rPr>
          <w:rFonts w:ascii="DIN-Regular" w:hAnsi="DIN-Regular" w:cs="Helv"/>
          <w:color w:val="000000"/>
          <w:sz w:val="20"/>
          <w:lang w:val="de-DE"/>
        </w:rPr>
        <w:t xml:space="preserve">Stufen </w:t>
      </w:r>
      <w:r w:rsidR="00A34228">
        <w:rPr>
          <w:rFonts w:ascii="DIN-Regular" w:hAnsi="DIN-Regular" w:cs="Helv"/>
          <w:color w:val="000000"/>
          <w:sz w:val="20"/>
          <w:lang w:val="de-DE"/>
        </w:rPr>
        <w:t>zwischen 0,5</w:t>
      </w:r>
      <w:r w:rsidR="00B566BB">
        <w:rPr>
          <w:rFonts w:ascii="DIN-Regular" w:hAnsi="DIN-Regular" w:cs="Helv"/>
          <w:color w:val="000000"/>
          <w:sz w:val="20"/>
          <w:lang w:val="de-DE"/>
        </w:rPr>
        <w:t xml:space="preserve"> und 30 Millimeter einstellen</w:t>
      </w:r>
      <w:r>
        <w:rPr>
          <w:rFonts w:ascii="DIN-Regular" w:hAnsi="DIN-Regular" w:cs="Helv"/>
          <w:color w:val="000000"/>
          <w:sz w:val="20"/>
          <w:lang w:val="de-DE"/>
        </w:rPr>
        <w:t xml:space="preserve"> und mit dem Schneidaufsatz bequem rasieren. </w:t>
      </w:r>
      <w:r w:rsidR="00B566BB">
        <w:rPr>
          <w:rFonts w:ascii="DIN-Regular" w:hAnsi="DIN-Regular" w:cs="Helv"/>
          <w:color w:val="000000"/>
          <w:sz w:val="20"/>
          <w:lang w:val="de-DE"/>
        </w:rPr>
        <w:t xml:space="preserve">Für das Styling feiner Konturen, wie zum Beispiel von </w:t>
      </w:r>
      <w:r w:rsidR="00B566BB" w:rsidRPr="00AB6D38">
        <w:rPr>
          <w:rFonts w:ascii="DIN-Regular" w:hAnsi="DIN-Regular" w:cs="Helv"/>
          <w:color w:val="000000"/>
          <w:sz w:val="20"/>
          <w:lang w:val="de-DE"/>
        </w:rPr>
        <w:t>Sch</w:t>
      </w:r>
      <w:r w:rsidR="00B566BB">
        <w:rPr>
          <w:rFonts w:ascii="DIN-Regular" w:hAnsi="DIN-Regular" w:cs="Helv"/>
          <w:color w:val="000000"/>
          <w:sz w:val="20"/>
          <w:lang w:val="de-DE"/>
        </w:rPr>
        <w:t xml:space="preserve">nurrbärten, Kinnbärten </w:t>
      </w:r>
      <w:r w:rsidR="00B11F7D">
        <w:rPr>
          <w:rFonts w:ascii="DIN-Regular" w:hAnsi="DIN-Regular" w:cs="Helv"/>
          <w:color w:val="000000"/>
          <w:sz w:val="20"/>
          <w:lang w:val="de-DE"/>
        </w:rPr>
        <w:t xml:space="preserve">oder Koteletten eignet sich der </w:t>
      </w:r>
      <w:r w:rsidR="00642A4B">
        <w:rPr>
          <w:rFonts w:ascii="DIN-Regular" w:hAnsi="DIN-Regular" w:cs="Helv"/>
          <w:color w:val="000000"/>
          <w:sz w:val="20"/>
          <w:lang w:val="de-DE"/>
        </w:rPr>
        <w:t>Präzision</w:t>
      </w:r>
      <w:r w:rsidR="00460220">
        <w:rPr>
          <w:rFonts w:ascii="DIN-Regular" w:hAnsi="DIN-Regular" w:cs="Helv"/>
          <w:color w:val="000000"/>
          <w:sz w:val="20"/>
          <w:lang w:val="de-DE"/>
        </w:rPr>
        <w:t>s</w:t>
      </w:r>
      <w:r w:rsidR="00642A4B">
        <w:rPr>
          <w:rFonts w:ascii="DIN-Regular" w:hAnsi="DIN-Regular" w:cs="Helv"/>
          <w:color w:val="000000"/>
          <w:sz w:val="20"/>
          <w:lang w:val="de-DE"/>
        </w:rPr>
        <w:t>aufsatz</w:t>
      </w:r>
      <w:r w:rsidR="00642A4B" w:rsidRPr="00AB6D38">
        <w:rPr>
          <w:rFonts w:ascii="DIN-Regular" w:hAnsi="DIN-Regular" w:cs="Helv"/>
          <w:color w:val="000000"/>
          <w:sz w:val="20"/>
          <w:lang w:val="de-DE"/>
        </w:rPr>
        <w:t xml:space="preserve"> </w:t>
      </w:r>
      <w:r w:rsidR="00B566BB">
        <w:rPr>
          <w:rFonts w:ascii="DIN-Regular" w:hAnsi="DIN-Regular" w:cs="Helv"/>
          <w:color w:val="000000"/>
          <w:sz w:val="20"/>
          <w:lang w:val="de-DE"/>
        </w:rPr>
        <w:t>des ER-GB96.</w:t>
      </w:r>
    </w:p>
    <w:p w14:paraId="47AC8D70" w14:textId="77777777" w:rsidR="00B566BB" w:rsidRPr="00AB6D38" w:rsidRDefault="00B566BB" w:rsidP="00AB6D38">
      <w:pPr>
        <w:rPr>
          <w:rFonts w:ascii="DIN-Regular" w:hAnsi="DIN-Regular" w:cs="Helv"/>
          <w:color w:val="000000"/>
          <w:sz w:val="20"/>
          <w:lang w:val="de-DE"/>
        </w:rPr>
      </w:pPr>
    </w:p>
    <w:p w14:paraId="41BADF6C" w14:textId="77777777" w:rsidR="00AB6D38" w:rsidRPr="00D80C1F" w:rsidRDefault="00AB6D38" w:rsidP="00AB6D38">
      <w:pPr>
        <w:rPr>
          <w:rFonts w:ascii="DIN-Bold" w:hAnsi="DIN-Bold" w:cs="Helv"/>
          <w:color w:val="000000"/>
          <w:sz w:val="20"/>
          <w:lang w:val="de-DE"/>
        </w:rPr>
      </w:pPr>
      <w:r w:rsidRPr="00D80C1F">
        <w:rPr>
          <w:rFonts w:ascii="DIN-Bold" w:hAnsi="DIN-Bold" w:cs="Helv"/>
          <w:color w:val="000000"/>
          <w:sz w:val="20"/>
          <w:lang w:val="de-DE"/>
        </w:rPr>
        <w:t>Pflegeleicht und immer dabei</w:t>
      </w:r>
    </w:p>
    <w:p w14:paraId="38A4172F" w14:textId="2BE707C3" w:rsidR="00AB6D38" w:rsidRPr="00AB6D38" w:rsidRDefault="00AB6D38" w:rsidP="00AB6D38">
      <w:pPr>
        <w:rPr>
          <w:rFonts w:ascii="DIN-Regular" w:hAnsi="DIN-Regular" w:cs="Helv"/>
          <w:color w:val="000000"/>
          <w:sz w:val="20"/>
          <w:lang w:val="de-DE"/>
        </w:rPr>
      </w:pPr>
      <w:r w:rsidRPr="00AB6D38">
        <w:rPr>
          <w:rFonts w:ascii="DIN-Regular" w:hAnsi="DIN-Regular" w:cs="Helv"/>
          <w:color w:val="000000"/>
          <w:sz w:val="20"/>
          <w:lang w:val="de-DE"/>
        </w:rPr>
        <w:t xml:space="preserve">Das Gerät ist wasserdicht und lässt sich unter fließendem Wasser leicht reinigen. </w:t>
      </w:r>
      <w:r w:rsidR="00D8241E">
        <w:rPr>
          <w:rFonts w:ascii="DIN-Regular" w:hAnsi="DIN-Regular" w:cs="Helv"/>
          <w:color w:val="000000"/>
          <w:sz w:val="20"/>
          <w:lang w:val="de-DE"/>
        </w:rPr>
        <w:t>Mit dem integrierten</w:t>
      </w:r>
      <w:r w:rsidRPr="00AB6D38">
        <w:rPr>
          <w:rFonts w:ascii="DIN-Regular" w:hAnsi="DIN-Regular" w:cs="Helv"/>
          <w:color w:val="000000"/>
          <w:sz w:val="20"/>
          <w:lang w:val="de-DE"/>
        </w:rPr>
        <w:t xml:space="preserve"> Akku kann der Rasierer im Akku- oder Netzbetrieb genutzt werden – und das sogar weltweit: </w:t>
      </w:r>
      <w:r w:rsidR="00F05744">
        <w:rPr>
          <w:rFonts w:ascii="DIN-Regular" w:hAnsi="DIN-Regular" w:cs="Helv"/>
          <w:color w:val="000000"/>
          <w:sz w:val="20"/>
          <w:lang w:val="de-DE"/>
        </w:rPr>
        <w:t>Dank</w:t>
      </w:r>
      <w:r w:rsidRPr="00AB6D38">
        <w:rPr>
          <w:rFonts w:ascii="DIN-Regular" w:hAnsi="DIN-Regular" w:cs="Helv"/>
          <w:color w:val="000000"/>
          <w:sz w:val="20"/>
          <w:lang w:val="de-DE"/>
        </w:rPr>
        <w:t xml:space="preserve"> integrierte</w:t>
      </w:r>
      <w:r w:rsidR="00F05744">
        <w:rPr>
          <w:rFonts w:ascii="DIN-Regular" w:hAnsi="DIN-Regular" w:cs="Helv"/>
          <w:color w:val="000000"/>
          <w:sz w:val="20"/>
          <w:lang w:val="de-DE"/>
        </w:rPr>
        <w:t>r</w:t>
      </w:r>
      <w:r w:rsidRPr="00AB6D38">
        <w:rPr>
          <w:rFonts w:ascii="DIN-Regular" w:hAnsi="DIN-Regular" w:cs="Helv"/>
          <w:color w:val="000000"/>
          <w:sz w:val="20"/>
          <w:lang w:val="de-DE"/>
        </w:rPr>
        <w:t xml:space="preserve"> automatische</w:t>
      </w:r>
      <w:r w:rsidR="00F05744">
        <w:rPr>
          <w:rFonts w:ascii="DIN-Regular" w:hAnsi="DIN-Regular" w:cs="Helv"/>
          <w:color w:val="000000"/>
          <w:sz w:val="20"/>
          <w:lang w:val="de-DE"/>
        </w:rPr>
        <w:t>r</w:t>
      </w:r>
      <w:r w:rsidRPr="00AB6D38">
        <w:rPr>
          <w:rFonts w:ascii="DIN-Regular" w:hAnsi="DIN-Regular" w:cs="Helv"/>
          <w:color w:val="000000"/>
          <w:sz w:val="20"/>
          <w:lang w:val="de-DE"/>
        </w:rPr>
        <w:t xml:space="preserve"> Spannungsanpassung von 100 - 240 Volt </w:t>
      </w:r>
      <w:r w:rsidR="00F05744">
        <w:rPr>
          <w:rFonts w:ascii="DIN-Regular" w:hAnsi="DIN-Regular" w:cs="Helv"/>
          <w:color w:val="000000"/>
          <w:sz w:val="20"/>
          <w:lang w:val="de-DE"/>
        </w:rPr>
        <w:t>müssen keine</w:t>
      </w:r>
      <w:r w:rsidRPr="00AB6D38">
        <w:rPr>
          <w:rFonts w:ascii="DIN-Regular" w:hAnsi="DIN-Regular" w:cs="Helv"/>
          <w:color w:val="000000"/>
          <w:sz w:val="20"/>
          <w:lang w:val="de-DE"/>
        </w:rPr>
        <w:t xml:space="preserve"> lästige</w:t>
      </w:r>
      <w:r w:rsidR="00F05744">
        <w:rPr>
          <w:rFonts w:ascii="DIN-Regular" w:hAnsi="DIN-Regular" w:cs="Helv"/>
          <w:color w:val="000000"/>
          <w:sz w:val="20"/>
          <w:lang w:val="de-DE"/>
        </w:rPr>
        <w:t>n Zusatzgeräte angeschlossen werden.</w:t>
      </w:r>
      <w:r w:rsidR="00650DB0" w:rsidRPr="00AB6D38">
        <w:rPr>
          <w:rFonts w:ascii="DIN-Regular" w:hAnsi="DIN-Regular" w:cs="Helv"/>
          <w:color w:val="000000"/>
          <w:sz w:val="20"/>
          <w:lang w:val="de-DE"/>
        </w:rPr>
        <w:t xml:space="preserve"> </w:t>
      </w:r>
    </w:p>
    <w:p w14:paraId="0A1A47C9" w14:textId="59217F1B" w:rsidR="00AB6D38" w:rsidRPr="00AB6D38" w:rsidRDefault="000149EB" w:rsidP="00AB6D38">
      <w:pPr>
        <w:rPr>
          <w:rFonts w:ascii="DIN-Regular" w:hAnsi="DIN-Regular" w:cs="Helv"/>
          <w:b/>
          <w:color w:val="000000"/>
          <w:sz w:val="20"/>
          <w:lang w:val="de-DE"/>
        </w:rPr>
      </w:pPr>
      <w:r>
        <w:rPr>
          <w:rFonts w:ascii="DIN-Regular" w:hAnsi="DIN-Regular" w:cs="Helv"/>
          <w:b/>
          <w:color w:val="000000"/>
          <w:sz w:val="20"/>
          <w:lang w:val="de-DE"/>
        </w:rPr>
        <w:br w:type="page"/>
      </w:r>
      <w:r w:rsidR="00AB6D38" w:rsidRPr="00AB6D38">
        <w:rPr>
          <w:rFonts w:ascii="DIN-Regular" w:hAnsi="DIN-Regular" w:cs="Helv"/>
          <w:b/>
          <w:color w:val="000000"/>
          <w:sz w:val="20"/>
          <w:lang w:val="de-DE"/>
        </w:rPr>
        <w:lastRenderedPageBreak/>
        <w:t>Verfügbarkeit</w:t>
      </w:r>
    </w:p>
    <w:p w14:paraId="2D40981A" w14:textId="346F0EBC" w:rsidR="00AB6D38" w:rsidRPr="00AB6D38" w:rsidRDefault="00AB6D38" w:rsidP="00AB6D38">
      <w:pPr>
        <w:rPr>
          <w:rFonts w:ascii="DIN-Regular" w:hAnsi="DIN-Regular" w:cs="Helv"/>
          <w:color w:val="000000"/>
          <w:sz w:val="20"/>
          <w:lang w:val="de-DE"/>
        </w:rPr>
      </w:pPr>
      <w:r w:rsidRPr="00AB6D38">
        <w:rPr>
          <w:rFonts w:ascii="DIN-Regular" w:hAnsi="DIN-Regular" w:cs="Helv"/>
          <w:color w:val="000000"/>
          <w:sz w:val="20"/>
          <w:lang w:val="de-DE"/>
        </w:rPr>
        <w:t xml:space="preserve">Ab </w:t>
      </w:r>
      <w:r w:rsidR="00642A4B">
        <w:rPr>
          <w:rFonts w:ascii="DIN-Regular" w:hAnsi="DIN-Regular" w:cs="Helv"/>
          <w:color w:val="000000"/>
          <w:sz w:val="20"/>
          <w:lang w:val="de-DE"/>
        </w:rPr>
        <w:t>April</w:t>
      </w:r>
      <w:r w:rsidR="00642A4B" w:rsidRPr="00AB6D38">
        <w:rPr>
          <w:rFonts w:ascii="DIN-Regular" w:hAnsi="DIN-Regular" w:cs="Helv"/>
          <w:color w:val="000000"/>
          <w:sz w:val="20"/>
          <w:lang w:val="de-DE"/>
        </w:rPr>
        <w:t xml:space="preserve"> </w:t>
      </w:r>
      <w:r w:rsidRPr="00AB6D38">
        <w:rPr>
          <w:rFonts w:ascii="DIN-Regular" w:hAnsi="DIN-Regular" w:cs="Helv"/>
          <w:color w:val="000000"/>
          <w:sz w:val="20"/>
          <w:lang w:val="de-DE"/>
        </w:rPr>
        <w:t>201</w:t>
      </w:r>
      <w:r>
        <w:rPr>
          <w:rFonts w:ascii="DIN-Regular" w:hAnsi="DIN-Regular" w:cs="Helv"/>
          <w:color w:val="000000"/>
          <w:sz w:val="20"/>
          <w:lang w:val="de-DE"/>
        </w:rPr>
        <w:t xml:space="preserve">8 </w:t>
      </w:r>
      <w:r w:rsidR="004D1879">
        <w:rPr>
          <w:rFonts w:ascii="DIN-Regular" w:hAnsi="DIN-Regular" w:cs="Helv"/>
          <w:color w:val="000000"/>
          <w:sz w:val="20"/>
          <w:lang w:val="de-DE"/>
        </w:rPr>
        <w:t>ist</w:t>
      </w:r>
      <w:r>
        <w:rPr>
          <w:rFonts w:ascii="DIN-Regular" w:hAnsi="DIN-Regular" w:cs="Helv"/>
          <w:color w:val="000000"/>
          <w:sz w:val="20"/>
          <w:lang w:val="de-DE"/>
        </w:rPr>
        <w:t xml:space="preserve"> </w:t>
      </w:r>
      <w:r w:rsidR="004D1879">
        <w:rPr>
          <w:rFonts w:ascii="DIN-Regular" w:hAnsi="DIN-Regular" w:cs="Helv"/>
          <w:color w:val="000000"/>
          <w:sz w:val="20"/>
          <w:lang w:val="de-DE"/>
        </w:rPr>
        <w:t>der</w:t>
      </w:r>
      <w:r>
        <w:rPr>
          <w:rFonts w:ascii="DIN-Regular" w:hAnsi="DIN-Regular" w:cs="Helv"/>
          <w:color w:val="000000"/>
          <w:sz w:val="20"/>
          <w:lang w:val="de-DE"/>
        </w:rPr>
        <w:t xml:space="preserve"> neue</w:t>
      </w:r>
      <w:r w:rsidRPr="00AB6D38">
        <w:rPr>
          <w:rFonts w:ascii="DIN-Regular" w:hAnsi="DIN-Regular" w:cs="Helv"/>
          <w:color w:val="000000"/>
          <w:sz w:val="20"/>
          <w:lang w:val="de-DE"/>
        </w:rPr>
        <w:t xml:space="preserve"> Bartschneider ER-GB96 </w:t>
      </w:r>
      <w:r w:rsidR="003A5A53">
        <w:rPr>
          <w:rFonts w:ascii="DIN-Regular" w:hAnsi="DIN-Regular" w:cs="Helv"/>
          <w:color w:val="000000"/>
          <w:sz w:val="20"/>
          <w:lang w:val="de-DE"/>
        </w:rPr>
        <w:t>zu einem UVP von 99,</w:t>
      </w:r>
      <w:r w:rsidR="007D0325">
        <w:rPr>
          <w:rFonts w:ascii="DIN-Regular" w:hAnsi="DIN-Regular" w:cs="Helv"/>
          <w:color w:val="000000"/>
          <w:sz w:val="20"/>
          <w:lang w:val="de-DE"/>
        </w:rPr>
        <w:t>-</w:t>
      </w:r>
      <w:r w:rsidR="003A5A53">
        <w:rPr>
          <w:rFonts w:ascii="DIN-Regular" w:hAnsi="DIN-Regular" w:cs="Helv"/>
          <w:color w:val="000000"/>
          <w:sz w:val="20"/>
          <w:lang w:val="de-DE"/>
        </w:rPr>
        <w:t xml:space="preserve"> Euro </w:t>
      </w:r>
      <w:r w:rsidRPr="00AB6D38">
        <w:rPr>
          <w:rFonts w:ascii="DIN-Regular" w:hAnsi="DIN-Regular" w:cs="Helv"/>
          <w:color w:val="000000"/>
          <w:sz w:val="20"/>
          <w:lang w:val="de-DE"/>
        </w:rPr>
        <w:t>erhältlich.</w:t>
      </w:r>
      <w:r w:rsidR="00F76BE3">
        <w:rPr>
          <w:rFonts w:ascii="DIN-Regular" w:hAnsi="DIN-Regular" w:cs="Helv"/>
          <w:color w:val="000000"/>
          <w:sz w:val="20"/>
          <w:lang w:val="de-DE"/>
        </w:rPr>
        <w:t xml:space="preserve"> </w:t>
      </w:r>
    </w:p>
    <w:p w14:paraId="2217EC1F" w14:textId="77777777" w:rsidR="00AB6D38" w:rsidRDefault="00AB6D38" w:rsidP="003F607E">
      <w:pPr>
        <w:rPr>
          <w:rFonts w:ascii="DIN-Regular" w:hAnsi="DIN-Regular" w:cs="Helv"/>
          <w:color w:val="000000"/>
          <w:sz w:val="20"/>
          <w:lang w:val="de-DE"/>
        </w:rPr>
      </w:pPr>
    </w:p>
    <w:p w14:paraId="0ACA3077" w14:textId="4DE861B4" w:rsidR="00F76BE3" w:rsidRPr="003F07A8" w:rsidRDefault="00F76BE3" w:rsidP="00F76BE3">
      <w:pPr>
        <w:ind w:right="-57"/>
        <w:rPr>
          <w:rFonts w:ascii="DIN-Regular" w:hAnsi="DIN-Regular"/>
          <w:sz w:val="20"/>
          <w:lang w:val="de-DE"/>
        </w:rPr>
      </w:pPr>
      <w:r w:rsidRPr="003F07A8">
        <w:rPr>
          <w:rFonts w:ascii="DIN-Regular" w:hAnsi="DIN-Regular"/>
          <w:sz w:val="20"/>
          <w:lang w:val="de-DE"/>
        </w:rPr>
        <w:t>Bei Veröffentlichung oder redaktioneller Erwähnung freuen wir uns über die</w:t>
      </w:r>
      <w:r w:rsidR="00811A44">
        <w:rPr>
          <w:rFonts w:ascii="DIN-Regular" w:hAnsi="DIN-Regular"/>
          <w:sz w:val="20"/>
          <w:lang w:val="de-DE"/>
        </w:rPr>
        <w:t xml:space="preserve"> Zusendung eines Belegexemplars.</w:t>
      </w:r>
    </w:p>
    <w:p w14:paraId="09B1F87C" w14:textId="77777777" w:rsidR="00F76BE3" w:rsidRDefault="00F76BE3" w:rsidP="00F76BE3">
      <w:pPr>
        <w:rPr>
          <w:rFonts w:ascii="DIN-Bold" w:hAnsi="DIN-Bold" w:cs="Arial"/>
          <w:color w:val="000000"/>
          <w:sz w:val="20"/>
          <w:lang w:val="de-DE"/>
        </w:rPr>
      </w:pPr>
    </w:p>
    <w:p w14:paraId="0B9669D1" w14:textId="77777777" w:rsidR="00F76BE3" w:rsidRPr="00F66C44" w:rsidRDefault="00F76BE3" w:rsidP="00F76BE3">
      <w:pPr>
        <w:rPr>
          <w:rFonts w:ascii="DIN-Bold" w:hAnsi="DIN-Bold" w:cs="Arial"/>
          <w:sz w:val="20"/>
          <w:lang w:val="de-DE"/>
        </w:rPr>
      </w:pPr>
      <w:r w:rsidRPr="00F66C44">
        <w:rPr>
          <w:rFonts w:ascii="DIN-Bold" w:hAnsi="DIN-Bold" w:cs="Arial"/>
          <w:color w:val="000000"/>
          <w:sz w:val="20"/>
          <w:lang w:val="de-DE"/>
        </w:rPr>
        <w:t>Über Panasonic:</w:t>
      </w:r>
    </w:p>
    <w:p w14:paraId="74ED2161" w14:textId="77777777" w:rsidR="002002BD" w:rsidRPr="004A5221" w:rsidRDefault="002002BD" w:rsidP="002002BD">
      <w:pPr>
        <w:rPr>
          <w:rFonts w:ascii="DIN-Regular" w:eastAsia="MS PMincho" w:hAnsi="DIN-Regular"/>
          <w:sz w:val="20"/>
          <w:lang w:val="de-DE"/>
        </w:rPr>
      </w:pPr>
      <w:r w:rsidRPr="004A5221">
        <w:rPr>
          <w:rFonts w:ascii="DIN-Regular" w:eastAsia="MS PMincho" w:hAnsi="DIN-Regular"/>
          <w:sz w:val="20"/>
          <w:lang w:val="de-DE"/>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4A5221">
        <w:rPr>
          <w:rFonts w:ascii="DIN-Regular" w:eastAsia="MS Mincho" w:hAnsi="DIN-Regular"/>
          <w:sz w:val="20"/>
          <w:lang w:val="de-DE"/>
        </w:rPr>
        <w:t xml:space="preserve">Weitere Informationen über das Unternehmen sowie die Marke Panasonic finden Sie unter </w:t>
      </w:r>
      <w:hyperlink r:id="rId10" w:history="1">
        <w:r w:rsidRPr="004A5221">
          <w:rPr>
            <w:rFonts w:ascii="DIN-Regular" w:hAnsi="DIN-Regular"/>
            <w:color w:val="0000FF"/>
            <w:sz w:val="20"/>
            <w:u w:val="single"/>
            <w:lang w:val="de-DE"/>
          </w:rPr>
          <w:t>www.panasonic.com/global/home.html</w:t>
        </w:r>
      </w:hyperlink>
      <w:r w:rsidRPr="004A5221">
        <w:rPr>
          <w:rFonts w:ascii="DIN-Regular" w:hAnsi="DIN-Regular"/>
          <w:sz w:val="20"/>
          <w:lang w:val="de-DE"/>
        </w:rPr>
        <w:t xml:space="preserve"> und </w:t>
      </w:r>
      <w:hyperlink r:id="rId11" w:history="1">
        <w:r w:rsidRPr="004A5221">
          <w:rPr>
            <w:rFonts w:ascii="DIN-Regular" w:hAnsi="DIN-Regular"/>
            <w:color w:val="0000FF"/>
            <w:sz w:val="20"/>
            <w:u w:val="single"/>
            <w:lang w:val="de-DE"/>
          </w:rPr>
          <w:t>www.experience.panasonic.de/</w:t>
        </w:r>
      </w:hyperlink>
      <w:r w:rsidRPr="004A5221">
        <w:rPr>
          <w:rFonts w:ascii="DIN-Regular" w:hAnsi="DIN-Regular"/>
          <w:sz w:val="20"/>
          <w:lang w:val="de-DE"/>
        </w:rPr>
        <w:t>.</w:t>
      </w:r>
    </w:p>
    <w:p w14:paraId="3ECAC8D8" w14:textId="77777777" w:rsidR="00F76BE3" w:rsidRDefault="00F76BE3" w:rsidP="00F76BE3">
      <w:pPr>
        <w:rPr>
          <w:rFonts w:ascii="DIN-Bold" w:hAnsi="DIN-Bold"/>
          <w:lang w:val="de-DE"/>
        </w:rPr>
      </w:pPr>
    </w:p>
    <w:p w14:paraId="0487CF3A" w14:textId="77777777" w:rsidR="00F76BE3" w:rsidRPr="00AB2734" w:rsidRDefault="00F76BE3" w:rsidP="00F76BE3">
      <w:pPr>
        <w:rPr>
          <w:rStyle w:val="Fett"/>
          <w:rFonts w:ascii="DIN-Bold" w:hAnsi="DIN-Bold"/>
          <w:b w:val="0"/>
          <w:bCs w:val="0"/>
          <w:sz w:val="20"/>
          <w:lang w:val="de-DE" w:eastAsia="de-DE"/>
        </w:rPr>
      </w:pPr>
      <w:r w:rsidRPr="00AB2734">
        <w:rPr>
          <w:rStyle w:val="Fett"/>
          <w:rFonts w:ascii="DIN-Bold" w:hAnsi="DIN-Bold"/>
          <w:b w:val="0"/>
          <w:bCs w:val="0"/>
          <w:sz w:val="20"/>
          <w:lang w:val="de-DE" w:eastAsia="de-DE"/>
        </w:rPr>
        <w:t>Weitere Informationen:</w:t>
      </w:r>
    </w:p>
    <w:p w14:paraId="6925A5DB" w14:textId="77777777" w:rsidR="00F76BE3" w:rsidRPr="003F0BD1" w:rsidRDefault="00F76BE3" w:rsidP="00F76BE3">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6458AED4" w14:textId="77777777" w:rsidR="00F76BE3" w:rsidRPr="003F0BD1" w:rsidRDefault="00F76BE3" w:rsidP="00F76BE3">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3937E6EA" w14:textId="77777777" w:rsidR="00F76BE3" w:rsidRPr="003F0BD1" w:rsidRDefault="00F76BE3" w:rsidP="00F76BE3">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30A26810" w14:textId="77777777" w:rsidR="00F76BE3" w:rsidRDefault="00F76BE3" w:rsidP="00F76BE3">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617F0B79" w14:textId="77777777" w:rsidR="00F76BE3" w:rsidRDefault="00F76BE3" w:rsidP="00F76BE3">
      <w:pPr>
        <w:pStyle w:val="Textkrper3"/>
        <w:spacing w:line="240" w:lineRule="auto"/>
        <w:ind w:right="-57"/>
        <w:rPr>
          <w:rFonts w:ascii="DIN-Regular" w:hAnsi="DIN-Regular"/>
          <w:b w:val="0"/>
          <w:bCs/>
          <w:iCs/>
          <w:lang w:val="de-DE"/>
        </w:rPr>
      </w:pPr>
    </w:p>
    <w:p w14:paraId="61E7FCBE" w14:textId="77777777" w:rsidR="00F76BE3" w:rsidRPr="00215481" w:rsidRDefault="00F76BE3" w:rsidP="00F76BE3">
      <w:pPr>
        <w:pStyle w:val="StandardWeb"/>
        <w:spacing w:before="0" w:beforeAutospacing="0" w:after="0" w:afterAutospacing="0"/>
        <w:rPr>
          <w:rFonts w:ascii="DIN-Regular" w:hAnsi="DIN-Regular"/>
          <w:sz w:val="20"/>
          <w:szCs w:val="20"/>
        </w:rPr>
      </w:pPr>
      <w:r w:rsidRPr="00E57670">
        <w:rPr>
          <w:rStyle w:val="Fett"/>
          <w:rFonts w:ascii="DIN-Bold" w:hAnsi="DIN-Bold"/>
          <w:b w:val="0"/>
          <w:bCs w:val="0"/>
          <w:sz w:val="20"/>
          <w:szCs w:val="20"/>
        </w:rPr>
        <w:t>Ansprechpartner für Presseanfragen</w:t>
      </w:r>
      <w:r>
        <w:rPr>
          <w:rStyle w:val="Fett"/>
          <w:rFonts w:ascii="DIN-Bold" w:hAnsi="DIN-Bold"/>
          <w:b w:val="0"/>
          <w:bCs w:val="0"/>
          <w:sz w:val="20"/>
          <w:szCs w:val="20"/>
        </w:rPr>
        <w:t xml:space="preserve"> (Unternehmen)</w:t>
      </w:r>
      <w:r w:rsidRPr="00215481">
        <w:rPr>
          <w:rFonts w:ascii="DIN-Regular" w:hAnsi="DIN-Regular"/>
          <w:sz w:val="20"/>
          <w:szCs w:val="20"/>
        </w:rPr>
        <w:br/>
        <w:t>Michael Langbehn</w:t>
      </w:r>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BD7F26C" w14:textId="77777777" w:rsidR="007E69DA" w:rsidRDefault="007E69DA" w:rsidP="00A064A5">
      <w:pPr>
        <w:pStyle w:val="Copy"/>
        <w:spacing w:line="240" w:lineRule="auto"/>
        <w:rPr>
          <w:rFonts w:ascii="DIN-Regular" w:eastAsia="Times New Roman" w:hAnsi="DIN-Regular"/>
          <w:lang w:eastAsia="en-US"/>
        </w:rPr>
      </w:pPr>
    </w:p>
    <w:p w14:paraId="467BD434" w14:textId="77777777" w:rsidR="00A064A5" w:rsidRDefault="00A064A5" w:rsidP="00A064A5">
      <w:pPr>
        <w:pStyle w:val="Copy"/>
        <w:spacing w:line="240" w:lineRule="auto"/>
        <w:rPr>
          <w:rFonts w:ascii="DIN-Regular" w:hAnsi="DIN-Regular"/>
          <w:b/>
          <w:bCs/>
          <w:iCs/>
        </w:rPr>
      </w:pPr>
    </w:p>
    <w:p w14:paraId="1788A6DC" w14:textId="77777777" w:rsidR="008460A2" w:rsidRPr="0063713C" w:rsidRDefault="008460A2" w:rsidP="00A064A5">
      <w:pPr>
        <w:rPr>
          <w:rFonts w:ascii="DIN-Bold" w:hAnsi="DIN-Bold"/>
          <w:sz w:val="18"/>
          <w:szCs w:val="18"/>
          <w:lang w:val="de-DE"/>
        </w:rPr>
      </w:pPr>
    </w:p>
    <w:sectPr w:rsidR="008460A2" w:rsidRPr="0063713C" w:rsidSect="005A6119">
      <w:headerReference w:type="default" r:id="rId13"/>
      <w:footerReference w:type="default" r:id="rId14"/>
      <w:pgSz w:w="11907" w:h="16840" w:code="9"/>
      <w:pgMar w:top="4395" w:right="3118" w:bottom="2536"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4C8C9" w14:textId="77777777" w:rsidR="00025BB1" w:rsidRDefault="00025BB1">
      <w:r>
        <w:separator/>
      </w:r>
    </w:p>
  </w:endnote>
  <w:endnote w:type="continuationSeparator" w:id="0">
    <w:p w14:paraId="0B34E584" w14:textId="77777777" w:rsidR="00025BB1" w:rsidRDefault="0002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Calibri"/>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55 Roman">
    <w:altName w:val="Arial"/>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96297" w14:textId="77777777" w:rsidR="0077653F" w:rsidRDefault="0077653F"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397F8BF" w14:textId="77777777" w:rsidR="0077653F" w:rsidRDefault="0077653F"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82E9294" w14:textId="77777777" w:rsidR="0077653F" w:rsidRDefault="0077653F"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FF5752B" wp14:editId="669CCEB5">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DB9ED69" w14:textId="77777777" w:rsidR="0077653F" w:rsidRDefault="0077653F"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60D5D771" w14:textId="77777777" w:rsidR="0077653F" w:rsidRDefault="0077653F" w:rsidP="00215481">
    <w:pPr>
      <w:spacing w:line="200" w:lineRule="exact"/>
      <w:ind w:left="2880" w:right="85" w:hanging="753"/>
      <w:jc w:val="center"/>
      <w:rPr>
        <w:sz w:val="17"/>
        <w:lang w:val="de-DE"/>
      </w:rPr>
    </w:pPr>
  </w:p>
  <w:p w14:paraId="06B70576" w14:textId="6135741B" w:rsidR="0077653F" w:rsidRPr="00215481" w:rsidRDefault="0077653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B0462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B04627">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B64DB" w14:textId="77777777" w:rsidR="00025BB1" w:rsidRDefault="00025BB1">
      <w:r>
        <w:separator/>
      </w:r>
    </w:p>
  </w:footnote>
  <w:footnote w:type="continuationSeparator" w:id="0">
    <w:p w14:paraId="5286EF93" w14:textId="77777777" w:rsidR="00025BB1" w:rsidRDefault="00025B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40CF" w14:textId="77777777" w:rsidR="0077653F" w:rsidRPr="0060218C" w:rsidRDefault="0077653F" w:rsidP="0060218C">
    <w:pPr>
      <w:pStyle w:val="Kopfzeile"/>
    </w:pPr>
    <w:r>
      <w:rPr>
        <w:noProof/>
        <w:lang w:val="de-DE" w:eastAsia="de-DE"/>
      </w:rPr>
      <w:drawing>
        <wp:anchor distT="0" distB="0" distL="114300" distR="114300" simplePos="0" relativeHeight="251658240" behindDoc="1" locked="0" layoutInCell="1" allowOverlap="1" wp14:anchorId="244229E5" wp14:editId="194DFD27">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309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49EB"/>
    <w:rsid w:val="000162A1"/>
    <w:rsid w:val="000207F4"/>
    <w:rsid w:val="00021518"/>
    <w:rsid w:val="00021C9F"/>
    <w:rsid w:val="00022796"/>
    <w:rsid w:val="00023A4F"/>
    <w:rsid w:val="00023C2C"/>
    <w:rsid w:val="00025BB1"/>
    <w:rsid w:val="0002650D"/>
    <w:rsid w:val="00027A5B"/>
    <w:rsid w:val="00030F02"/>
    <w:rsid w:val="00032601"/>
    <w:rsid w:val="00032E23"/>
    <w:rsid w:val="0003373D"/>
    <w:rsid w:val="00033CDF"/>
    <w:rsid w:val="000342D5"/>
    <w:rsid w:val="00034DE5"/>
    <w:rsid w:val="00035814"/>
    <w:rsid w:val="00035D17"/>
    <w:rsid w:val="0003683E"/>
    <w:rsid w:val="00036DFB"/>
    <w:rsid w:val="00036EAC"/>
    <w:rsid w:val="000377B9"/>
    <w:rsid w:val="0003796E"/>
    <w:rsid w:val="00040D99"/>
    <w:rsid w:val="00040F76"/>
    <w:rsid w:val="00041254"/>
    <w:rsid w:val="000413E7"/>
    <w:rsid w:val="000413F4"/>
    <w:rsid w:val="0004185C"/>
    <w:rsid w:val="00041A05"/>
    <w:rsid w:val="00041CEA"/>
    <w:rsid w:val="000420EC"/>
    <w:rsid w:val="000420F0"/>
    <w:rsid w:val="0004253A"/>
    <w:rsid w:val="0004327B"/>
    <w:rsid w:val="00043B27"/>
    <w:rsid w:val="0004469A"/>
    <w:rsid w:val="000449FE"/>
    <w:rsid w:val="00044BE4"/>
    <w:rsid w:val="00044D50"/>
    <w:rsid w:val="000453FC"/>
    <w:rsid w:val="00045520"/>
    <w:rsid w:val="000457EE"/>
    <w:rsid w:val="00045C8E"/>
    <w:rsid w:val="0004762D"/>
    <w:rsid w:val="0005009F"/>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57789"/>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1F12"/>
    <w:rsid w:val="000B216B"/>
    <w:rsid w:val="000B2617"/>
    <w:rsid w:val="000B2FC3"/>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C6D46"/>
    <w:rsid w:val="000D0158"/>
    <w:rsid w:val="000D0D6E"/>
    <w:rsid w:val="000D1997"/>
    <w:rsid w:val="000D1A16"/>
    <w:rsid w:val="000D1E60"/>
    <w:rsid w:val="000D224C"/>
    <w:rsid w:val="000D2472"/>
    <w:rsid w:val="000D24B5"/>
    <w:rsid w:val="000D283A"/>
    <w:rsid w:val="000D3B96"/>
    <w:rsid w:val="000D3D2C"/>
    <w:rsid w:val="000D4117"/>
    <w:rsid w:val="000D42AE"/>
    <w:rsid w:val="000D702F"/>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B4A"/>
    <w:rsid w:val="00132A21"/>
    <w:rsid w:val="001339BC"/>
    <w:rsid w:val="00134AE9"/>
    <w:rsid w:val="00134DD0"/>
    <w:rsid w:val="0013669F"/>
    <w:rsid w:val="001367CB"/>
    <w:rsid w:val="001401C6"/>
    <w:rsid w:val="00141633"/>
    <w:rsid w:val="00141810"/>
    <w:rsid w:val="00141DE3"/>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67EA0"/>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C9D"/>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217"/>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6BFC"/>
    <w:rsid w:val="001D6F78"/>
    <w:rsid w:val="001D7D8E"/>
    <w:rsid w:val="001D7EB2"/>
    <w:rsid w:val="001E05E8"/>
    <w:rsid w:val="001E0D39"/>
    <w:rsid w:val="001E11D1"/>
    <w:rsid w:val="001E19E1"/>
    <w:rsid w:val="001E1C3A"/>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2BD"/>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97A"/>
    <w:rsid w:val="00207571"/>
    <w:rsid w:val="00207DCF"/>
    <w:rsid w:val="00210C94"/>
    <w:rsid w:val="00210D7A"/>
    <w:rsid w:val="00210E22"/>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ABA"/>
    <w:rsid w:val="00255DA8"/>
    <w:rsid w:val="00257BC6"/>
    <w:rsid w:val="00260C91"/>
    <w:rsid w:val="00260FF5"/>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F12"/>
    <w:rsid w:val="00267859"/>
    <w:rsid w:val="002710FA"/>
    <w:rsid w:val="00271866"/>
    <w:rsid w:val="00272307"/>
    <w:rsid w:val="00272595"/>
    <w:rsid w:val="00272C7F"/>
    <w:rsid w:val="002740F9"/>
    <w:rsid w:val="002745E7"/>
    <w:rsid w:val="00274F73"/>
    <w:rsid w:val="00275BA8"/>
    <w:rsid w:val="00276B52"/>
    <w:rsid w:val="0027730B"/>
    <w:rsid w:val="002778CF"/>
    <w:rsid w:val="00277D14"/>
    <w:rsid w:val="00280CBF"/>
    <w:rsid w:val="00280F1A"/>
    <w:rsid w:val="00281270"/>
    <w:rsid w:val="00281B62"/>
    <w:rsid w:val="00281E83"/>
    <w:rsid w:val="00282CEE"/>
    <w:rsid w:val="00282F64"/>
    <w:rsid w:val="002837FB"/>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4B6"/>
    <w:rsid w:val="002C0770"/>
    <w:rsid w:val="002C138F"/>
    <w:rsid w:val="002C188F"/>
    <w:rsid w:val="002C18D8"/>
    <w:rsid w:val="002C1F83"/>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41B"/>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7CC"/>
    <w:rsid w:val="0036585B"/>
    <w:rsid w:val="00365BD8"/>
    <w:rsid w:val="00365CA0"/>
    <w:rsid w:val="0036651C"/>
    <w:rsid w:val="003665D9"/>
    <w:rsid w:val="0036686B"/>
    <w:rsid w:val="00366DAC"/>
    <w:rsid w:val="00367443"/>
    <w:rsid w:val="00367593"/>
    <w:rsid w:val="00367E01"/>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458"/>
    <w:rsid w:val="003A1671"/>
    <w:rsid w:val="003A1750"/>
    <w:rsid w:val="003A2284"/>
    <w:rsid w:val="003A3192"/>
    <w:rsid w:val="003A408B"/>
    <w:rsid w:val="003A47D3"/>
    <w:rsid w:val="003A4B39"/>
    <w:rsid w:val="003A4E56"/>
    <w:rsid w:val="003A5063"/>
    <w:rsid w:val="003A53D9"/>
    <w:rsid w:val="003A5710"/>
    <w:rsid w:val="003A5A53"/>
    <w:rsid w:val="003A62FA"/>
    <w:rsid w:val="003A6328"/>
    <w:rsid w:val="003A6D7B"/>
    <w:rsid w:val="003A6ED0"/>
    <w:rsid w:val="003A6ED8"/>
    <w:rsid w:val="003B0048"/>
    <w:rsid w:val="003B0421"/>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2AB"/>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2C28"/>
    <w:rsid w:val="003F3927"/>
    <w:rsid w:val="003F3E7D"/>
    <w:rsid w:val="003F3EB5"/>
    <w:rsid w:val="003F413F"/>
    <w:rsid w:val="003F4725"/>
    <w:rsid w:val="003F4991"/>
    <w:rsid w:val="003F5B6E"/>
    <w:rsid w:val="003F5C67"/>
    <w:rsid w:val="003F607E"/>
    <w:rsid w:val="003F60E8"/>
    <w:rsid w:val="003F6457"/>
    <w:rsid w:val="003F6C2F"/>
    <w:rsid w:val="003F6D5F"/>
    <w:rsid w:val="003F7594"/>
    <w:rsid w:val="0040099A"/>
    <w:rsid w:val="00400FBD"/>
    <w:rsid w:val="00401534"/>
    <w:rsid w:val="004028A3"/>
    <w:rsid w:val="00402AF6"/>
    <w:rsid w:val="00403316"/>
    <w:rsid w:val="00403C97"/>
    <w:rsid w:val="00404148"/>
    <w:rsid w:val="00404C3E"/>
    <w:rsid w:val="00404DA5"/>
    <w:rsid w:val="0040517C"/>
    <w:rsid w:val="0040529F"/>
    <w:rsid w:val="004054CD"/>
    <w:rsid w:val="00405905"/>
    <w:rsid w:val="0040651F"/>
    <w:rsid w:val="00406F72"/>
    <w:rsid w:val="0041100D"/>
    <w:rsid w:val="00412503"/>
    <w:rsid w:val="00412BF3"/>
    <w:rsid w:val="00412F4E"/>
    <w:rsid w:val="004137F4"/>
    <w:rsid w:val="00413CD6"/>
    <w:rsid w:val="00413E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5D71"/>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42C"/>
    <w:rsid w:val="004528CF"/>
    <w:rsid w:val="00452991"/>
    <w:rsid w:val="00454636"/>
    <w:rsid w:val="00454FE7"/>
    <w:rsid w:val="0045585B"/>
    <w:rsid w:val="00455B62"/>
    <w:rsid w:val="00455E11"/>
    <w:rsid w:val="0045625D"/>
    <w:rsid w:val="00456D5A"/>
    <w:rsid w:val="00456E1E"/>
    <w:rsid w:val="00457D6D"/>
    <w:rsid w:val="00457F46"/>
    <w:rsid w:val="00460220"/>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77FEC"/>
    <w:rsid w:val="004824BE"/>
    <w:rsid w:val="00483370"/>
    <w:rsid w:val="0048371F"/>
    <w:rsid w:val="0048399A"/>
    <w:rsid w:val="00483B3E"/>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3D93"/>
    <w:rsid w:val="0049424A"/>
    <w:rsid w:val="004948BF"/>
    <w:rsid w:val="00495B85"/>
    <w:rsid w:val="00495C08"/>
    <w:rsid w:val="004968DF"/>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7788"/>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879"/>
    <w:rsid w:val="004D1AA3"/>
    <w:rsid w:val="004D1CC4"/>
    <w:rsid w:val="004D1E8F"/>
    <w:rsid w:val="004D2C87"/>
    <w:rsid w:val="004D3B59"/>
    <w:rsid w:val="004D47D4"/>
    <w:rsid w:val="004D4D38"/>
    <w:rsid w:val="004D521A"/>
    <w:rsid w:val="004D5A0C"/>
    <w:rsid w:val="004D5F73"/>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4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0E8"/>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872"/>
    <w:rsid w:val="0051691B"/>
    <w:rsid w:val="00516F14"/>
    <w:rsid w:val="00517624"/>
    <w:rsid w:val="0051791C"/>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5D42"/>
    <w:rsid w:val="0053685F"/>
    <w:rsid w:val="00536D96"/>
    <w:rsid w:val="00536D98"/>
    <w:rsid w:val="00536F3B"/>
    <w:rsid w:val="00537115"/>
    <w:rsid w:val="00537DD4"/>
    <w:rsid w:val="00540128"/>
    <w:rsid w:val="005402BA"/>
    <w:rsid w:val="00540344"/>
    <w:rsid w:val="00540C68"/>
    <w:rsid w:val="005427A4"/>
    <w:rsid w:val="00542D7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1CF"/>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4C47"/>
    <w:rsid w:val="005A5A57"/>
    <w:rsid w:val="005A6119"/>
    <w:rsid w:val="005A638B"/>
    <w:rsid w:val="005A6956"/>
    <w:rsid w:val="005A6E16"/>
    <w:rsid w:val="005A6FD8"/>
    <w:rsid w:val="005A711F"/>
    <w:rsid w:val="005A7F05"/>
    <w:rsid w:val="005B01C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668"/>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22"/>
    <w:rsid w:val="00603569"/>
    <w:rsid w:val="00603C6D"/>
    <w:rsid w:val="00603E99"/>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713C"/>
    <w:rsid w:val="00640419"/>
    <w:rsid w:val="006404D8"/>
    <w:rsid w:val="00640ACE"/>
    <w:rsid w:val="00640CA1"/>
    <w:rsid w:val="00640F00"/>
    <w:rsid w:val="00640FCB"/>
    <w:rsid w:val="00641B3B"/>
    <w:rsid w:val="00641D20"/>
    <w:rsid w:val="00642356"/>
    <w:rsid w:val="006429CA"/>
    <w:rsid w:val="00642A4B"/>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0DB0"/>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69F2"/>
    <w:rsid w:val="006774D7"/>
    <w:rsid w:val="00680623"/>
    <w:rsid w:val="00680A9E"/>
    <w:rsid w:val="006812FB"/>
    <w:rsid w:val="0068150F"/>
    <w:rsid w:val="00681A30"/>
    <w:rsid w:val="006821A9"/>
    <w:rsid w:val="0068232F"/>
    <w:rsid w:val="00682BC3"/>
    <w:rsid w:val="00682CF7"/>
    <w:rsid w:val="00683581"/>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47B"/>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D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AF"/>
    <w:rsid w:val="006B2611"/>
    <w:rsid w:val="006B398F"/>
    <w:rsid w:val="006B3CC8"/>
    <w:rsid w:val="006B464A"/>
    <w:rsid w:val="006B481F"/>
    <w:rsid w:val="006B49A7"/>
    <w:rsid w:val="006B4D20"/>
    <w:rsid w:val="006B4FFF"/>
    <w:rsid w:val="006B5366"/>
    <w:rsid w:val="006B5390"/>
    <w:rsid w:val="006B540B"/>
    <w:rsid w:val="006B599A"/>
    <w:rsid w:val="006B685F"/>
    <w:rsid w:val="006B7AB5"/>
    <w:rsid w:val="006C04ED"/>
    <w:rsid w:val="006C05E9"/>
    <w:rsid w:val="006C16FF"/>
    <w:rsid w:val="006C1750"/>
    <w:rsid w:val="006C2256"/>
    <w:rsid w:val="006C28CC"/>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051"/>
    <w:rsid w:val="006D37A7"/>
    <w:rsid w:val="006D3A47"/>
    <w:rsid w:val="006D5820"/>
    <w:rsid w:val="006D5CF9"/>
    <w:rsid w:val="006D5F9C"/>
    <w:rsid w:val="006D6225"/>
    <w:rsid w:val="006D6380"/>
    <w:rsid w:val="006D641C"/>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A4D"/>
    <w:rsid w:val="00716CC5"/>
    <w:rsid w:val="007177E9"/>
    <w:rsid w:val="00717B8B"/>
    <w:rsid w:val="00721425"/>
    <w:rsid w:val="00722655"/>
    <w:rsid w:val="007229FE"/>
    <w:rsid w:val="00722AB1"/>
    <w:rsid w:val="00722D9A"/>
    <w:rsid w:val="00723AC5"/>
    <w:rsid w:val="00723CD3"/>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375DE"/>
    <w:rsid w:val="007401B4"/>
    <w:rsid w:val="007425F6"/>
    <w:rsid w:val="007427A6"/>
    <w:rsid w:val="007427C1"/>
    <w:rsid w:val="00743120"/>
    <w:rsid w:val="007432F7"/>
    <w:rsid w:val="00743670"/>
    <w:rsid w:val="00743791"/>
    <w:rsid w:val="00743C25"/>
    <w:rsid w:val="00743C9A"/>
    <w:rsid w:val="00743F75"/>
    <w:rsid w:val="00744003"/>
    <w:rsid w:val="0074414C"/>
    <w:rsid w:val="00744324"/>
    <w:rsid w:val="007443BF"/>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3FC9"/>
    <w:rsid w:val="00754252"/>
    <w:rsid w:val="00755095"/>
    <w:rsid w:val="0075568D"/>
    <w:rsid w:val="00755942"/>
    <w:rsid w:val="00755BD3"/>
    <w:rsid w:val="00757727"/>
    <w:rsid w:val="0075794D"/>
    <w:rsid w:val="007579BB"/>
    <w:rsid w:val="0076023E"/>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BFA"/>
    <w:rsid w:val="00773003"/>
    <w:rsid w:val="00773514"/>
    <w:rsid w:val="007739DE"/>
    <w:rsid w:val="00773E8A"/>
    <w:rsid w:val="00774059"/>
    <w:rsid w:val="007746FD"/>
    <w:rsid w:val="00774771"/>
    <w:rsid w:val="00774A3A"/>
    <w:rsid w:val="00774D99"/>
    <w:rsid w:val="0077573C"/>
    <w:rsid w:val="0077653F"/>
    <w:rsid w:val="0077761E"/>
    <w:rsid w:val="007776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D0325"/>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578"/>
    <w:rsid w:val="007E5739"/>
    <w:rsid w:val="007E5B06"/>
    <w:rsid w:val="007E69DA"/>
    <w:rsid w:val="007E7C90"/>
    <w:rsid w:val="007F0309"/>
    <w:rsid w:val="007F14DD"/>
    <w:rsid w:val="007F1A98"/>
    <w:rsid w:val="007F1AEA"/>
    <w:rsid w:val="007F1D60"/>
    <w:rsid w:val="007F2040"/>
    <w:rsid w:val="007F3407"/>
    <w:rsid w:val="007F38FC"/>
    <w:rsid w:val="007F39DE"/>
    <w:rsid w:val="007F572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1A44"/>
    <w:rsid w:val="00813AC9"/>
    <w:rsid w:val="0081468A"/>
    <w:rsid w:val="00814998"/>
    <w:rsid w:val="0081534E"/>
    <w:rsid w:val="00815393"/>
    <w:rsid w:val="00815488"/>
    <w:rsid w:val="008156B1"/>
    <w:rsid w:val="00815856"/>
    <w:rsid w:val="00815CF3"/>
    <w:rsid w:val="008163BA"/>
    <w:rsid w:val="008201E3"/>
    <w:rsid w:val="00820205"/>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316"/>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6FCF"/>
    <w:rsid w:val="008A70C0"/>
    <w:rsid w:val="008B07E1"/>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47A"/>
    <w:rsid w:val="008D3768"/>
    <w:rsid w:val="008D3992"/>
    <w:rsid w:val="008D3A41"/>
    <w:rsid w:val="008D3ADD"/>
    <w:rsid w:val="008D3CB9"/>
    <w:rsid w:val="008D3FAA"/>
    <w:rsid w:val="008D433E"/>
    <w:rsid w:val="008D455E"/>
    <w:rsid w:val="008D5855"/>
    <w:rsid w:val="008D65BC"/>
    <w:rsid w:val="008D6A4D"/>
    <w:rsid w:val="008D6A7B"/>
    <w:rsid w:val="008D6DCA"/>
    <w:rsid w:val="008D7317"/>
    <w:rsid w:val="008D7676"/>
    <w:rsid w:val="008E0145"/>
    <w:rsid w:val="008E04E2"/>
    <w:rsid w:val="008E280D"/>
    <w:rsid w:val="008E3620"/>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6AD"/>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0BD"/>
    <w:rsid w:val="00915662"/>
    <w:rsid w:val="009156A9"/>
    <w:rsid w:val="00915A37"/>
    <w:rsid w:val="00915B32"/>
    <w:rsid w:val="00915CE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146"/>
    <w:rsid w:val="0094397C"/>
    <w:rsid w:val="00944A97"/>
    <w:rsid w:val="00944D61"/>
    <w:rsid w:val="00945531"/>
    <w:rsid w:val="00945551"/>
    <w:rsid w:val="009456C9"/>
    <w:rsid w:val="0094612F"/>
    <w:rsid w:val="00946289"/>
    <w:rsid w:val="00946CEA"/>
    <w:rsid w:val="00947459"/>
    <w:rsid w:val="00947889"/>
    <w:rsid w:val="00950133"/>
    <w:rsid w:val="009502E7"/>
    <w:rsid w:val="00950662"/>
    <w:rsid w:val="00950D95"/>
    <w:rsid w:val="009513D6"/>
    <w:rsid w:val="009515DE"/>
    <w:rsid w:val="009522F2"/>
    <w:rsid w:val="0095257B"/>
    <w:rsid w:val="009525FE"/>
    <w:rsid w:val="00952D92"/>
    <w:rsid w:val="00952D9B"/>
    <w:rsid w:val="0095303E"/>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569"/>
    <w:rsid w:val="00972B5C"/>
    <w:rsid w:val="00974131"/>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0F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36CE"/>
    <w:rsid w:val="009B3906"/>
    <w:rsid w:val="009B4043"/>
    <w:rsid w:val="009B42A0"/>
    <w:rsid w:val="009B4654"/>
    <w:rsid w:val="009B4EE1"/>
    <w:rsid w:val="009B514C"/>
    <w:rsid w:val="009B5C6A"/>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5B1A"/>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4A5"/>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BC3"/>
    <w:rsid w:val="00A22F84"/>
    <w:rsid w:val="00A237AA"/>
    <w:rsid w:val="00A23AB7"/>
    <w:rsid w:val="00A24796"/>
    <w:rsid w:val="00A24C68"/>
    <w:rsid w:val="00A24C76"/>
    <w:rsid w:val="00A25D4F"/>
    <w:rsid w:val="00A26AEF"/>
    <w:rsid w:val="00A26BDB"/>
    <w:rsid w:val="00A26D1F"/>
    <w:rsid w:val="00A277E9"/>
    <w:rsid w:val="00A27EFF"/>
    <w:rsid w:val="00A30100"/>
    <w:rsid w:val="00A30279"/>
    <w:rsid w:val="00A30557"/>
    <w:rsid w:val="00A312E7"/>
    <w:rsid w:val="00A322B7"/>
    <w:rsid w:val="00A32756"/>
    <w:rsid w:val="00A3288C"/>
    <w:rsid w:val="00A32A0C"/>
    <w:rsid w:val="00A33723"/>
    <w:rsid w:val="00A338D3"/>
    <w:rsid w:val="00A34119"/>
    <w:rsid w:val="00A34228"/>
    <w:rsid w:val="00A343DA"/>
    <w:rsid w:val="00A34A0C"/>
    <w:rsid w:val="00A3639A"/>
    <w:rsid w:val="00A36922"/>
    <w:rsid w:val="00A37A52"/>
    <w:rsid w:val="00A37E3A"/>
    <w:rsid w:val="00A41EE9"/>
    <w:rsid w:val="00A4253F"/>
    <w:rsid w:val="00A426B6"/>
    <w:rsid w:val="00A42747"/>
    <w:rsid w:val="00A42CE7"/>
    <w:rsid w:val="00A4364E"/>
    <w:rsid w:val="00A43DA8"/>
    <w:rsid w:val="00A44640"/>
    <w:rsid w:val="00A44BEC"/>
    <w:rsid w:val="00A4588F"/>
    <w:rsid w:val="00A45E53"/>
    <w:rsid w:val="00A45F87"/>
    <w:rsid w:val="00A463C2"/>
    <w:rsid w:val="00A46855"/>
    <w:rsid w:val="00A46C3D"/>
    <w:rsid w:val="00A4743F"/>
    <w:rsid w:val="00A544B8"/>
    <w:rsid w:val="00A54DDF"/>
    <w:rsid w:val="00A55286"/>
    <w:rsid w:val="00A56449"/>
    <w:rsid w:val="00A5708C"/>
    <w:rsid w:val="00A577AE"/>
    <w:rsid w:val="00A603E9"/>
    <w:rsid w:val="00A61289"/>
    <w:rsid w:val="00A621EF"/>
    <w:rsid w:val="00A63362"/>
    <w:rsid w:val="00A63E0D"/>
    <w:rsid w:val="00A63F68"/>
    <w:rsid w:val="00A640BF"/>
    <w:rsid w:val="00A64358"/>
    <w:rsid w:val="00A64907"/>
    <w:rsid w:val="00A6604F"/>
    <w:rsid w:val="00A66537"/>
    <w:rsid w:val="00A666A6"/>
    <w:rsid w:val="00A70CAB"/>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D6A"/>
    <w:rsid w:val="00A86231"/>
    <w:rsid w:val="00A86270"/>
    <w:rsid w:val="00A86588"/>
    <w:rsid w:val="00A86990"/>
    <w:rsid w:val="00A87021"/>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A49"/>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4"/>
    <w:rsid w:val="00AB2B22"/>
    <w:rsid w:val="00AB2D26"/>
    <w:rsid w:val="00AB2E66"/>
    <w:rsid w:val="00AB34AB"/>
    <w:rsid w:val="00AB3538"/>
    <w:rsid w:val="00AB38E6"/>
    <w:rsid w:val="00AB39F9"/>
    <w:rsid w:val="00AB45A4"/>
    <w:rsid w:val="00AB4803"/>
    <w:rsid w:val="00AB5049"/>
    <w:rsid w:val="00AB5722"/>
    <w:rsid w:val="00AB5DB9"/>
    <w:rsid w:val="00AB6248"/>
    <w:rsid w:val="00AB62B6"/>
    <w:rsid w:val="00AB6D18"/>
    <w:rsid w:val="00AB6D38"/>
    <w:rsid w:val="00AB7248"/>
    <w:rsid w:val="00AB7537"/>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627"/>
    <w:rsid w:val="00B04DEB"/>
    <w:rsid w:val="00B06156"/>
    <w:rsid w:val="00B06451"/>
    <w:rsid w:val="00B06872"/>
    <w:rsid w:val="00B07C7A"/>
    <w:rsid w:val="00B07D7A"/>
    <w:rsid w:val="00B07E6F"/>
    <w:rsid w:val="00B10F46"/>
    <w:rsid w:val="00B1144B"/>
    <w:rsid w:val="00B11F7D"/>
    <w:rsid w:val="00B121FA"/>
    <w:rsid w:val="00B1499E"/>
    <w:rsid w:val="00B14EDB"/>
    <w:rsid w:val="00B15057"/>
    <w:rsid w:val="00B15CA8"/>
    <w:rsid w:val="00B15D0A"/>
    <w:rsid w:val="00B1712C"/>
    <w:rsid w:val="00B17416"/>
    <w:rsid w:val="00B179B4"/>
    <w:rsid w:val="00B20368"/>
    <w:rsid w:val="00B208AB"/>
    <w:rsid w:val="00B20903"/>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59D9"/>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6BB"/>
    <w:rsid w:val="00B567EF"/>
    <w:rsid w:val="00B56DD9"/>
    <w:rsid w:val="00B56E7B"/>
    <w:rsid w:val="00B57B88"/>
    <w:rsid w:val="00B60855"/>
    <w:rsid w:val="00B60E74"/>
    <w:rsid w:val="00B61B83"/>
    <w:rsid w:val="00B64C69"/>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273"/>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27D"/>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19DE"/>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249"/>
    <w:rsid w:val="00BB4775"/>
    <w:rsid w:val="00BB5127"/>
    <w:rsid w:val="00BB62B4"/>
    <w:rsid w:val="00BB7A00"/>
    <w:rsid w:val="00BC0786"/>
    <w:rsid w:val="00BC1350"/>
    <w:rsid w:val="00BC1789"/>
    <w:rsid w:val="00BC2110"/>
    <w:rsid w:val="00BC21D5"/>
    <w:rsid w:val="00BC44CE"/>
    <w:rsid w:val="00BC4711"/>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777"/>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276"/>
    <w:rsid w:val="00BF3A47"/>
    <w:rsid w:val="00BF3D41"/>
    <w:rsid w:val="00BF49B0"/>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177B0"/>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280"/>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144"/>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382"/>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3E7"/>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4FE"/>
    <w:rsid w:val="00CE0E5A"/>
    <w:rsid w:val="00CE10FD"/>
    <w:rsid w:val="00CE13B2"/>
    <w:rsid w:val="00CE1408"/>
    <w:rsid w:val="00CE159F"/>
    <w:rsid w:val="00CE2A71"/>
    <w:rsid w:val="00CE4195"/>
    <w:rsid w:val="00CE4DDF"/>
    <w:rsid w:val="00CE5574"/>
    <w:rsid w:val="00CE69CF"/>
    <w:rsid w:val="00CF0245"/>
    <w:rsid w:val="00CF0790"/>
    <w:rsid w:val="00CF1A41"/>
    <w:rsid w:val="00CF222F"/>
    <w:rsid w:val="00CF25EF"/>
    <w:rsid w:val="00CF2958"/>
    <w:rsid w:val="00CF35A8"/>
    <w:rsid w:val="00CF37A2"/>
    <w:rsid w:val="00CF37EA"/>
    <w:rsid w:val="00CF38B4"/>
    <w:rsid w:val="00CF3AE1"/>
    <w:rsid w:val="00CF3C2C"/>
    <w:rsid w:val="00CF401A"/>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6930"/>
    <w:rsid w:val="00D075BC"/>
    <w:rsid w:val="00D07971"/>
    <w:rsid w:val="00D07F16"/>
    <w:rsid w:val="00D10489"/>
    <w:rsid w:val="00D109AB"/>
    <w:rsid w:val="00D10AA9"/>
    <w:rsid w:val="00D10AC8"/>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8C0"/>
    <w:rsid w:val="00D21DB5"/>
    <w:rsid w:val="00D2249B"/>
    <w:rsid w:val="00D22D5D"/>
    <w:rsid w:val="00D22E64"/>
    <w:rsid w:val="00D23170"/>
    <w:rsid w:val="00D2378D"/>
    <w:rsid w:val="00D24356"/>
    <w:rsid w:val="00D24A82"/>
    <w:rsid w:val="00D25255"/>
    <w:rsid w:val="00D25318"/>
    <w:rsid w:val="00D255F5"/>
    <w:rsid w:val="00D25618"/>
    <w:rsid w:val="00D2574E"/>
    <w:rsid w:val="00D2576F"/>
    <w:rsid w:val="00D25D2B"/>
    <w:rsid w:val="00D26274"/>
    <w:rsid w:val="00D262DC"/>
    <w:rsid w:val="00D26525"/>
    <w:rsid w:val="00D26866"/>
    <w:rsid w:val="00D268C0"/>
    <w:rsid w:val="00D26A2D"/>
    <w:rsid w:val="00D275A8"/>
    <w:rsid w:val="00D27C25"/>
    <w:rsid w:val="00D30EF2"/>
    <w:rsid w:val="00D312F6"/>
    <w:rsid w:val="00D31A1C"/>
    <w:rsid w:val="00D32A79"/>
    <w:rsid w:val="00D3407D"/>
    <w:rsid w:val="00D34305"/>
    <w:rsid w:val="00D35C3F"/>
    <w:rsid w:val="00D35E30"/>
    <w:rsid w:val="00D377DF"/>
    <w:rsid w:val="00D37A1E"/>
    <w:rsid w:val="00D40C66"/>
    <w:rsid w:val="00D413A7"/>
    <w:rsid w:val="00D41502"/>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30"/>
    <w:rsid w:val="00D738A8"/>
    <w:rsid w:val="00D73DE0"/>
    <w:rsid w:val="00D74580"/>
    <w:rsid w:val="00D74BA5"/>
    <w:rsid w:val="00D74F91"/>
    <w:rsid w:val="00D75135"/>
    <w:rsid w:val="00D767C5"/>
    <w:rsid w:val="00D76E76"/>
    <w:rsid w:val="00D77CFE"/>
    <w:rsid w:val="00D80100"/>
    <w:rsid w:val="00D80C1F"/>
    <w:rsid w:val="00D80EA8"/>
    <w:rsid w:val="00D81771"/>
    <w:rsid w:val="00D818CC"/>
    <w:rsid w:val="00D8241E"/>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3FCE"/>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06E"/>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6B7"/>
    <w:rsid w:val="00DD1D38"/>
    <w:rsid w:val="00DD2371"/>
    <w:rsid w:val="00DD2A3D"/>
    <w:rsid w:val="00DD2B19"/>
    <w:rsid w:val="00DD30A8"/>
    <w:rsid w:val="00DD35DF"/>
    <w:rsid w:val="00DD39AD"/>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11C8"/>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28D"/>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F31"/>
    <w:rsid w:val="00E174F2"/>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B14"/>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7B8"/>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6963"/>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5F90"/>
    <w:rsid w:val="00E966CB"/>
    <w:rsid w:val="00E97D4A"/>
    <w:rsid w:val="00EA0049"/>
    <w:rsid w:val="00EA065F"/>
    <w:rsid w:val="00EA0677"/>
    <w:rsid w:val="00EA0A67"/>
    <w:rsid w:val="00EA18FA"/>
    <w:rsid w:val="00EA2147"/>
    <w:rsid w:val="00EA2692"/>
    <w:rsid w:val="00EA388D"/>
    <w:rsid w:val="00EA3919"/>
    <w:rsid w:val="00EA3FAE"/>
    <w:rsid w:val="00EA4BA7"/>
    <w:rsid w:val="00EA4D88"/>
    <w:rsid w:val="00EA4EE4"/>
    <w:rsid w:val="00EA6BFF"/>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C14"/>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0F7A"/>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113"/>
    <w:rsid w:val="00F01A9F"/>
    <w:rsid w:val="00F01ABD"/>
    <w:rsid w:val="00F03B3E"/>
    <w:rsid w:val="00F04E78"/>
    <w:rsid w:val="00F050D9"/>
    <w:rsid w:val="00F05744"/>
    <w:rsid w:val="00F057F0"/>
    <w:rsid w:val="00F05E7A"/>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1E4"/>
    <w:rsid w:val="00F5132C"/>
    <w:rsid w:val="00F52FDF"/>
    <w:rsid w:val="00F537FD"/>
    <w:rsid w:val="00F53BF8"/>
    <w:rsid w:val="00F53C43"/>
    <w:rsid w:val="00F53C7D"/>
    <w:rsid w:val="00F5409A"/>
    <w:rsid w:val="00F5444C"/>
    <w:rsid w:val="00F547FC"/>
    <w:rsid w:val="00F54B86"/>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BE3"/>
    <w:rsid w:val="00F76E24"/>
    <w:rsid w:val="00F77361"/>
    <w:rsid w:val="00F806D4"/>
    <w:rsid w:val="00F81531"/>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59A"/>
    <w:rsid w:val="00F92CD4"/>
    <w:rsid w:val="00F92DE9"/>
    <w:rsid w:val="00F92E41"/>
    <w:rsid w:val="00F930EE"/>
    <w:rsid w:val="00F936DF"/>
    <w:rsid w:val="00F94219"/>
    <w:rsid w:val="00F94767"/>
    <w:rsid w:val="00F95FEB"/>
    <w:rsid w:val="00F9748B"/>
    <w:rsid w:val="00F97668"/>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2E9C3D"/>
  <w15:docId w15:val="{77C2E354-AAB7-485C-82C3-D561D4D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customStyle="1" w:styleId="1NewsStandard">
    <w:name w:val="1 News Standard"/>
    <w:basedOn w:val="Standard"/>
    <w:rsid w:val="00D93FCE"/>
    <w:pPr>
      <w:spacing w:before="120"/>
      <w:ind w:right="851"/>
    </w:pPr>
    <w:rPr>
      <w:rFonts w:ascii="Avenir Next Regular" w:eastAsia="MS Mincho" w:hAnsi="Avenir Next Regular"/>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erience.panasonic.de/"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anasonic.com/de/corporate/presse.html" TargetMode="External"/><Relationship Id="rId10"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7EFA-442C-C745-9DD0-330FED59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569</Words>
  <Characters>3591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4152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Office-Anwender</cp:lastModifiedBy>
  <cp:revision>3</cp:revision>
  <cp:lastPrinted>2018-02-05T14:58:00Z</cp:lastPrinted>
  <dcterms:created xsi:type="dcterms:W3CDTF">2018-02-05T14:58:00Z</dcterms:created>
  <dcterms:modified xsi:type="dcterms:W3CDTF">2018-02-05T14:58:00Z</dcterms:modified>
</cp:coreProperties>
</file>