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FA8AB" w14:textId="77777777" w:rsidR="005700C9" w:rsidRPr="00780E28" w:rsidRDefault="005700C9">
      <w:pPr>
        <w:pStyle w:val="Kopfzeile"/>
        <w:tabs>
          <w:tab w:val="clear" w:pos="4153"/>
          <w:tab w:val="clear" w:pos="8306"/>
        </w:tabs>
        <w:spacing w:line="280" w:lineRule="exact"/>
        <w:rPr>
          <w:rFonts w:ascii="DIN-Bold" w:hAnsi="DIN-Bold" w:cs="Arial"/>
          <w:sz w:val="20"/>
          <w:lang w:val="de-DE"/>
        </w:rPr>
      </w:pPr>
    </w:p>
    <w:p w14:paraId="0A56973F" w14:textId="77777777" w:rsidR="00803AFF" w:rsidRPr="006D718C" w:rsidRDefault="00803AFF" w:rsidP="00803AFF">
      <w:pPr>
        <w:pStyle w:val="Default"/>
        <w:framePr w:w="7774" w:h="1134" w:hRule="exact" w:hSpace="142" w:wrap="around" w:vAnchor="page" w:hAnchor="page" w:x="908" w:y="3783" w:anchorLock="1"/>
        <w:rPr>
          <w:rFonts w:ascii="DIN-Black" w:hAnsi="DIN-Black"/>
          <w:color w:val="808080"/>
          <w:sz w:val="22"/>
        </w:rPr>
      </w:pPr>
      <w:r w:rsidRPr="006D718C">
        <w:rPr>
          <w:rFonts w:ascii="DIN-Black" w:hAnsi="DIN-Black"/>
          <w:sz w:val="31"/>
        </w:rPr>
        <w:t>PRESSEINFORMATION</w:t>
      </w:r>
    </w:p>
    <w:p w14:paraId="36F4FE50" w14:textId="77777777" w:rsidR="005700C9" w:rsidRPr="00072009" w:rsidRDefault="00D136A3" w:rsidP="005700C9">
      <w:pPr>
        <w:framePr w:w="7774" w:h="1134" w:hRule="exact" w:hSpace="142" w:wrap="around" w:vAnchor="page" w:hAnchor="page" w:x="908" w:y="3783" w:anchorLock="1"/>
        <w:spacing w:before="120" w:line="220" w:lineRule="exact"/>
        <w:rPr>
          <w:rFonts w:ascii="DIN-Black" w:hAnsi="DIN-Black"/>
          <w:color w:val="808080"/>
          <w:lang w:val="de-DE"/>
        </w:rPr>
      </w:pPr>
      <w:r w:rsidRPr="00663A9E">
        <w:rPr>
          <w:rFonts w:ascii="DIN-Black" w:hAnsi="DIN-Black"/>
          <w:color w:val="808080"/>
          <w:lang w:val="de-DE"/>
        </w:rPr>
        <w:t>Nr.</w:t>
      </w:r>
      <w:r w:rsidR="00161A97" w:rsidRPr="00663A9E">
        <w:rPr>
          <w:rFonts w:ascii="DIN-Black" w:hAnsi="DIN-Black"/>
          <w:color w:val="808080"/>
          <w:lang w:val="de-DE"/>
        </w:rPr>
        <w:t>088</w:t>
      </w:r>
      <w:r w:rsidR="00AC2E9E" w:rsidRPr="00663A9E">
        <w:rPr>
          <w:rFonts w:ascii="DIN-Black" w:hAnsi="DIN-Black"/>
          <w:color w:val="808080"/>
          <w:lang w:val="de-DE"/>
        </w:rPr>
        <w:t>/FY20</w:t>
      </w:r>
      <w:r w:rsidR="00161A97" w:rsidRPr="00663A9E">
        <w:rPr>
          <w:rFonts w:ascii="DIN-Black" w:hAnsi="DIN-Black"/>
          <w:color w:val="808080"/>
          <w:lang w:val="de-DE"/>
        </w:rPr>
        <w:t>16</w:t>
      </w:r>
      <w:r w:rsidR="006C1C4A" w:rsidRPr="00663A9E">
        <w:rPr>
          <w:rFonts w:ascii="DIN-Black" w:hAnsi="DIN-Black"/>
          <w:color w:val="808080"/>
          <w:lang w:val="de-DE"/>
        </w:rPr>
        <w:t>,</w:t>
      </w:r>
      <w:r w:rsidR="006C1C4A">
        <w:rPr>
          <w:rFonts w:ascii="DIN-Black" w:hAnsi="DIN-Black"/>
          <w:color w:val="808080"/>
          <w:lang w:val="de-DE"/>
        </w:rPr>
        <w:t xml:space="preserve"> </w:t>
      </w:r>
      <w:r w:rsidR="00B60D1F">
        <w:rPr>
          <w:rFonts w:ascii="DIN-Black" w:hAnsi="DIN-Black"/>
          <w:color w:val="808080"/>
          <w:lang w:val="de-DE"/>
        </w:rPr>
        <w:t>Februar</w:t>
      </w:r>
      <w:r w:rsidR="00F665D1">
        <w:rPr>
          <w:rFonts w:ascii="DIN-Black" w:hAnsi="DIN-Black"/>
          <w:color w:val="808080"/>
          <w:lang w:val="de-DE"/>
        </w:rPr>
        <w:t xml:space="preserve"> </w:t>
      </w:r>
      <w:r w:rsidR="00B60D1F">
        <w:rPr>
          <w:rFonts w:ascii="DIN-Black" w:hAnsi="DIN-Black"/>
          <w:color w:val="808080"/>
          <w:lang w:val="de-DE"/>
        </w:rPr>
        <w:t>2017</w:t>
      </w:r>
    </w:p>
    <w:p w14:paraId="6FCD2644" w14:textId="77777777" w:rsidR="005700C9" w:rsidRPr="00072009" w:rsidRDefault="005700C9" w:rsidP="005700C9">
      <w:pPr>
        <w:framePr w:w="7774" w:h="1134" w:hRule="exact" w:hSpace="142" w:wrap="around" w:vAnchor="page" w:hAnchor="page" w:x="908" w:y="3783" w:anchorLock="1"/>
        <w:spacing w:before="120" w:line="360" w:lineRule="auto"/>
        <w:jc w:val="both"/>
        <w:rPr>
          <w:rFonts w:ascii="DIN-Black" w:hAnsi="DIN-Black"/>
          <w:color w:val="808080"/>
          <w:lang w:val="de-DE"/>
        </w:rPr>
      </w:pPr>
    </w:p>
    <w:p w14:paraId="2C41EB6D" w14:textId="77777777" w:rsidR="00003198" w:rsidRDefault="00320616" w:rsidP="00780E28">
      <w:pPr>
        <w:framePr w:w="7775" w:h="295" w:hSpace="142" w:wrap="around" w:vAnchor="page" w:hAnchor="page" w:x="908" w:y="4991" w:anchorLock="1"/>
        <w:rPr>
          <w:rFonts w:ascii="DIN-Medium" w:hAnsi="DIN-Medium"/>
          <w:sz w:val="31"/>
          <w:lang w:val="de-DE"/>
        </w:rPr>
      </w:pPr>
      <w:r>
        <w:rPr>
          <w:rFonts w:ascii="DIN-Medium" w:hAnsi="DIN-Medium"/>
          <w:sz w:val="31"/>
          <w:lang w:val="de-DE"/>
        </w:rPr>
        <w:t>Schallzahnbürste</w:t>
      </w:r>
      <w:r w:rsidR="00003198">
        <w:rPr>
          <w:rFonts w:ascii="DIN-Medium" w:hAnsi="DIN-Medium"/>
          <w:sz w:val="31"/>
          <w:lang w:val="de-DE"/>
        </w:rPr>
        <w:t xml:space="preserve"> </w:t>
      </w:r>
      <w:r w:rsidR="006B6C3F">
        <w:rPr>
          <w:rFonts w:ascii="DIN-Medium" w:hAnsi="DIN-Medium"/>
          <w:sz w:val="31"/>
          <w:lang w:val="de-DE"/>
        </w:rPr>
        <w:t>EW-DL75</w:t>
      </w:r>
      <w:r>
        <w:rPr>
          <w:rFonts w:ascii="DIN-Medium" w:hAnsi="DIN-Medium"/>
          <w:sz w:val="31"/>
          <w:lang w:val="de-DE"/>
        </w:rPr>
        <w:t xml:space="preserve"> </w:t>
      </w:r>
      <w:r w:rsidR="006B6C3F">
        <w:rPr>
          <w:rFonts w:ascii="DIN-Medium" w:hAnsi="DIN-Medium"/>
          <w:sz w:val="31"/>
          <w:lang w:val="de-DE"/>
        </w:rPr>
        <w:t>und Munddusche EW16</w:t>
      </w:r>
      <w:r w:rsidR="007041B8">
        <w:rPr>
          <w:rFonts w:ascii="DIN-Medium" w:hAnsi="DIN-Medium"/>
          <w:sz w:val="31"/>
          <w:lang w:val="de-DE"/>
        </w:rPr>
        <w:t>11</w:t>
      </w:r>
      <w:r w:rsidR="005D61E5">
        <w:rPr>
          <w:rFonts w:ascii="DIN-Medium" w:hAnsi="DIN-Medium"/>
          <w:sz w:val="31"/>
          <w:lang w:val="de-DE"/>
        </w:rPr>
        <w:t>:</w:t>
      </w:r>
      <w:r w:rsidR="007041B8">
        <w:rPr>
          <w:rFonts w:ascii="DIN-Medium" w:hAnsi="DIN-Medium"/>
          <w:sz w:val="31"/>
          <w:lang w:val="de-DE"/>
        </w:rPr>
        <w:t xml:space="preserve"> </w:t>
      </w:r>
      <w:r w:rsidR="00003198">
        <w:rPr>
          <w:rFonts w:ascii="DIN-Medium" w:hAnsi="DIN-Medium"/>
          <w:sz w:val="31"/>
          <w:lang w:val="de-DE"/>
        </w:rPr>
        <w:t xml:space="preserve">für </w:t>
      </w:r>
      <w:r w:rsidR="003557E3">
        <w:rPr>
          <w:rFonts w:ascii="DIN-Medium" w:hAnsi="DIN-Medium"/>
          <w:sz w:val="31"/>
          <w:lang w:val="de-DE"/>
        </w:rPr>
        <w:t>nachhaltig gesunde Zähne</w:t>
      </w:r>
      <w:r w:rsidR="006B6C3F">
        <w:rPr>
          <w:rFonts w:ascii="DIN-Medium" w:hAnsi="DIN-Medium"/>
          <w:sz w:val="31"/>
          <w:lang w:val="de-DE"/>
        </w:rPr>
        <w:t xml:space="preserve"> und Zahnfleisch</w:t>
      </w:r>
    </w:p>
    <w:p w14:paraId="77F17DA6" w14:textId="77777777" w:rsidR="00320616" w:rsidRPr="00A518C5" w:rsidRDefault="000B5858" w:rsidP="00780E28">
      <w:pPr>
        <w:framePr w:w="7775" w:h="295" w:hSpace="142" w:wrap="around" w:vAnchor="page" w:hAnchor="page" w:x="908" w:y="4991" w:anchorLock="1"/>
        <w:rPr>
          <w:rFonts w:ascii="DIN-Black" w:hAnsi="DIN-Black"/>
          <w:sz w:val="25"/>
          <w:szCs w:val="25"/>
          <w:lang w:val="de-DE"/>
        </w:rPr>
      </w:pPr>
      <w:r w:rsidRPr="00A518C5">
        <w:rPr>
          <w:rFonts w:ascii="DIN-Black" w:hAnsi="DIN-Black"/>
          <w:sz w:val="25"/>
          <w:szCs w:val="25"/>
          <w:lang w:val="de-DE"/>
        </w:rPr>
        <w:t>Das starke Duo für perfekte Mundhygiene</w:t>
      </w:r>
    </w:p>
    <w:p w14:paraId="066E4D55" w14:textId="77777777" w:rsidR="00F9528C" w:rsidRPr="009D72ED" w:rsidRDefault="00F9528C" w:rsidP="00F21F33">
      <w:pPr>
        <w:framePr w:w="2155" w:h="9831" w:hSpace="142" w:wrap="around" w:vAnchor="page" w:hAnchor="page" w:x="9119" w:y="5111" w:anchorLock="1"/>
        <w:autoSpaceDE w:val="0"/>
        <w:autoSpaceDN w:val="0"/>
        <w:adjustRightInd w:val="0"/>
        <w:rPr>
          <w:rFonts w:ascii="DIN-Medium" w:hAnsi="DIN-Medium" w:cs="DIN-Medium"/>
          <w:color w:val="000000"/>
          <w:sz w:val="14"/>
          <w:szCs w:val="14"/>
          <w:lang w:val="de-DE" w:eastAsia="de-DE"/>
        </w:rPr>
      </w:pPr>
      <w:r w:rsidRPr="009D72ED">
        <w:rPr>
          <w:rFonts w:ascii="DIN-Medium" w:hAnsi="DIN-Medium" w:cs="DIN-Medium"/>
          <w:color w:val="000000"/>
          <w:sz w:val="14"/>
          <w:szCs w:val="14"/>
          <w:lang w:val="de-DE" w:eastAsia="de-DE"/>
        </w:rPr>
        <w:t>Im Überblick</w:t>
      </w:r>
    </w:p>
    <w:p w14:paraId="50996B74" w14:textId="77777777" w:rsidR="00F21F33" w:rsidRPr="009D72ED" w:rsidRDefault="00F9528C" w:rsidP="00F21F33">
      <w:pPr>
        <w:framePr w:w="2155" w:h="9831" w:hSpace="142" w:wrap="around" w:vAnchor="page" w:hAnchor="page" w:x="9119" w:y="5111" w:anchorLock="1"/>
        <w:autoSpaceDE w:val="0"/>
        <w:autoSpaceDN w:val="0"/>
        <w:adjustRightInd w:val="0"/>
        <w:rPr>
          <w:rFonts w:ascii="DIN-Black" w:hAnsi="DIN-Black" w:cs="DIN-Black"/>
          <w:b/>
          <w:color w:val="808080"/>
          <w:sz w:val="20"/>
          <w:lang w:val="de-DE" w:eastAsia="de-DE"/>
        </w:rPr>
      </w:pPr>
      <w:r w:rsidRPr="009D72ED">
        <w:rPr>
          <w:rFonts w:ascii="DIN-Black" w:hAnsi="DIN-Black" w:cs="DIN-Black"/>
          <w:b/>
          <w:color w:val="808080"/>
          <w:sz w:val="20"/>
          <w:lang w:val="de-DE" w:eastAsia="de-DE"/>
        </w:rPr>
        <w:t>Panas</w:t>
      </w:r>
      <w:r w:rsidR="007041B8" w:rsidRPr="009D72ED">
        <w:rPr>
          <w:rFonts w:ascii="DIN-Black" w:hAnsi="DIN-Black" w:cs="DIN-Black"/>
          <w:b/>
          <w:color w:val="808080"/>
          <w:sz w:val="20"/>
          <w:lang w:val="de-DE" w:eastAsia="de-DE"/>
        </w:rPr>
        <w:t>onic Denta</w:t>
      </w:r>
      <w:r w:rsidR="006C299F" w:rsidRPr="009D72ED">
        <w:rPr>
          <w:rFonts w:ascii="DIN-Black" w:hAnsi="DIN-Black" w:cs="DIN-Black"/>
          <w:b/>
          <w:color w:val="808080"/>
          <w:sz w:val="20"/>
          <w:lang w:val="de-DE" w:eastAsia="de-DE"/>
        </w:rPr>
        <w:t xml:space="preserve">l </w:t>
      </w:r>
      <w:r w:rsidR="007041B8" w:rsidRPr="009D72ED">
        <w:rPr>
          <w:rFonts w:ascii="DIN-Black" w:hAnsi="DIN-Black" w:cs="DIN-Black"/>
          <w:b/>
          <w:color w:val="808080"/>
          <w:sz w:val="20"/>
          <w:lang w:val="de-DE" w:eastAsia="de-DE"/>
        </w:rPr>
        <w:t xml:space="preserve">Care Schallzahnbürste </w:t>
      </w:r>
    </w:p>
    <w:p w14:paraId="28BC161C" w14:textId="77777777" w:rsidR="00F9528C" w:rsidRDefault="006C299F" w:rsidP="00F21F33">
      <w:pPr>
        <w:framePr w:w="2155" w:h="9831" w:hSpace="142" w:wrap="around" w:vAnchor="page" w:hAnchor="page" w:x="9119" w:y="5111" w:anchorLock="1"/>
        <w:autoSpaceDE w:val="0"/>
        <w:autoSpaceDN w:val="0"/>
        <w:adjustRightInd w:val="0"/>
        <w:rPr>
          <w:rFonts w:ascii="DIN-Black" w:hAnsi="DIN-Black" w:cs="DIN-Black"/>
          <w:b/>
          <w:color w:val="808080"/>
          <w:sz w:val="20"/>
          <w:lang w:val="de-DE" w:eastAsia="de-DE"/>
        </w:rPr>
      </w:pPr>
      <w:r w:rsidRPr="009D72ED">
        <w:rPr>
          <w:rFonts w:ascii="DIN-Black" w:hAnsi="DIN-Black" w:cs="DIN-Black"/>
          <w:b/>
          <w:color w:val="808080"/>
          <w:sz w:val="20"/>
          <w:lang w:val="de-DE" w:eastAsia="de-DE"/>
        </w:rPr>
        <w:t>EW-DL</w:t>
      </w:r>
      <w:r w:rsidR="00777075" w:rsidRPr="009D72ED">
        <w:rPr>
          <w:rFonts w:ascii="DIN-Black" w:hAnsi="DIN-Black" w:cs="DIN-Black"/>
          <w:b/>
          <w:color w:val="808080"/>
          <w:sz w:val="20"/>
          <w:lang w:val="de-DE" w:eastAsia="de-DE"/>
        </w:rPr>
        <w:t>75</w:t>
      </w:r>
    </w:p>
    <w:p w14:paraId="52A90943" w14:textId="77777777" w:rsidR="00A518C5" w:rsidRPr="009D72ED" w:rsidRDefault="00A518C5" w:rsidP="00F21F33">
      <w:pPr>
        <w:framePr w:w="2155" w:h="9831" w:hSpace="142" w:wrap="around" w:vAnchor="page" w:hAnchor="page" w:x="9119" w:y="5111" w:anchorLock="1"/>
        <w:autoSpaceDE w:val="0"/>
        <w:autoSpaceDN w:val="0"/>
        <w:adjustRightInd w:val="0"/>
        <w:rPr>
          <w:rFonts w:ascii="DIN-Black" w:hAnsi="DIN-Black" w:cs="DIN-Black"/>
          <w:b/>
          <w:color w:val="808080"/>
          <w:sz w:val="20"/>
          <w:lang w:val="de-DE" w:eastAsia="de-DE"/>
        </w:rPr>
      </w:pPr>
    </w:p>
    <w:p w14:paraId="39D5280E" w14:textId="77777777" w:rsidR="003557E3" w:rsidRDefault="003557E3"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Besonders stark zur Vorbeugung von Zahnfleischerkrankungen</w:t>
      </w:r>
    </w:p>
    <w:p w14:paraId="416E7D53" w14:textId="77777777" w:rsidR="00A518C5" w:rsidRDefault="00A518C5" w:rsidP="00A518C5">
      <w:pPr>
        <w:framePr w:w="2155" w:h="9831" w:hSpace="142" w:wrap="around" w:vAnchor="page" w:hAnchor="page" w:x="9119" w:y="5111" w:anchorLock="1"/>
        <w:tabs>
          <w:tab w:val="left" w:pos="125"/>
        </w:tabs>
        <w:rPr>
          <w:rFonts w:ascii="DIN-Medium" w:hAnsi="DIN-Medium"/>
          <w:sz w:val="14"/>
          <w:lang w:val="de-DE"/>
        </w:rPr>
      </w:pPr>
    </w:p>
    <w:p w14:paraId="46CAA3A2" w14:textId="77777777" w:rsidR="003557E3" w:rsidRDefault="003557E3"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 xml:space="preserve">Reinigung der Zahnfleischtaschen durch </w:t>
      </w:r>
      <w:r w:rsidR="00370BEA">
        <w:rPr>
          <w:rFonts w:ascii="DIN-Medium" w:hAnsi="DIN-Medium"/>
          <w:sz w:val="14"/>
          <w:lang w:val="de-DE"/>
        </w:rPr>
        <w:t>extrafeine</w:t>
      </w:r>
      <w:r>
        <w:rPr>
          <w:rFonts w:ascii="DIN-Medium" w:hAnsi="DIN-Medium"/>
          <w:sz w:val="14"/>
          <w:lang w:val="de-DE"/>
        </w:rPr>
        <w:t xml:space="preserve"> Borsten</w:t>
      </w:r>
    </w:p>
    <w:p w14:paraId="66F44674" w14:textId="77777777" w:rsidR="00A518C5" w:rsidRDefault="00A518C5" w:rsidP="00A518C5">
      <w:pPr>
        <w:framePr w:w="2155" w:h="9831" w:hSpace="142" w:wrap="around" w:vAnchor="page" w:hAnchor="page" w:x="9119" w:y="5111" w:anchorLock="1"/>
        <w:tabs>
          <w:tab w:val="left" w:pos="125"/>
        </w:tabs>
        <w:rPr>
          <w:rFonts w:ascii="DIN-Medium" w:hAnsi="DIN-Medium"/>
          <w:sz w:val="14"/>
          <w:lang w:val="de-DE"/>
        </w:rPr>
      </w:pPr>
    </w:p>
    <w:p w14:paraId="443FD0B8" w14:textId="77777777" w:rsidR="00777075" w:rsidRDefault="00407C2D"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Effektiv gegen</w:t>
      </w:r>
      <w:r w:rsidR="00F665D1">
        <w:rPr>
          <w:rFonts w:ascii="DIN-Medium" w:hAnsi="DIN-Medium"/>
          <w:sz w:val="14"/>
          <w:lang w:val="de-DE"/>
        </w:rPr>
        <w:t xml:space="preserve"> </w:t>
      </w:r>
      <w:r w:rsidR="00777075">
        <w:rPr>
          <w:rFonts w:ascii="DIN-Medium" w:hAnsi="DIN-Medium"/>
          <w:sz w:val="14"/>
          <w:lang w:val="de-DE"/>
        </w:rPr>
        <w:t>Plaque</w:t>
      </w:r>
    </w:p>
    <w:p w14:paraId="5F36F0FE" w14:textId="77777777" w:rsidR="00A518C5" w:rsidRDefault="00A518C5" w:rsidP="00A518C5">
      <w:pPr>
        <w:framePr w:w="2155" w:h="9831" w:hSpace="142" w:wrap="around" w:vAnchor="page" w:hAnchor="page" w:x="9119" w:y="5111" w:anchorLock="1"/>
        <w:tabs>
          <w:tab w:val="left" w:pos="125"/>
        </w:tabs>
        <w:rPr>
          <w:rFonts w:ascii="DIN-Medium" w:hAnsi="DIN-Medium"/>
          <w:sz w:val="14"/>
          <w:lang w:val="de-DE"/>
        </w:rPr>
      </w:pPr>
    </w:p>
    <w:p w14:paraId="59C82B6B" w14:textId="77777777" w:rsidR="0008711F" w:rsidRDefault="0008711F"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31.000 Schwingungen/Min.</w:t>
      </w:r>
    </w:p>
    <w:p w14:paraId="6F369E55" w14:textId="77777777" w:rsidR="00A518C5" w:rsidRDefault="00A518C5" w:rsidP="00A518C5">
      <w:pPr>
        <w:framePr w:w="2155" w:h="9831" w:hSpace="142" w:wrap="around" w:vAnchor="page" w:hAnchor="page" w:x="9119" w:y="5111" w:anchorLock="1"/>
        <w:tabs>
          <w:tab w:val="left" w:pos="125"/>
        </w:tabs>
        <w:rPr>
          <w:rFonts w:ascii="DIN-Medium" w:hAnsi="DIN-Medium"/>
          <w:sz w:val="14"/>
          <w:lang w:val="de-DE"/>
        </w:rPr>
      </w:pPr>
    </w:p>
    <w:p w14:paraId="1D650364" w14:textId="77777777" w:rsidR="00A518C5" w:rsidRDefault="0008711F"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2 Intensität</w:t>
      </w:r>
      <w:r w:rsidR="00BE4870">
        <w:rPr>
          <w:rFonts w:ascii="DIN-Medium" w:hAnsi="DIN-Medium"/>
          <w:sz w:val="14"/>
          <w:lang w:val="de-DE"/>
        </w:rPr>
        <w:t>s</w:t>
      </w:r>
      <w:r>
        <w:rPr>
          <w:rFonts w:ascii="DIN-Medium" w:hAnsi="DIN-Medium"/>
          <w:sz w:val="14"/>
          <w:lang w:val="de-DE"/>
        </w:rPr>
        <w:t>stufen</w:t>
      </w:r>
      <w:r w:rsidR="00BE4870" w:rsidRPr="00320616">
        <w:rPr>
          <w:rFonts w:ascii="DIN-Medium" w:hAnsi="DIN-Medium"/>
          <w:sz w:val="14"/>
          <w:lang w:val="de-DE"/>
        </w:rPr>
        <w:t xml:space="preserve">: </w:t>
      </w:r>
      <w:r w:rsidR="00544F72">
        <w:rPr>
          <w:rFonts w:ascii="DIN-Medium" w:hAnsi="DIN-Medium"/>
          <w:sz w:val="14"/>
          <w:lang w:val="de-DE"/>
        </w:rPr>
        <w:t>soft</w:t>
      </w:r>
      <w:r w:rsidR="00D7114B" w:rsidRPr="00320616">
        <w:rPr>
          <w:rFonts w:ascii="DIN-Medium" w:hAnsi="DIN-Medium"/>
          <w:sz w:val="14"/>
          <w:lang w:val="de-DE"/>
        </w:rPr>
        <w:t xml:space="preserve"> </w:t>
      </w:r>
      <w:r w:rsidR="00BE4870" w:rsidRPr="00320616">
        <w:rPr>
          <w:rFonts w:ascii="DIN-Medium" w:hAnsi="DIN-Medium"/>
          <w:sz w:val="14"/>
          <w:lang w:val="de-DE"/>
        </w:rPr>
        <w:t>/</w:t>
      </w:r>
      <w:r w:rsidR="00D7114B" w:rsidRPr="00320616">
        <w:rPr>
          <w:rFonts w:ascii="DIN-Medium" w:hAnsi="DIN-Medium"/>
          <w:sz w:val="14"/>
          <w:lang w:val="de-DE"/>
        </w:rPr>
        <w:t xml:space="preserve"> </w:t>
      </w:r>
      <w:proofErr w:type="spellStart"/>
      <w:r w:rsidR="00544F72">
        <w:rPr>
          <w:rFonts w:ascii="DIN-Medium" w:hAnsi="DIN-Medium"/>
          <w:sz w:val="14"/>
          <w:lang w:val="de-DE"/>
        </w:rPr>
        <w:t>regular</w:t>
      </w:r>
      <w:proofErr w:type="spellEnd"/>
    </w:p>
    <w:p w14:paraId="473FC501" w14:textId="77777777" w:rsidR="0008711F" w:rsidRDefault="0008711F"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 xml:space="preserve"> </w:t>
      </w:r>
    </w:p>
    <w:p w14:paraId="7475A19C" w14:textId="77777777" w:rsidR="0008711F" w:rsidRDefault="0008711F"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Soft-Start-Funktion</w:t>
      </w:r>
    </w:p>
    <w:p w14:paraId="5FC5CD3D" w14:textId="77777777" w:rsidR="00A518C5" w:rsidRDefault="00A518C5" w:rsidP="00A518C5">
      <w:pPr>
        <w:framePr w:w="2155" w:h="9831" w:hSpace="142" w:wrap="around" w:vAnchor="page" w:hAnchor="page" w:x="9119" w:y="5111" w:anchorLock="1"/>
        <w:tabs>
          <w:tab w:val="left" w:pos="125"/>
        </w:tabs>
        <w:rPr>
          <w:rFonts w:ascii="DIN-Medium" w:hAnsi="DIN-Medium"/>
          <w:sz w:val="14"/>
          <w:lang w:val="de-DE"/>
        </w:rPr>
      </w:pPr>
    </w:p>
    <w:p w14:paraId="425F88D5" w14:textId="77777777" w:rsidR="00170554" w:rsidRDefault="00170554"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2-Min.-Timer mit 30 Sek. Intervall</w:t>
      </w:r>
    </w:p>
    <w:p w14:paraId="66112DE4" w14:textId="77777777" w:rsidR="00A518C5" w:rsidRDefault="00A518C5" w:rsidP="00A518C5">
      <w:pPr>
        <w:framePr w:w="2155" w:h="9831" w:hSpace="142" w:wrap="around" w:vAnchor="page" w:hAnchor="page" w:x="9119" w:y="5111" w:anchorLock="1"/>
        <w:tabs>
          <w:tab w:val="left" w:pos="125"/>
        </w:tabs>
        <w:rPr>
          <w:rFonts w:ascii="DIN-Medium" w:hAnsi="DIN-Medium"/>
          <w:sz w:val="14"/>
          <w:lang w:val="de-DE"/>
        </w:rPr>
      </w:pPr>
    </w:p>
    <w:p w14:paraId="3C1A6DDA" w14:textId="77777777" w:rsidR="00170554" w:rsidRDefault="00170554"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Andruckkontrolle</w:t>
      </w:r>
    </w:p>
    <w:p w14:paraId="5CF51EDB" w14:textId="77777777" w:rsidR="00A518C5" w:rsidRDefault="00A518C5" w:rsidP="00A518C5">
      <w:pPr>
        <w:framePr w:w="2155" w:h="9831" w:hSpace="142" w:wrap="around" w:vAnchor="page" w:hAnchor="page" w:x="9119" w:y="5111" w:anchorLock="1"/>
        <w:tabs>
          <w:tab w:val="left" w:pos="125"/>
        </w:tabs>
        <w:rPr>
          <w:rFonts w:ascii="DIN-Medium" w:hAnsi="DIN-Medium"/>
          <w:sz w:val="14"/>
          <w:lang w:val="de-DE"/>
        </w:rPr>
      </w:pPr>
    </w:p>
    <w:p w14:paraId="42ADAF85" w14:textId="77777777" w:rsidR="0008711F" w:rsidRDefault="0008711F"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Ladestandanzeige</w:t>
      </w:r>
    </w:p>
    <w:p w14:paraId="1C3353BD" w14:textId="77777777" w:rsidR="00A518C5" w:rsidRDefault="00A518C5" w:rsidP="00A518C5">
      <w:pPr>
        <w:framePr w:w="2155" w:h="9831" w:hSpace="142" w:wrap="around" w:vAnchor="page" w:hAnchor="page" w:x="9119" w:y="5111" w:anchorLock="1"/>
        <w:tabs>
          <w:tab w:val="left" w:pos="125"/>
        </w:tabs>
        <w:rPr>
          <w:rFonts w:ascii="DIN-Medium" w:hAnsi="DIN-Medium"/>
          <w:sz w:val="14"/>
          <w:lang w:val="de-DE"/>
        </w:rPr>
      </w:pPr>
    </w:p>
    <w:p w14:paraId="78204C01" w14:textId="77777777" w:rsidR="0008711F" w:rsidRDefault="003557E3"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6</w:t>
      </w:r>
      <w:r w:rsidR="0008711F">
        <w:rPr>
          <w:rFonts w:ascii="DIN-Medium" w:hAnsi="DIN-Medium"/>
          <w:sz w:val="14"/>
          <w:lang w:val="de-DE"/>
        </w:rPr>
        <w:t>0 Min. Betriebsdauer</w:t>
      </w:r>
      <w:r>
        <w:rPr>
          <w:rFonts w:ascii="DIN-Medium" w:hAnsi="DIN-Medium"/>
          <w:sz w:val="14"/>
          <w:lang w:val="de-DE"/>
        </w:rPr>
        <w:t xml:space="preserve"> (2 Wochen putzen)</w:t>
      </w:r>
    </w:p>
    <w:p w14:paraId="0A10B41C" w14:textId="77777777" w:rsidR="00A518C5" w:rsidRDefault="00A518C5" w:rsidP="00A518C5">
      <w:pPr>
        <w:framePr w:w="2155" w:h="9831" w:hSpace="142" w:wrap="around" w:vAnchor="page" w:hAnchor="page" w:x="9119" w:y="5111" w:anchorLock="1"/>
        <w:tabs>
          <w:tab w:val="left" w:pos="125"/>
        </w:tabs>
        <w:rPr>
          <w:rFonts w:ascii="DIN-Medium" w:hAnsi="DIN-Medium"/>
          <w:sz w:val="14"/>
          <w:lang w:val="de-DE"/>
        </w:rPr>
      </w:pPr>
    </w:p>
    <w:p w14:paraId="3DDA3F75" w14:textId="77777777" w:rsidR="005700C9" w:rsidRDefault="00DA0CDD"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 xml:space="preserve">Attraktives Zubehörpaket </w:t>
      </w:r>
      <w:r w:rsidR="00170554" w:rsidRPr="00170554">
        <w:rPr>
          <w:rFonts w:ascii="DIN-Medium" w:hAnsi="DIN-Medium"/>
          <w:sz w:val="14"/>
          <w:lang w:val="de-DE"/>
        </w:rPr>
        <w:t xml:space="preserve">Ladestation mit Bürstenhalterung, eine Bürste mit </w:t>
      </w:r>
      <w:proofErr w:type="gramStart"/>
      <w:r w:rsidR="00170554" w:rsidRPr="00170554">
        <w:rPr>
          <w:rFonts w:ascii="DIN-Medium" w:hAnsi="DIN-Medium"/>
          <w:sz w:val="14"/>
          <w:lang w:val="de-DE"/>
        </w:rPr>
        <w:t>extra-feinen</w:t>
      </w:r>
      <w:proofErr w:type="gramEnd"/>
      <w:r w:rsidR="00170554" w:rsidRPr="00170554">
        <w:rPr>
          <w:rFonts w:ascii="DIN-Medium" w:hAnsi="DIN-Medium"/>
          <w:sz w:val="14"/>
          <w:lang w:val="de-DE"/>
        </w:rPr>
        <w:t xml:space="preserve"> </w:t>
      </w:r>
      <w:r w:rsidR="00170554" w:rsidRPr="00170554">
        <w:rPr>
          <w:rFonts w:ascii="DIN-Medium" w:hAnsi="DIN-Medium"/>
          <w:sz w:val="14"/>
          <w:lang w:val="de-DE"/>
        </w:rPr>
        <w:br/>
        <w:t>Borsten WEW0935 und eine Multifunktionsbürste WEW0936</w:t>
      </w:r>
      <w:r w:rsidR="00170554" w:rsidRPr="00170554">
        <w:rPr>
          <w:lang w:val="de-DE"/>
        </w:rPr>
        <w:t xml:space="preserve"> </w:t>
      </w:r>
      <w:r w:rsidR="00170554" w:rsidRPr="00170554">
        <w:rPr>
          <w:lang w:val="de-DE"/>
        </w:rPr>
        <w:br/>
      </w:r>
    </w:p>
    <w:p w14:paraId="78C14890" w14:textId="77777777" w:rsidR="00BF373C" w:rsidRDefault="00BF373C" w:rsidP="00A518C5">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 xml:space="preserve">Farbe: </w:t>
      </w:r>
      <w:r w:rsidR="00170554">
        <w:rPr>
          <w:rFonts w:ascii="DIN-Medium" w:hAnsi="DIN-Medium"/>
          <w:sz w:val="14"/>
          <w:lang w:val="de-DE"/>
        </w:rPr>
        <w:t>silber-weiß-grau</w:t>
      </w:r>
    </w:p>
    <w:p w14:paraId="2A09AD15" w14:textId="77777777" w:rsidR="008E3A07" w:rsidRDefault="008E3A07" w:rsidP="00936745">
      <w:pPr>
        <w:framePr w:w="2155" w:h="9831" w:hSpace="142" w:wrap="around" w:vAnchor="page" w:hAnchor="page" w:x="9119" w:y="5111" w:anchorLock="1"/>
        <w:autoSpaceDE w:val="0"/>
        <w:autoSpaceDN w:val="0"/>
        <w:adjustRightInd w:val="0"/>
        <w:rPr>
          <w:rFonts w:ascii="DIN-Medium" w:hAnsi="DIN-Medium"/>
          <w:sz w:val="14"/>
          <w:lang w:val="de-DE"/>
        </w:rPr>
      </w:pPr>
    </w:p>
    <w:p w14:paraId="5041C057" w14:textId="77777777" w:rsidR="00936745" w:rsidRDefault="00936745" w:rsidP="00936745">
      <w:pPr>
        <w:framePr w:w="2155" w:h="9831" w:hSpace="142" w:wrap="around" w:vAnchor="page" w:hAnchor="page" w:x="9119" w:y="5111" w:anchorLock="1"/>
        <w:autoSpaceDE w:val="0"/>
        <w:autoSpaceDN w:val="0"/>
        <w:adjustRightInd w:val="0"/>
        <w:rPr>
          <w:rFonts w:ascii="DIN-Medium" w:hAnsi="DIN-Medium"/>
          <w:sz w:val="14"/>
          <w:lang w:val="de-DE"/>
        </w:rPr>
      </w:pPr>
    </w:p>
    <w:p w14:paraId="057CAEEA" w14:textId="77777777" w:rsidR="00936745" w:rsidRDefault="00936745" w:rsidP="00936745">
      <w:pPr>
        <w:framePr w:w="2155" w:h="9831" w:hSpace="142" w:wrap="around" w:vAnchor="page" w:hAnchor="page" w:x="9119" w:y="5111" w:anchorLock="1"/>
        <w:autoSpaceDE w:val="0"/>
        <w:autoSpaceDN w:val="0"/>
        <w:adjustRightInd w:val="0"/>
        <w:rPr>
          <w:rFonts w:ascii="DIN-Medium" w:hAnsi="DIN-Medium"/>
          <w:sz w:val="14"/>
          <w:lang w:val="de-DE"/>
        </w:rPr>
      </w:pPr>
    </w:p>
    <w:p w14:paraId="1B4EEA4D" w14:textId="77777777" w:rsidR="00936745" w:rsidRDefault="00936745" w:rsidP="00936745">
      <w:pPr>
        <w:framePr w:w="2155" w:h="9831" w:hSpace="142" w:wrap="around" w:vAnchor="page" w:hAnchor="page" w:x="9119" w:y="5111" w:anchorLock="1"/>
        <w:autoSpaceDE w:val="0"/>
        <w:autoSpaceDN w:val="0"/>
        <w:adjustRightInd w:val="0"/>
        <w:rPr>
          <w:rFonts w:ascii="DIN-Medium" w:hAnsi="DIN-Medium"/>
          <w:sz w:val="14"/>
          <w:lang w:val="de-DE"/>
        </w:rPr>
      </w:pPr>
    </w:p>
    <w:p w14:paraId="3D7F54A7" w14:textId="77777777" w:rsidR="00936745" w:rsidRDefault="00936745" w:rsidP="00936745">
      <w:pPr>
        <w:framePr w:w="2155" w:h="9831" w:hSpace="142" w:wrap="around" w:vAnchor="page" w:hAnchor="page" w:x="9119" w:y="5111" w:anchorLock="1"/>
        <w:autoSpaceDE w:val="0"/>
        <w:autoSpaceDN w:val="0"/>
        <w:adjustRightInd w:val="0"/>
        <w:rPr>
          <w:rFonts w:ascii="DIN-Medium" w:hAnsi="DIN-Medium"/>
          <w:sz w:val="14"/>
          <w:lang w:val="de-DE"/>
        </w:rPr>
      </w:pPr>
    </w:p>
    <w:p w14:paraId="58DF6BD9" w14:textId="77777777" w:rsidR="00936745" w:rsidRDefault="00936745" w:rsidP="00936745">
      <w:pPr>
        <w:framePr w:w="2155" w:h="9831" w:hSpace="142" w:wrap="around" w:vAnchor="page" w:hAnchor="page" w:x="9119" w:y="5111" w:anchorLock="1"/>
        <w:autoSpaceDE w:val="0"/>
        <w:autoSpaceDN w:val="0"/>
        <w:adjustRightInd w:val="0"/>
        <w:rPr>
          <w:rFonts w:ascii="DIN-Medium" w:hAnsi="DIN-Medium"/>
          <w:sz w:val="14"/>
          <w:lang w:val="de-DE"/>
        </w:rPr>
      </w:pPr>
    </w:p>
    <w:p w14:paraId="0E39543A" w14:textId="77777777" w:rsidR="00936745" w:rsidRDefault="00936745" w:rsidP="00936745">
      <w:pPr>
        <w:framePr w:w="2155" w:h="9831" w:hSpace="142" w:wrap="around" w:vAnchor="page" w:hAnchor="page" w:x="9119" w:y="5111" w:anchorLock="1"/>
        <w:autoSpaceDE w:val="0"/>
        <w:autoSpaceDN w:val="0"/>
        <w:adjustRightInd w:val="0"/>
        <w:rPr>
          <w:rFonts w:ascii="DIN-Medium" w:hAnsi="DIN-Medium"/>
          <w:sz w:val="14"/>
          <w:lang w:val="de-DE"/>
        </w:rPr>
      </w:pPr>
    </w:p>
    <w:p w14:paraId="4860FA3B" w14:textId="77777777" w:rsidR="00936745" w:rsidRDefault="00936745" w:rsidP="00936745">
      <w:pPr>
        <w:framePr w:w="2155" w:h="9831" w:hSpace="142" w:wrap="around" w:vAnchor="page" w:hAnchor="page" w:x="9119" w:y="5111" w:anchorLock="1"/>
        <w:autoSpaceDE w:val="0"/>
        <w:autoSpaceDN w:val="0"/>
        <w:adjustRightInd w:val="0"/>
        <w:rPr>
          <w:rFonts w:ascii="DIN-Medium" w:hAnsi="DIN-Medium"/>
          <w:sz w:val="14"/>
          <w:lang w:val="de-DE"/>
        </w:rPr>
      </w:pPr>
    </w:p>
    <w:p w14:paraId="4B6C7603" w14:textId="77777777" w:rsidR="00936745" w:rsidRDefault="00936745" w:rsidP="00936745">
      <w:pPr>
        <w:framePr w:w="2155" w:h="9831" w:hSpace="142" w:wrap="around" w:vAnchor="page" w:hAnchor="page" w:x="9119" w:y="5111" w:anchorLock="1"/>
        <w:autoSpaceDE w:val="0"/>
        <w:autoSpaceDN w:val="0"/>
        <w:adjustRightInd w:val="0"/>
        <w:rPr>
          <w:rFonts w:ascii="DIN-Medium" w:hAnsi="DIN-Medium"/>
          <w:sz w:val="14"/>
          <w:lang w:val="de-DE"/>
        </w:rPr>
      </w:pPr>
    </w:p>
    <w:p w14:paraId="46FFD63B" w14:textId="77777777" w:rsidR="00996FF8" w:rsidRDefault="00996FF8" w:rsidP="00F21F33">
      <w:pPr>
        <w:framePr w:w="2155" w:h="9831" w:hSpace="142" w:wrap="around" w:vAnchor="page" w:hAnchor="page" w:x="9119" w:y="5111" w:anchorLock="1"/>
        <w:tabs>
          <w:tab w:val="left" w:pos="125"/>
        </w:tabs>
        <w:rPr>
          <w:rFonts w:ascii="DIN-Medium" w:hAnsi="DIN-Medium"/>
          <w:sz w:val="14"/>
          <w:lang w:val="de-DE"/>
        </w:rPr>
      </w:pPr>
    </w:p>
    <w:p w14:paraId="5218A25E" w14:textId="77777777" w:rsidR="0000519F" w:rsidRPr="00072009" w:rsidRDefault="0000519F" w:rsidP="00F21F33">
      <w:pPr>
        <w:framePr w:w="2155" w:h="9831" w:hSpace="142" w:wrap="around" w:vAnchor="page" w:hAnchor="page" w:x="9119" w:y="5111" w:anchorLock="1"/>
        <w:tabs>
          <w:tab w:val="left" w:pos="125"/>
        </w:tabs>
        <w:rPr>
          <w:rFonts w:ascii="DIN-Medium" w:hAnsi="DIN-Medium"/>
          <w:sz w:val="14"/>
          <w:lang w:val="de-DE"/>
        </w:rPr>
      </w:pPr>
      <w:r w:rsidRPr="00072009">
        <w:rPr>
          <w:rFonts w:ascii="DIN-Medium" w:hAnsi="DIN-Medium"/>
          <w:sz w:val="14"/>
          <w:lang w:val="de-DE"/>
        </w:rPr>
        <w:t xml:space="preserve">Diesen Pressetext und das Pressefoto (downloadfähig mit 300 dpi) finden Sie im Internet unter </w:t>
      </w:r>
      <w:hyperlink r:id="rId8" w:history="1">
        <w:r w:rsidRPr="00072009">
          <w:rPr>
            <w:rStyle w:val="Link"/>
            <w:rFonts w:ascii="DIN-Medium" w:hAnsi="DIN-Medium"/>
            <w:sz w:val="14"/>
            <w:lang w:val="de-DE"/>
          </w:rPr>
          <w:t>www.presse.panasonic.de</w:t>
        </w:r>
      </w:hyperlink>
    </w:p>
    <w:p w14:paraId="1619DEBF" w14:textId="77777777" w:rsidR="0000519F" w:rsidRPr="00072009" w:rsidRDefault="0000519F" w:rsidP="00F21F33">
      <w:pPr>
        <w:framePr w:w="2155" w:h="9831" w:hSpace="142" w:wrap="around" w:vAnchor="page" w:hAnchor="page" w:x="9119" w:y="5111" w:anchorLock="1"/>
        <w:tabs>
          <w:tab w:val="left" w:pos="125"/>
        </w:tabs>
        <w:rPr>
          <w:rFonts w:ascii="DIN-Medium" w:hAnsi="DIN-Medium"/>
          <w:sz w:val="14"/>
          <w:lang w:val="de-DE"/>
        </w:rPr>
      </w:pPr>
    </w:p>
    <w:p w14:paraId="7982FCC1" w14:textId="77777777" w:rsidR="00777075" w:rsidRDefault="00B757DB" w:rsidP="00F928AD">
      <w:pPr>
        <w:rPr>
          <w:rFonts w:ascii="DIN-Bold" w:hAnsi="DIN-Bold"/>
          <w:sz w:val="20"/>
          <w:lang w:val="de-DE"/>
        </w:rPr>
      </w:pPr>
      <w:r w:rsidRPr="00B757DB">
        <w:rPr>
          <w:rFonts w:ascii="DIN-Bold" w:hAnsi="DIN-Bold"/>
          <w:noProof/>
          <w:sz w:val="20"/>
          <w:lang w:val="de-DE" w:eastAsia="de-DE"/>
        </w:rPr>
        <w:drawing>
          <wp:anchor distT="0" distB="0" distL="114300" distR="114300" simplePos="0" relativeHeight="251661312" behindDoc="0" locked="0" layoutInCell="1" allowOverlap="1" wp14:anchorId="72048E43" wp14:editId="33D299E0">
            <wp:simplePos x="0" y="0"/>
            <wp:positionH relativeFrom="margin">
              <wp:posOffset>842645</wp:posOffset>
            </wp:positionH>
            <wp:positionV relativeFrom="margin">
              <wp:posOffset>1129665</wp:posOffset>
            </wp:positionV>
            <wp:extent cx="333375" cy="1582420"/>
            <wp:effectExtent l="0" t="0" r="0" b="0"/>
            <wp:wrapSquare wrapText="bothSides"/>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21"/>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flipH="1">
                      <a:off x="0" y="0"/>
                      <a:ext cx="333375" cy="15824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0" layoutInCell="1" allowOverlap="1" wp14:anchorId="3165F1D4" wp14:editId="2EFB287C">
            <wp:simplePos x="0" y="0"/>
            <wp:positionH relativeFrom="margin">
              <wp:posOffset>-223520</wp:posOffset>
            </wp:positionH>
            <wp:positionV relativeFrom="margin">
              <wp:posOffset>1219200</wp:posOffset>
            </wp:positionV>
            <wp:extent cx="1238250" cy="1510665"/>
            <wp:effectExtent l="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rotWithShape="1">
                    <a:blip r:embed="rId10" cstate="print">
                      <a:extLst>
                        <a:ext uri="{28A0092B-C50C-407E-A947-70E740481C1C}">
                          <a14:useLocalDpi xmlns:a14="http://schemas.microsoft.com/office/drawing/2010/main" val="0"/>
                        </a:ext>
                      </a:extLst>
                    </a:blip>
                    <a:srcRect b="4480"/>
                    <a:stretch/>
                  </pic:blipFill>
                  <pic:spPr>
                    <a:xfrm>
                      <a:off x="0" y="0"/>
                      <a:ext cx="1238250" cy="1510665"/>
                    </a:xfrm>
                    <a:prstGeom prst="rect">
                      <a:avLst/>
                    </a:prstGeom>
                  </pic:spPr>
                </pic:pic>
              </a:graphicData>
            </a:graphic>
            <wp14:sizeRelH relativeFrom="margin">
              <wp14:pctWidth>0</wp14:pctWidth>
            </wp14:sizeRelH>
            <wp14:sizeRelV relativeFrom="margin">
              <wp14:pctHeight>0</wp14:pctHeight>
            </wp14:sizeRelV>
          </wp:anchor>
        </w:drawing>
      </w:r>
      <w:r w:rsidR="00607068">
        <w:rPr>
          <w:rFonts w:ascii="DIN-Bold" w:hAnsi="DIN-Bold"/>
          <w:sz w:val="20"/>
          <w:lang w:val="de-DE"/>
        </w:rPr>
        <w:t xml:space="preserve">Hamburg, </w:t>
      </w:r>
      <w:r w:rsidR="006B6C3F">
        <w:rPr>
          <w:rFonts w:ascii="DIN-Bold" w:hAnsi="DIN-Bold"/>
          <w:sz w:val="20"/>
          <w:lang w:val="de-DE"/>
        </w:rPr>
        <w:t>Februar</w:t>
      </w:r>
      <w:r w:rsidR="00650BD7">
        <w:rPr>
          <w:rFonts w:ascii="DIN-Bold" w:hAnsi="DIN-Bold"/>
          <w:sz w:val="20"/>
          <w:lang w:val="de-DE"/>
        </w:rPr>
        <w:t xml:space="preserve"> </w:t>
      </w:r>
      <w:r w:rsidR="006B6C3F">
        <w:rPr>
          <w:rFonts w:ascii="DIN-Bold" w:hAnsi="DIN-Bold"/>
          <w:sz w:val="20"/>
          <w:lang w:val="de-DE"/>
        </w:rPr>
        <w:t>2017</w:t>
      </w:r>
      <w:r w:rsidR="00607068">
        <w:rPr>
          <w:rFonts w:ascii="DIN-Bold" w:hAnsi="DIN-Bold"/>
          <w:sz w:val="20"/>
          <w:lang w:val="de-DE"/>
        </w:rPr>
        <w:t xml:space="preserve"> </w:t>
      </w:r>
      <w:r w:rsidR="00777075">
        <w:rPr>
          <w:rFonts w:ascii="DIN-Bold" w:hAnsi="DIN-Bold"/>
          <w:sz w:val="20"/>
          <w:lang w:val="de-DE"/>
        </w:rPr>
        <w:t>–</w:t>
      </w:r>
      <w:r w:rsidR="00607068">
        <w:rPr>
          <w:rFonts w:ascii="DIN-Bold" w:hAnsi="DIN-Bold"/>
          <w:sz w:val="20"/>
          <w:lang w:val="de-DE"/>
        </w:rPr>
        <w:t xml:space="preserve"> </w:t>
      </w:r>
      <w:r w:rsidR="00E51A39">
        <w:rPr>
          <w:rFonts w:ascii="DIN-Bold" w:hAnsi="DIN-Bold"/>
          <w:sz w:val="20"/>
          <w:lang w:val="de-DE"/>
        </w:rPr>
        <w:t>Schöne</w:t>
      </w:r>
      <w:r w:rsidR="00C5092E">
        <w:rPr>
          <w:rFonts w:ascii="DIN-Bold" w:hAnsi="DIN-Bold"/>
          <w:sz w:val="20"/>
          <w:lang w:val="de-DE"/>
        </w:rPr>
        <w:t>, gepflegte Zähne sind das w</w:t>
      </w:r>
      <w:r w:rsidR="00E51A39">
        <w:rPr>
          <w:rFonts w:ascii="DIN-Bold" w:hAnsi="DIN-Bold"/>
          <w:sz w:val="20"/>
          <w:lang w:val="de-DE"/>
        </w:rPr>
        <w:t xml:space="preserve">ichtigste </w:t>
      </w:r>
      <w:r w:rsidR="006C299F">
        <w:rPr>
          <w:rFonts w:ascii="DIN-Bold" w:hAnsi="DIN-Bold"/>
          <w:sz w:val="20"/>
          <w:lang w:val="de-DE"/>
        </w:rPr>
        <w:t xml:space="preserve">Attribut für ein strahlendes Lächeln </w:t>
      </w:r>
      <w:r w:rsidR="00E51A39">
        <w:rPr>
          <w:rFonts w:ascii="DIN-Bold" w:hAnsi="DIN-Bold"/>
          <w:sz w:val="20"/>
          <w:lang w:val="de-DE"/>
        </w:rPr>
        <w:t>– aber n</w:t>
      </w:r>
      <w:r w:rsidR="00777075">
        <w:rPr>
          <w:rFonts w:ascii="DIN-Bold" w:hAnsi="DIN-Bold"/>
          <w:sz w:val="20"/>
          <w:lang w:val="de-DE"/>
        </w:rPr>
        <w:t xml:space="preserve">eben sauberen Zähnen ist auch gesundes Zahnfleisch unerlässlich für </w:t>
      </w:r>
      <w:r w:rsidR="00C5092E">
        <w:rPr>
          <w:rFonts w:ascii="DIN-Bold" w:hAnsi="DIN-Bold"/>
          <w:sz w:val="20"/>
          <w:lang w:val="de-DE"/>
        </w:rPr>
        <w:t xml:space="preserve">einen selbstbewussten </w:t>
      </w:r>
      <w:r w:rsidR="00E51A39">
        <w:rPr>
          <w:rFonts w:ascii="DIN-Bold" w:hAnsi="DIN-Bold"/>
          <w:sz w:val="20"/>
          <w:lang w:val="de-DE"/>
        </w:rPr>
        <w:t>Auftritt</w:t>
      </w:r>
      <w:r w:rsidR="006C299F">
        <w:rPr>
          <w:rFonts w:ascii="DIN-Bold" w:hAnsi="DIN-Bold"/>
          <w:sz w:val="20"/>
          <w:lang w:val="de-DE"/>
        </w:rPr>
        <w:t xml:space="preserve">. </w:t>
      </w:r>
      <w:r w:rsidR="00777075">
        <w:rPr>
          <w:rFonts w:ascii="DIN-Bold" w:hAnsi="DIN-Bold"/>
          <w:sz w:val="20"/>
          <w:lang w:val="de-DE"/>
        </w:rPr>
        <w:t xml:space="preserve">Panasonic hat bei der Entwicklung der </w:t>
      </w:r>
      <w:r w:rsidR="005D61E5">
        <w:rPr>
          <w:rFonts w:ascii="DIN-Bold" w:hAnsi="DIN-Bold"/>
          <w:sz w:val="20"/>
          <w:lang w:val="de-DE"/>
        </w:rPr>
        <w:t xml:space="preserve">neuen Produkte der </w:t>
      </w:r>
      <w:r w:rsidR="00777075">
        <w:rPr>
          <w:rFonts w:ascii="DIN-Bold" w:hAnsi="DIN-Bold"/>
          <w:sz w:val="20"/>
          <w:lang w:val="de-DE"/>
        </w:rPr>
        <w:t xml:space="preserve">Dental Care </w:t>
      </w:r>
      <w:r w:rsidR="005D61E5">
        <w:rPr>
          <w:rFonts w:ascii="DIN-Bold" w:hAnsi="DIN-Bold"/>
          <w:sz w:val="20"/>
          <w:lang w:val="de-DE"/>
        </w:rPr>
        <w:t xml:space="preserve">Reihe </w:t>
      </w:r>
      <w:r w:rsidR="00777075">
        <w:rPr>
          <w:rFonts w:ascii="DIN-Bold" w:hAnsi="DIN-Bold"/>
          <w:sz w:val="20"/>
          <w:lang w:val="de-DE"/>
        </w:rPr>
        <w:t>den Forschungsschwerpunkt daher auf die Reinigung und Pflege der Zahnfleisch</w:t>
      </w:r>
      <w:r w:rsidR="006C299F">
        <w:rPr>
          <w:rFonts w:ascii="DIN-Bold" w:hAnsi="DIN-Bold"/>
          <w:sz w:val="20"/>
          <w:lang w:val="de-DE"/>
        </w:rPr>
        <w:t>taschen gelegt,</w:t>
      </w:r>
      <w:r w:rsidR="00777075">
        <w:rPr>
          <w:rFonts w:ascii="DIN-Bold" w:hAnsi="DIN-Bold"/>
          <w:sz w:val="20"/>
          <w:lang w:val="de-DE"/>
        </w:rPr>
        <w:t xml:space="preserve"> </w:t>
      </w:r>
      <w:r w:rsidR="005D61E5">
        <w:rPr>
          <w:rFonts w:ascii="DIN-Bold" w:hAnsi="DIN-Bold"/>
          <w:sz w:val="20"/>
          <w:lang w:val="de-DE"/>
        </w:rPr>
        <w:t xml:space="preserve">denn </w:t>
      </w:r>
      <w:r w:rsidR="00777075">
        <w:rPr>
          <w:rFonts w:ascii="DIN-Bold" w:hAnsi="DIN-Bold"/>
          <w:sz w:val="20"/>
          <w:lang w:val="de-DE"/>
        </w:rPr>
        <w:t>hier laue</w:t>
      </w:r>
      <w:r w:rsidR="005D61E5">
        <w:rPr>
          <w:rFonts w:ascii="DIN-Bold" w:hAnsi="DIN-Bold"/>
          <w:sz w:val="20"/>
          <w:lang w:val="de-DE"/>
        </w:rPr>
        <w:t xml:space="preserve">rn Bakterien, die später </w:t>
      </w:r>
      <w:r w:rsidR="00777075">
        <w:rPr>
          <w:rFonts w:ascii="DIN-Bold" w:hAnsi="DIN-Bold"/>
          <w:sz w:val="20"/>
          <w:lang w:val="de-DE"/>
        </w:rPr>
        <w:t>E</w:t>
      </w:r>
      <w:r w:rsidR="005D61E5">
        <w:rPr>
          <w:rFonts w:ascii="DIN-Bold" w:hAnsi="DIN-Bold"/>
          <w:sz w:val="20"/>
          <w:lang w:val="de-DE"/>
        </w:rPr>
        <w:t xml:space="preserve">ntzündungen </w:t>
      </w:r>
      <w:r w:rsidR="00C5092E">
        <w:rPr>
          <w:rFonts w:ascii="DIN-Bold" w:hAnsi="DIN-Bold"/>
          <w:sz w:val="20"/>
          <w:lang w:val="de-DE"/>
        </w:rPr>
        <w:t xml:space="preserve">und Parodontose </w:t>
      </w:r>
      <w:r w:rsidR="005D61E5">
        <w:rPr>
          <w:rFonts w:ascii="DIN-Bold" w:hAnsi="DIN-Bold"/>
          <w:sz w:val="20"/>
          <w:lang w:val="de-DE"/>
        </w:rPr>
        <w:t>verursachen können.</w:t>
      </w:r>
    </w:p>
    <w:p w14:paraId="3127813C" w14:textId="77777777" w:rsidR="00E51A39" w:rsidRDefault="00E51A39" w:rsidP="005D61E5">
      <w:pPr>
        <w:rPr>
          <w:rFonts w:ascii="DIN-Bold" w:hAnsi="DIN-Bold"/>
          <w:sz w:val="20"/>
          <w:lang w:val="de-DE"/>
        </w:rPr>
      </w:pPr>
    </w:p>
    <w:p w14:paraId="53959DDB" w14:textId="77777777" w:rsidR="005D61E5" w:rsidRPr="00A518C5" w:rsidRDefault="005D61E5" w:rsidP="005D61E5">
      <w:pPr>
        <w:rPr>
          <w:rFonts w:ascii="DIN-Regular" w:hAnsi="DIN-Regular"/>
          <w:sz w:val="20"/>
          <w:lang w:val="de-DE"/>
        </w:rPr>
      </w:pPr>
      <w:r w:rsidRPr="00A518C5">
        <w:rPr>
          <w:rFonts w:ascii="DIN-Regular" w:hAnsi="DIN-Regular"/>
          <w:sz w:val="20"/>
          <w:lang w:val="de-DE"/>
        </w:rPr>
        <w:t>Die neue Schallza</w:t>
      </w:r>
      <w:r w:rsidR="00E51A39" w:rsidRPr="00A518C5">
        <w:rPr>
          <w:rFonts w:ascii="DIN-Regular" w:hAnsi="DIN-Regular"/>
          <w:sz w:val="20"/>
          <w:lang w:val="de-DE"/>
        </w:rPr>
        <w:t>hn</w:t>
      </w:r>
      <w:r w:rsidRPr="00A518C5">
        <w:rPr>
          <w:rFonts w:ascii="DIN-Regular" w:hAnsi="DIN-Regular"/>
          <w:sz w:val="20"/>
          <w:lang w:val="de-DE"/>
        </w:rPr>
        <w:t xml:space="preserve">bürste </w:t>
      </w:r>
      <w:r w:rsidR="00E51A39" w:rsidRPr="00A518C5">
        <w:rPr>
          <w:rFonts w:ascii="DIN-Regular" w:hAnsi="DIN-Regular"/>
          <w:sz w:val="20"/>
          <w:lang w:val="de-DE"/>
        </w:rPr>
        <w:t xml:space="preserve">EW-DL75 </w:t>
      </w:r>
      <w:r w:rsidRPr="00A518C5">
        <w:rPr>
          <w:rFonts w:ascii="DIN-Regular" w:hAnsi="DIN-Regular"/>
          <w:sz w:val="20"/>
          <w:lang w:val="de-DE"/>
        </w:rPr>
        <w:t>und</w:t>
      </w:r>
      <w:r w:rsidR="00C5092E" w:rsidRPr="00A518C5">
        <w:rPr>
          <w:rFonts w:ascii="DIN-Regular" w:hAnsi="DIN-Regular"/>
          <w:sz w:val="20"/>
          <w:lang w:val="de-DE"/>
        </w:rPr>
        <w:t xml:space="preserve"> die</w:t>
      </w:r>
      <w:r w:rsidRPr="00A518C5">
        <w:rPr>
          <w:rFonts w:ascii="DIN-Regular" w:hAnsi="DIN-Regular"/>
          <w:sz w:val="20"/>
          <w:lang w:val="de-DE"/>
        </w:rPr>
        <w:t xml:space="preserve"> Munddusche </w:t>
      </w:r>
      <w:r w:rsidR="00E51A39" w:rsidRPr="00A518C5">
        <w:rPr>
          <w:rFonts w:ascii="DIN-Regular" w:hAnsi="DIN-Regular"/>
          <w:sz w:val="20"/>
          <w:lang w:val="de-DE"/>
        </w:rPr>
        <w:t xml:space="preserve">EW1611 </w:t>
      </w:r>
      <w:r w:rsidRPr="00A518C5">
        <w:rPr>
          <w:rFonts w:ascii="DIN-Regular" w:hAnsi="DIN-Regular"/>
          <w:sz w:val="20"/>
          <w:lang w:val="de-DE"/>
        </w:rPr>
        <w:t xml:space="preserve">sind perfekt </w:t>
      </w:r>
      <w:r w:rsidR="00C5092E" w:rsidRPr="00A518C5">
        <w:rPr>
          <w:rFonts w:ascii="DIN-Regular" w:hAnsi="DIN-Regular"/>
          <w:sz w:val="20"/>
          <w:lang w:val="de-DE"/>
        </w:rPr>
        <w:t xml:space="preserve">aufeinander </w:t>
      </w:r>
      <w:r w:rsidRPr="00A518C5">
        <w:rPr>
          <w:rFonts w:ascii="DIN-Regular" w:hAnsi="DIN-Regular"/>
          <w:sz w:val="20"/>
          <w:lang w:val="de-DE"/>
        </w:rPr>
        <w:t>abgestimmt</w:t>
      </w:r>
      <w:r w:rsidR="00C5092E" w:rsidRPr="00A518C5">
        <w:rPr>
          <w:rFonts w:ascii="DIN-Regular" w:hAnsi="DIN-Regular"/>
          <w:sz w:val="20"/>
          <w:lang w:val="de-DE"/>
        </w:rPr>
        <w:t>,</w:t>
      </w:r>
      <w:r w:rsidRPr="00A518C5">
        <w:rPr>
          <w:rFonts w:ascii="DIN-Regular" w:hAnsi="DIN-Regular"/>
          <w:sz w:val="20"/>
          <w:lang w:val="de-DE"/>
        </w:rPr>
        <w:t xml:space="preserve"> um Zähne und Zahnfleisch zu säubern und </w:t>
      </w:r>
      <w:r w:rsidR="00C5092E" w:rsidRPr="00A518C5">
        <w:rPr>
          <w:rFonts w:ascii="DIN-Regular" w:hAnsi="DIN-Regular"/>
          <w:sz w:val="20"/>
          <w:lang w:val="de-DE"/>
        </w:rPr>
        <w:t xml:space="preserve">zu </w:t>
      </w:r>
      <w:r w:rsidRPr="00A518C5">
        <w:rPr>
          <w:rFonts w:ascii="DIN-Regular" w:hAnsi="DIN-Regular"/>
          <w:sz w:val="20"/>
          <w:lang w:val="de-DE"/>
        </w:rPr>
        <w:t xml:space="preserve">pflegen. Gemeinsam reinigen sie nicht </w:t>
      </w:r>
      <w:r w:rsidR="00E51A39" w:rsidRPr="00A518C5">
        <w:rPr>
          <w:rFonts w:ascii="DIN-Regular" w:hAnsi="DIN-Regular"/>
          <w:sz w:val="20"/>
          <w:lang w:val="de-DE"/>
        </w:rPr>
        <w:t xml:space="preserve">nur Zähne und Zahnzwischenräume </w:t>
      </w:r>
      <w:r w:rsidRPr="00A518C5">
        <w:rPr>
          <w:rFonts w:ascii="DIN-Regular" w:hAnsi="DIN-Regular"/>
          <w:sz w:val="20"/>
          <w:lang w:val="de-DE"/>
        </w:rPr>
        <w:t xml:space="preserve">blitzsauber, sie </w:t>
      </w:r>
      <w:r w:rsidR="00C5092E" w:rsidRPr="00A518C5">
        <w:rPr>
          <w:rFonts w:ascii="DIN-Regular" w:hAnsi="DIN-Regular"/>
          <w:sz w:val="20"/>
          <w:lang w:val="de-DE"/>
        </w:rPr>
        <w:t>sind dabei</w:t>
      </w:r>
      <w:r w:rsidRPr="00A518C5">
        <w:rPr>
          <w:rFonts w:ascii="DIN-Regular" w:hAnsi="DIN-Regular"/>
          <w:sz w:val="20"/>
          <w:lang w:val="de-DE"/>
        </w:rPr>
        <w:t xml:space="preserve"> </w:t>
      </w:r>
      <w:r w:rsidR="00E51A39" w:rsidRPr="00A518C5">
        <w:rPr>
          <w:rFonts w:ascii="DIN-Regular" w:hAnsi="DIN-Regular"/>
          <w:sz w:val="20"/>
          <w:lang w:val="de-DE"/>
        </w:rPr>
        <w:t>auch</w:t>
      </w:r>
      <w:r w:rsidRPr="00A518C5">
        <w:rPr>
          <w:rFonts w:ascii="DIN-Regular" w:hAnsi="DIN-Regular"/>
          <w:sz w:val="20"/>
          <w:lang w:val="de-DE"/>
        </w:rPr>
        <w:t xml:space="preserve"> besonders schonend und gründlich</w:t>
      </w:r>
      <w:r w:rsidR="00E51A39" w:rsidRPr="00A518C5">
        <w:rPr>
          <w:rFonts w:ascii="DIN-Regular" w:hAnsi="DIN-Regular"/>
          <w:sz w:val="20"/>
          <w:lang w:val="de-DE"/>
        </w:rPr>
        <w:t xml:space="preserve"> und massieren </w:t>
      </w:r>
      <w:r w:rsidR="006C299F" w:rsidRPr="00A518C5">
        <w:rPr>
          <w:rFonts w:ascii="DIN-Regular" w:hAnsi="DIN-Regular"/>
          <w:sz w:val="20"/>
          <w:lang w:val="de-DE"/>
        </w:rPr>
        <w:t xml:space="preserve">zudem sanft </w:t>
      </w:r>
      <w:r w:rsidR="00E51A39" w:rsidRPr="00A518C5">
        <w:rPr>
          <w:rFonts w:ascii="DIN-Regular" w:hAnsi="DIN-Regular"/>
          <w:sz w:val="20"/>
          <w:lang w:val="de-DE"/>
        </w:rPr>
        <w:t>das Zahnfleisch</w:t>
      </w:r>
      <w:r w:rsidRPr="00A518C5">
        <w:rPr>
          <w:rFonts w:ascii="DIN-Regular" w:hAnsi="DIN-Regular"/>
          <w:sz w:val="20"/>
          <w:lang w:val="de-DE"/>
        </w:rPr>
        <w:t xml:space="preserve">. </w:t>
      </w:r>
      <w:r w:rsidR="006C299F" w:rsidRPr="00A518C5">
        <w:rPr>
          <w:rFonts w:ascii="DIN-Regular" w:hAnsi="DIN-Regular"/>
          <w:sz w:val="20"/>
          <w:lang w:val="de-DE"/>
        </w:rPr>
        <w:t>Zusammen</w:t>
      </w:r>
      <w:r w:rsidRPr="00A518C5">
        <w:rPr>
          <w:rFonts w:ascii="DIN-Regular" w:hAnsi="DIN-Regular"/>
          <w:sz w:val="20"/>
          <w:lang w:val="de-DE"/>
        </w:rPr>
        <w:t xml:space="preserve"> leisten sie einen wertvollen Beitrag zur nachhaltigen Zahngesundheit und für frischere weißere Zähne</w:t>
      </w:r>
      <w:r w:rsidR="00C5092E" w:rsidRPr="00A518C5">
        <w:rPr>
          <w:rFonts w:ascii="DIN-Regular" w:hAnsi="DIN-Regular"/>
          <w:sz w:val="20"/>
          <w:lang w:val="de-DE"/>
        </w:rPr>
        <w:t>.</w:t>
      </w:r>
    </w:p>
    <w:p w14:paraId="2DD5CA34" w14:textId="77777777" w:rsidR="005D61E5" w:rsidRDefault="005D61E5" w:rsidP="00F928AD">
      <w:pPr>
        <w:rPr>
          <w:rFonts w:ascii="DIN-Bold" w:hAnsi="DIN-Bold"/>
          <w:sz w:val="20"/>
          <w:lang w:val="de-DE"/>
        </w:rPr>
      </w:pPr>
    </w:p>
    <w:p w14:paraId="7DBAF917" w14:textId="77777777" w:rsidR="004670E4" w:rsidRDefault="004670E4" w:rsidP="00F928AD">
      <w:pPr>
        <w:rPr>
          <w:rFonts w:ascii="DIN-Bold" w:hAnsi="DIN-Bold"/>
          <w:sz w:val="20"/>
          <w:lang w:val="de-DE"/>
        </w:rPr>
      </w:pPr>
      <w:r w:rsidRPr="00A518C5">
        <w:rPr>
          <w:rFonts w:ascii="DIN-Bold" w:hAnsi="DIN-Bold"/>
          <w:sz w:val="20"/>
          <w:lang w:val="de-DE"/>
        </w:rPr>
        <w:t xml:space="preserve">Schallzahnbürste EW-DL75: </w:t>
      </w:r>
      <w:r w:rsidR="00C5092E" w:rsidRPr="00A518C5">
        <w:rPr>
          <w:rFonts w:ascii="DIN-Bold" w:hAnsi="DIN-Bold"/>
          <w:sz w:val="20"/>
          <w:lang w:val="de-DE"/>
        </w:rPr>
        <w:t>E</w:t>
      </w:r>
      <w:r w:rsidR="00E51A39" w:rsidRPr="00A518C5">
        <w:rPr>
          <w:rFonts w:ascii="DIN-Bold" w:hAnsi="DIN-Bold"/>
          <w:sz w:val="20"/>
          <w:lang w:val="de-DE"/>
        </w:rPr>
        <w:t>ffektive</w:t>
      </w:r>
      <w:r w:rsidRPr="00A518C5">
        <w:rPr>
          <w:rFonts w:ascii="DIN-Bold" w:hAnsi="DIN-Bold"/>
          <w:sz w:val="20"/>
          <w:lang w:val="de-DE"/>
        </w:rPr>
        <w:t xml:space="preserve"> Entfern</w:t>
      </w:r>
      <w:r w:rsidR="00C5092E" w:rsidRPr="00A518C5">
        <w:rPr>
          <w:rFonts w:ascii="DIN-Bold" w:hAnsi="DIN-Bold"/>
          <w:sz w:val="20"/>
          <w:lang w:val="de-DE"/>
        </w:rPr>
        <w:t>ung von Zahnbelag und schonende</w:t>
      </w:r>
      <w:r w:rsidRPr="00A518C5">
        <w:rPr>
          <w:rFonts w:ascii="DIN-Bold" w:hAnsi="DIN-Bold"/>
          <w:sz w:val="20"/>
          <w:lang w:val="de-DE"/>
        </w:rPr>
        <w:t xml:space="preserve"> Reinigung der Zahnfleischtaschen </w:t>
      </w:r>
    </w:p>
    <w:p w14:paraId="08F2DD25" w14:textId="77777777" w:rsidR="00E943BB" w:rsidRPr="00A518C5" w:rsidRDefault="004670E4" w:rsidP="00E943BB">
      <w:pPr>
        <w:rPr>
          <w:rFonts w:ascii="DIN-Regular" w:hAnsi="DIN-Regular"/>
          <w:sz w:val="20"/>
          <w:lang w:val="de-DE"/>
        </w:rPr>
      </w:pPr>
      <w:r w:rsidRPr="00A518C5">
        <w:rPr>
          <w:rFonts w:ascii="DIN-Regular" w:hAnsi="DIN-Regular"/>
          <w:sz w:val="20"/>
          <w:lang w:val="de-DE"/>
        </w:rPr>
        <w:t xml:space="preserve">Die Schallzahnbürste EW-DL75 </w:t>
      </w:r>
      <w:r w:rsidR="00E943BB" w:rsidRPr="00A518C5">
        <w:rPr>
          <w:rFonts w:ascii="DIN-Regular" w:hAnsi="DIN-Regular"/>
          <w:sz w:val="20"/>
          <w:lang w:val="de-DE"/>
        </w:rPr>
        <w:t>ist der Leistungssportler unter</w:t>
      </w:r>
      <w:r w:rsidR="004444FA" w:rsidRPr="00A518C5">
        <w:rPr>
          <w:rFonts w:ascii="DIN-Regular" w:hAnsi="DIN-Regular"/>
          <w:sz w:val="20"/>
          <w:lang w:val="de-DE"/>
        </w:rPr>
        <w:t xml:space="preserve"> den Zahnbürsten. Sie </w:t>
      </w:r>
      <w:r w:rsidRPr="00A518C5">
        <w:rPr>
          <w:rFonts w:ascii="DIN-Regular" w:hAnsi="DIN-Regular"/>
          <w:sz w:val="20"/>
          <w:lang w:val="de-DE"/>
        </w:rPr>
        <w:t>rotiert mit 31.000 Schwingungen/Min. und einer Amplitude (Sch</w:t>
      </w:r>
      <w:r w:rsidR="004444FA" w:rsidRPr="00A518C5">
        <w:rPr>
          <w:rFonts w:ascii="DIN-Regular" w:hAnsi="DIN-Regular"/>
          <w:sz w:val="20"/>
          <w:lang w:val="de-DE"/>
        </w:rPr>
        <w:t>wingungsweite) von nur 3 mm</w:t>
      </w:r>
      <w:r w:rsidRPr="00A518C5">
        <w:rPr>
          <w:rFonts w:ascii="DIN-Regular" w:hAnsi="DIN-Regular"/>
          <w:sz w:val="20"/>
          <w:lang w:val="de-DE"/>
        </w:rPr>
        <w:t xml:space="preserve">. Diese winzigen Hochgeschwindigkeitsvibrationen </w:t>
      </w:r>
      <w:r w:rsidR="004444FA" w:rsidRPr="00A518C5">
        <w:rPr>
          <w:rFonts w:ascii="DIN-Regular" w:hAnsi="DIN-Regular"/>
          <w:sz w:val="20"/>
          <w:lang w:val="de-DE"/>
        </w:rPr>
        <w:t xml:space="preserve">erfassen auch kleinste Partikel und </w:t>
      </w:r>
      <w:r w:rsidRPr="00A518C5">
        <w:rPr>
          <w:rFonts w:ascii="DIN-Regular" w:hAnsi="DIN-Regular"/>
          <w:sz w:val="20"/>
          <w:lang w:val="de-DE"/>
        </w:rPr>
        <w:t>entfernen</w:t>
      </w:r>
      <w:r w:rsidR="00E51A39" w:rsidRPr="00A518C5">
        <w:rPr>
          <w:rFonts w:ascii="DIN-Regular" w:hAnsi="DIN-Regular"/>
          <w:sz w:val="20"/>
          <w:lang w:val="de-DE"/>
        </w:rPr>
        <w:t xml:space="preserve"> so</w:t>
      </w:r>
      <w:r w:rsidRPr="00A518C5">
        <w:rPr>
          <w:rFonts w:ascii="DIN-Regular" w:hAnsi="DIN-Regular"/>
          <w:sz w:val="20"/>
          <w:lang w:val="de-DE"/>
        </w:rPr>
        <w:t xml:space="preserve"> Plaque gründlich. </w:t>
      </w:r>
      <w:r w:rsidR="00E943BB" w:rsidRPr="00A518C5">
        <w:rPr>
          <w:rFonts w:ascii="DIN-Regular" w:hAnsi="DIN-Regular"/>
          <w:sz w:val="20"/>
          <w:lang w:val="de-DE"/>
        </w:rPr>
        <w:t>Durch die horizontale Putzbewegung am Zahnfleischrand werden zudem die Zahnfleischtaschen sanft „ausgebürstet“. Hier können sich Bakterien ansammeln, die zu gefährlichen Zahnfleischentzündungen</w:t>
      </w:r>
      <w:r w:rsidR="00663A9E" w:rsidRPr="00A518C5">
        <w:rPr>
          <w:rFonts w:ascii="DIN-Regular" w:hAnsi="DIN-Regular"/>
          <w:sz w:val="20"/>
          <w:lang w:val="de-DE"/>
        </w:rPr>
        <w:t xml:space="preserve"> und </w:t>
      </w:r>
      <w:r w:rsidR="006C299F" w:rsidRPr="00A518C5">
        <w:rPr>
          <w:rFonts w:ascii="DIN-Regular" w:hAnsi="DIN-Regular"/>
          <w:sz w:val="20"/>
          <w:lang w:val="de-DE"/>
        </w:rPr>
        <w:t>Parodontose</w:t>
      </w:r>
      <w:r w:rsidR="00C5092E" w:rsidRPr="00A518C5">
        <w:rPr>
          <w:rFonts w:ascii="DIN-Regular" w:hAnsi="DIN-Regular"/>
          <w:sz w:val="20"/>
          <w:lang w:val="de-DE"/>
        </w:rPr>
        <w:t xml:space="preserve"> </w:t>
      </w:r>
      <w:r w:rsidR="00161A97" w:rsidRPr="00A518C5">
        <w:rPr>
          <w:rFonts w:ascii="DIN-Regular" w:hAnsi="DIN-Regular"/>
          <w:sz w:val="20"/>
          <w:lang w:val="de-DE"/>
        </w:rPr>
        <w:t xml:space="preserve">und </w:t>
      </w:r>
      <w:r w:rsidR="00663A9E" w:rsidRPr="00A518C5">
        <w:rPr>
          <w:rFonts w:ascii="DIN-Regular" w:hAnsi="DIN-Regular"/>
          <w:sz w:val="20"/>
          <w:lang w:val="de-DE"/>
        </w:rPr>
        <w:t xml:space="preserve">damit </w:t>
      </w:r>
      <w:r w:rsidR="00161A97" w:rsidRPr="00A518C5">
        <w:rPr>
          <w:rFonts w:ascii="DIN-Regular" w:hAnsi="DIN-Regular"/>
          <w:sz w:val="20"/>
          <w:lang w:val="de-DE"/>
        </w:rPr>
        <w:t xml:space="preserve">letztlich zu Zahnfleischrückgang </w:t>
      </w:r>
      <w:r w:rsidR="00C5092E" w:rsidRPr="00A518C5">
        <w:rPr>
          <w:rFonts w:ascii="DIN-Regular" w:hAnsi="DIN-Regular"/>
          <w:sz w:val="20"/>
          <w:lang w:val="de-DE"/>
        </w:rPr>
        <w:t xml:space="preserve">führen können. </w:t>
      </w:r>
    </w:p>
    <w:p w14:paraId="681A9C98" w14:textId="77777777" w:rsidR="00E943BB" w:rsidRDefault="00E943BB" w:rsidP="004670E4">
      <w:pPr>
        <w:rPr>
          <w:rFonts w:ascii="DIN-Bold" w:hAnsi="DIN-Bold"/>
          <w:sz w:val="20"/>
          <w:lang w:val="de-DE"/>
        </w:rPr>
      </w:pPr>
    </w:p>
    <w:p w14:paraId="5FF67059" w14:textId="77777777" w:rsidR="00E943BB" w:rsidRDefault="00E943BB" w:rsidP="00E943BB">
      <w:pPr>
        <w:rPr>
          <w:rFonts w:ascii="DIN-Bold" w:hAnsi="DIN-Bold"/>
          <w:sz w:val="20"/>
          <w:lang w:val="de-DE"/>
        </w:rPr>
      </w:pPr>
      <w:r w:rsidRPr="00932408">
        <w:rPr>
          <w:rFonts w:ascii="DIN-Regular" w:hAnsi="DIN-Regular"/>
          <w:sz w:val="20"/>
          <w:lang w:val="de-DE"/>
        </w:rPr>
        <w:t>Um die Zahnfleischtaschen gründlich zu säubern</w:t>
      </w:r>
      <w:r w:rsidR="00161A97" w:rsidRPr="00932408">
        <w:rPr>
          <w:rFonts w:ascii="DIN-Regular" w:hAnsi="DIN-Regular"/>
          <w:sz w:val="20"/>
          <w:lang w:val="de-DE"/>
        </w:rPr>
        <w:t>,</w:t>
      </w:r>
      <w:r w:rsidRPr="00932408">
        <w:rPr>
          <w:rFonts w:ascii="DIN-Regular" w:hAnsi="DIN-Regular"/>
          <w:sz w:val="20"/>
          <w:lang w:val="de-DE"/>
        </w:rPr>
        <w:t xml:space="preserve"> müssen sich die Borstenspitzen parallel zum Zahnfleischrand bewegen. Die EW-DL</w:t>
      </w:r>
      <w:r w:rsidR="00160668" w:rsidRPr="00932408">
        <w:rPr>
          <w:rFonts w:ascii="DIN-Regular" w:hAnsi="DIN-Regular"/>
          <w:sz w:val="20"/>
          <w:lang w:val="de-DE"/>
        </w:rPr>
        <w:t>75</w:t>
      </w:r>
      <w:r w:rsidRPr="00932408">
        <w:rPr>
          <w:rFonts w:ascii="DIN-Regular" w:hAnsi="DIN-Regular"/>
          <w:sz w:val="20"/>
          <w:lang w:val="de-DE"/>
        </w:rPr>
        <w:t xml:space="preserve"> führt diese horizontalen Bewegungen ganz automatisch aus. Zudem wurde die Bürste WEW0935 mit </w:t>
      </w:r>
      <w:proofErr w:type="gramStart"/>
      <w:r w:rsidRPr="00932408">
        <w:rPr>
          <w:rFonts w:ascii="DIN-Regular" w:hAnsi="DIN-Regular"/>
          <w:sz w:val="20"/>
          <w:lang w:val="de-DE"/>
        </w:rPr>
        <w:t>extra-feinen</w:t>
      </w:r>
      <w:proofErr w:type="gramEnd"/>
      <w:r w:rsidRPr="00932408">
        <w:rPr>
          <w:rFonts w:ascii="DIN-Regular" w:hAnsi="DIN-Regular"/>
          <w:sz w:val="20"/>
          <w:lang w:val="de-DE"/>
        </w:rPr>
        <w:t xml:space="preserve"> und weichen Borstenspitzen entwickelt, die 3 mm weit in die Zahnfleischtaschen gelangt. Dort entfernt sie effektiv </w:t>
      </w:r>
      <w:r w:rsidR="00C5092E" w:rsidRPr="00932408">
        <w:rPr>
          <w:rFonts w:ascii="DIN-Regular" w:hAnsi="DIN-Regular"/>
          <w:sz w:val="20"/>
          <w:lang w:val="de-DE"/>
        </w:rPr>
        <w:t>Zahnbelag</w:t>
      </w:r>
      <w:r w:rsidRPr="00932408">
        <w:rPr>
          <w:rFonts w:ascii="DIN-Regular" w:hAnsi="DIN-Regular"/>
          <w:sz w:val="20"/>
          <w:lang w:val="de-DE"/>
        </w:rPr>
        <w:t xml:space="preserve"> und schont gleichzeitig den empfindlichen</w:t>
      </w:r>
      <w:r w:rsidR="00932408">
        <w:rPr>
          <w:rFonts w:ascii="DIN-Regular" w:hAnsi="DIN-Regular"/>
          <w:sz w:val="20"/>
          <w:lang w:val="de-DE"/>
        </w:rPr>
        <w:t xml:space="preserve"> </w:t>
      </w:r>
      <w:r w:rsidRPr="00932408">
        <w:rPr>
          <w:rFonts w:ascii="DIN-Regular" w:hAnsi="DIN-Regular"/>
          <w:sz w:val="20"/>
          <w:lang w:val="de-DE"/>
        </w:rPr>
        <w:lastRenderedPageBreak/>
        <w:t>Zahnfleischrand. Die Borsten haben einen Durchmesser von nur rund 0,02 mm. Zu</w:t>
      </w:r>
      <w:r w:rsidR="00C5092E" w:rsidRPr="00932408">
        <w:rPr>
          <w:rFonts w:ascii="DIN-Regular" w:hAnsi="DIN-Regular"/>
          <w:sz w:val="20"/>
          <w:lang w:val="de-DE"/>
        </w:rPr>
        <w:t>m Vergleich: D</w:t>
      </w:r>
      <w:r w:rsidRPr="00932408">
        <w:rPr>
          <w:rFonts w:ascii="DIN-Regular" w:hAnsi="DIN-Regular"/>
          <w:sz w:val="20"/>
          <w:lang w:val="de-DE"/>
        </w:rPr>
        <w:t>as menschliche Haar ist ca. 0,06 mm dick.</w:t>
      </w:r>
    </w:p>
    <w:p w14:paraId="0C40ED36" w14:textId="77777777" w:rsidR="00E943BB" w:rsidRDefault="00E943BB" w:rsidP="00F928AD">
      <w:pPr>
        <w:rPr>
          <w:rFonts w:ascii="DIN-Bold" w:hAnsi="DIN-Bold"/>
          <w:sz w:val="20"/>
          <w:lang w:val="de-DE"/>
        </w:rPr>
      </w:pPr>
    </w:p>
    <w:p w14:paraId="31D8F328" w14:textId="77777777" w:rsidR="000B5858" w:rsidRDefault="00C5092E" w:rsidP="000B5858">
      <w:pPr>
        <w:rPr>
          <w:rFonts w:ascii="DIN-Regular" w:hAnsi="DIN-Regular" w:cs="Arial"/>
          <w:color w:val="010101"/>
          <w:sz w:val="20"/>
          <w:lang w:val="de-DE"/>
        </w:rPr>
      </w:pPr>
      <w:r>
        <w:rPr>
          <w:rFonts w:ascii="DIN-Regular" w:hAnsi="DIN-Regular" w:cs="Arial"/>
          <w:color w:val="010101"/>
          <w:sz w:val="20"/>
          <w:lang w:val="de-DE"/>
        </w:rPr>
        <w:t>Die EW-DL75</w:t>
      </w:r>
      <w:r w:rsidR="000B5858">
        <w:rPr>
          <w:rFonts w:ascii="DIN-Regular" w:hAnsi="DIN-Regular" w:cs="Arial"/>
          <w:color w:val="010101"/>
          <w:sz w:val="20"/>
          <w:lang w:val="de-DE"/>
        </w:rPr>
        <w:t xml:space="preserve"> hat zwei Intensitätsstufen: „Soft“ reinigt besonders behutsam und ist speziell für sensibles Zahnfleisch und Zähne geeignet, im intensiveren „Regular“ Modus wird die maximale Schwingungsanzahl erreicht. So kann </w:t>
      </w:r>
      <w:r w:rsidR="000B5858">
        <w:rPr>
          <w:rFonts w:ascii="DIN-Regular" w:hAnsi="DIN-Regular"/>
          <w:sz w:val="20"/>
          <w:lang w:val="de-DE"/>
        </w:rPr>
        <w:t xml:space="preserve">die Mundhygiene zusätzlich auf persönliche Bedürfnisse abgestimmt werden. </w:t>
      </w:r>
      <w:r w:rsidR="000B5858">
        <w:rPr>
          <w:rFonts w:ascii="DIN-Regular" w:hAnsi="DIN-Regular" w:cs="Arial"/>
          <w:color w:val="010101"/>
          <w:sz w:val="20"/>
          <w:lang w:val="de-DE"/>
        </w:rPr>
        <w:t>Die Andruckkontrolle verhindert dabei, dass zu starker Druck ausgeübt wird.</w:t>
      </w:r>
    </w:p>
    <w:p w14:paraId="6AF50465" w14:textId="77777777" w:rsidR="00E51A39" w:rsidRDefault="00E51A39" w:rsidP="000B5858">
      <w:pPr>
        <w:rPr>
          <w:rFonts w:ascii="DIN-Regular" w:hAnsi="DIN-Regular" w:cs="Arial"/>
          <w:color w:val="010101"/>
          <w:sz w:val="20"/>
          <w:lang w:val="de-DE"/>
        </w:rPr>
      </w:pPr>
    </w:p>
    <w:p w14:paraId="54B67FBD" w14:textId="77777777" w:rsidR="000B5858" w:rsidRDefault="000B5858" w:rsidP="000B5858">
      <w:pPr>
        <w:rPr>
          <w:rFonts w:ascii="DIN-Regular" w:hAnsi="DIN-Regular" w:cs="Arial"/>
          <w:color w:val="010101"/>
          <w:sz w:val="20"/>
          <w:lang w:val="de-DE"/>
        </w:rPr>
      </w:pPr>
      <w:r w:rsidRPr="00B04303">
        <w:rPr>
          <w:rFonts w:ascii="DIN-Regular" w:hAnsi="DIN-Regular" w:cs="Arial"/>
          <w:color w:val="010101"/>
          <w:sz w:val="20"/>
          <w:lang w:val="de-DE"/>
        </w:rPr>
        <w:t xml:space="preserve">Der </w:t>
      </w:r>
      <w:r>
        <w:rPr>
          <w:rFonts w:ascii="DIN-Regular" w:hAnsi="DIN-Regular" w:cs="Arial"/>
          <w:color w:val="010101"/>
          <w:sz w:val="20"/>
          <w:lang w:val="de-DE"/>
        </w:rPr>
        <w:t>2-Min</w:t>
      </w:r>
      <w:r w:rsidR="00C5092E">
        <w:rPr>
          <w:rFonts w:ascii="DIN-Regular" w:hAnsi="DIN-Regular" w:cs="Arial"/>
          <w:color w:val="010101"/>
          <w:sz w:val="20"/>
          <w:lang w:val="de-DE"/>
        </w:rPr>
        <w:t>u</w:t>
      </w:r>
      <w:r>
        <w:rPr>
          <w:rFonts w:ascii="DIN-Regular" w:hAnsi="DIN-Regular" w:cs="Arial"/>
          <w:color w:val="010101"/>
          <w:sz w:val="20"/>
          <w:lang w:val="de-DE"/>
        </w:rPr>
        <w:t>ten-</w:t>
      </w:r>
      <w:r w:rsidRPr="00B04303">
        <w:rPr>
          <w:rFonts w:ascii="DIN-Regular" w:hAnsi="DIN-Regular" w:cs="Arial"/>
          <w:color w:val="010101"/>
          <w:sz w:val="20"/>
          <w:lang w:val="de-DE"/>
        </w:rPr>
        <w:t>Timer</w:t>
      </w:r>
      <w:r w:rsidR="00161A97">
        <w:rPr>
          <w:rFonts w:ascii="DIN-Regular" w:hAnsi="DIN-Regular" w:cs="Arial"/>
          <w:color w:val="010101"/>
          <w:sz w:val="20"/>
          <w:lang w:val="de-DE"/>
        </w:rPr>
        <w:t xml:space="preserve"> </w:t>
      </w:r>
      <w:r w:rsidRPr="00B04303">
        <w:rPr>
          <w:rFonts w:ascii="DIN-Regular" w:hAnsi="DIN-Regular" w:cs="Arial"/>
          <w:color w:val="010101"/>
          <w:sz w:val="20"/>
          <w:lang w:val="de-DE"/>
        </w:rPr>
        <w:t xml:space="preserve">hilft, </w:t>
      </w:r>
      <w:r>
        <w:rPr>
          <w:rFonts w:ascii="DIN-Regular" w:hAnsi="DIN-Regular" w:cs="Arial"/>
          <w:color w:val="010101"/>
          <w:sz w:val="20"/>
          <w:lang w:val="de-DE"/>
        </w:rPr>
        <w:t xml:space="preserve">dass </w:t>
      </w:r>
      <w:r w:rsidR="00663A9E">
        <w:rPr>
          <w:rFonts w:ascii="DIN-Regular" w:hAnsi="DIN-Regular"/>
          <w:sz w:val="20"/>
          <w:lang w:val="de-DE"/>
        </w:rPr>
        <w:t>alle Zahnbereiche</w:t>
      </w:r>
      <w:r>
        <w:rPr>
          <w:rFonts w:ascii="DIN-Regular" w:hAnsi="DIN-Regular"/>
          <w:sz w:val="20"/>
          <w:lang w:val="de-DE"/>
        </w:rPr>
        <w:t xml:space="preserve"> gleich gründlich gereinigt wird: </w:t>
      </w:r>
      <w:r>
        <w:rPr>
          <w:rFonts w:ascii="DIN-Regular" w:hAnsi="DIN-Regular" w:cs="Arial"/>
          <w:color w:val="010101"/>
          <w:sz w:val="20"/>
          <w:lang w:val="de-DE"/>
        </w:rPr>
        <w:t>A</w:t>
      </w:r>
      <w:r w:rsidRPr="00B04303">
        <w:rPr>
          <w:rFonts w:ascii="DIN-Regular" w:hAnsi="DIN-Regular" w:cs="Arial"/>
          <w:color w:val="010101"/>
          <w:sz w:val="20"/>
          <w:lang w:val="de-DE"/>
        </w:rPr>
        <w:t>lle 30 Sekunden</w:t>
      </w:r>
      <w:r>
        <w:rPr>
          <w:rFonts w:ascii="DIN-Regular" w:hAnsi="DIN-Regular" w:cs="Arial"/>
          <w:color w:val="010101"/>
          <w:sz w:val="20"/>
          <w:lang w:val="de-DE"/>
        </w:rPr>
        <w:t xml:space="preserve"> gibt er </w:t>
      </w:r>
      <w:r w:rsidRPr="00B04303">
        <w:rPr>
          <w:rFonts w:ascii="DIN-Regular" w:hAnsi="DIN-Regular" w:cs="Arial"/>
          <w:color w:val="010101"/>
          <w:sz w:val="20"/>
          <w:lang w:val="de-DE"/>
        </w:rPr>
        <w:t>ein Signal, den Kieferquadranten zu wechseln</w:t>
      </w:r>
      <w:r w:rsidR="00C5092E">
        <w:rPr>
          <w:rFonts w:ascii="DIN-Regular" w:hAnsi="DIN-Regular" w:cs="Arial"/>
          <w:color w:val="010101"/>
          <w:sz w:val="20"/>
          <w:lang w:val="de-DE"/>
        </w:rPr>
        <w:t>.</w:t>
      </w:r>
      <w:r w:rsidRPr="00B04303">
        <w:rPr>
          <w:rFonts w:ascii="DIN-Regular" w:hAnsi="DIN-Regular" w:cs="Arial"/>
          <w:color w:val="010101"/>
          <w:sz w:val="20"/>
          <w:lang w:val="de-DE"/>
        </w:rPr>
        <w:t xml:space="preserve"> </w:t>
      </w:r>
      <w:r w:rsidR="00C5092E">
        <w:rPr>
          <w:rFonts w:ascii="DIN-Regular" w:hAnsi="DIN-Regular" w:cs="Arial"/>
          <w:color w:val="010101"/>
          <w:sz w:val="20"/>
          <w:lang w:val="de-DE"/>
        </w:rPr>
        <w:t>Nach der</w:t>
      </w:r>
      <w:r w:rsidRPr="00B04303">
        <w:rPr>
          <w:rFonts w:ascii="DIN-Regular" w:hAnsi="DIN-Regular" w:cs="Arial"/>
          <w:color w:val="010101"/>
          <w:sz w:val="20"/>
          <w:lang w:val="de-DE"/>
        </w:rPr>
        <w:t xml:space="preserve"> </w:t>
      </w:r>
      <w:r w:rsidR="001133FB" w:rsidRPr="00B04303">
        <w:rPr>
          <w:rFonts w:ascii="DIN-Regular" w:hAnsi="DIN-Regular" w:cs="Arial"/>
          <w:color w:val="010101"/>
          <w:sz w:val="20"/>
          <w:lang w:val="de-DE"/>
        </w:rPr>
        <w:t>empfohlenen</w:t>
      </w:r>
      <w:r w:rsidRPr="00B04303">
        <w:rPr>
          <w:rFonts w:ascii="DIN-Regular" w:hAnsi="DIN-Regular" w:cs="Arial"/>
          <w:color w:val="010101"/>
          <w:sz w:val="20"/>
          <w:lang w:val="de-DE"/>
        </w:rPr>
        <w:t xml:space="preserve"> </w:t>
      </w:r>
      <w:r>
        <w:rPr>
          <w:rFonts w:ascii="DIN-Regular" w:hAnsi="DIN-Regular" w:cs="Arial"/>
          <w:color w:val="010101"/>
          <w:sz w:val="20"/>
          <w:lang w:val="de-DE"/>
        </w:rPr>
        <w:t>2-minütige</w:t>
      </w:r>
      <w:r w:rsidR="00C5092E">
        <w:rPr>
          <w:rFonts w:ascii="DIN-Regular" w:hAnsi="DIN-Regular" w:cs="Arial"/>
          <w:color w:val="010101"/>
          <w:sz w:val="20"/>
          <w:lang w:val="de-DE"/>
        </w:rPr>
        <w:t>n</w:t>
      </w:r>
      <w:r>
        <w:rPr>
          <w:rFonts w:ascii="DIN-Regular" w:hAnsi="DIN-Regular" w:cs="Arial"/>
          <w:color w:val="010101"/>
          <w:sz w:val="20"/>
          <w:lang w:val="de-DE"/>
        </w:rPr>
        <w:t xml:space="preserve"> </w:t>
      </w:r>
      <w:proofErr w:type="spellStart"/>
      <w:r w:rsidRPr="00B04303">
        <w:rPr>
          <w:rFonts w:ascii="DIN-Regular" w:hAnsi="DIN-Regular" w:cs="Arial"/>
          <w:color w:val="010101"/>
          <w:sz w:val="20"/>
          <w:lang w:val="de-DE"/>
        </w:rPr>
        <w:t>Putzzeit</w:t>
      </w:r>
      <w:proofErr w:type="spellEnd"/>
      <w:r w:rsidR="00C5092E">
        <w:rPr>
          <w:rFonts w:ascii="DIN-Regular" w:hAnsi="DIN-Regular" w:cs="Arial"/>
          <w:color w:val="010101"/>
          <w:sz w:val="20"/>
          <w:lang w:val="de-DE"/>
        </w:rPr>
        <w:t xml:space="preserve"> </w:t>
      </w:r>
      <w:r w:rsidR="001133FB">
        <w:rPr>
          <w:rFonts w:ascii="DIN-Regular" w:hAnsi="DIN-Regular" w:cs="Arial"/>
          <w:color w:val="010101"/>
          <w:sz w:val="20"/>
          <w:lang w:val="de-DE"/>
        </w:rPr>
        <w:t>läuft die Zahnbürste einfach weiter</w:t>
      </w:r>
      <w:r>
        <w:rPr>
          <w:rFonts w:ascii="DIN-Regular" w:hAnsi="DIN-Regular" w:cs="Arial"/>
          <w:color w:val="010101"/>
          <w:sz w:val="20"/>
          <w:lang w:val="de-DE"/>
        </w:rPr>
        <w:t xml:space="preserve">. So kann länger geputzt werden, ohne erneut </w:t>
      </w:r>
      <w:r w:rsidR="001133FB">
        <w:rPr>
          <w:rFonts w:ascii="DIN-Regular" w:hAnsi="DIN-Regular" w:cs="Arial"/>
          <w:color w:val="010101"/>
          <w:sz w:val="20"/>
          <w:lang w:val="de-DE"/>
        </w:rPr>
        <w:t>starten</w:t>
      </w:r>
      <w:r>
        <w:rPr>
          <w:rFonts w:ascii="DIN-Regular" w:hAnsi="DIN-Regular" w:cs="Arial"/>
          <w:color w:val="010101"/>
          <w:sz w:val="20"/>
          <w:lang w:val="de-DE"/>
        </w:rPr>
        <w:t xml:space="preserve"> zu müssen</w:t>
      </w:r>
      <w:r w:rsidR="001133FB">
        <w:rPr>
          <w:rFonts w:ascii="DIN-Regular" w:hAnsi="DIN-Regular" w:cs="Arial"/>
          <w:color w:val="010101"/>
          <w:sz w:val="20"/>
          <w:lang w:val="de-DE"/>
        </w:rPr>
        <w:t>.</w:t>
      </w:r>
    </w:p>
    <w:p w14:paraId="784F68F9" w14:textId="77777777" w:rsidR="000B5858" w:rsidRDefault="000B5858" w:rsidP="000B5858">
      <w:pPr>
        <w:rPr>
          <w:rFonts w:ascii="DIN-Regular" w:hAnsi="DIN-Regular" w:cs="Arial"/>
          <w:color w:val="010101"/>
          <w:sz w:val="20"/>
          <w:lang w:val="de-DE"/>
        </w:rPr>
      </w:pPr>
    </w:p>
    <w:p w14:paraId="197B0734" w14:textId="77777777" w:rsidR="000B5858" w:rsidRDefault="000B5858" w:rsidP="000B5858">
      <w:pPr>
        <w:rPr>
          <w:rFonts w:ascii="DIN-Regular" w:hAnsi="DIN-Regular" w:cs="Arial"/>
          <w:color w:val="010101"/>
          <w:sz w:val="20"/>
          <w:lang w:val="de-DE"/>
        </w:rPr>
      </w:pPr>
      <w:r>
        <w:rPr>
          <w:rFonts w:ascii="DIN-Regular" w:hAnsi="DIN-Regular" w:cs="Arial"/>
          <w:color w:val="010101"/>
          <w:sz w:val="20"/>
          <w:lang w:val="de-DE"/>
        </w:rPr>
        <w:t xml:space="preserve">Mit ihrem ergonomischen Design liegt die EW-DL75 besonders gut und rutschsicher in der </w:t>
      </w:r>
      <w:r w:rsidRPr="003669C4">
        <w:rPr>
          <w:rFonts w:ascii="DIN-Regular" w:hAnsi="DIN-Regular" w:cs="Arial"/>
          <w:color w:val="010101"/>
          <w:sz w:val="20"/>
          <w:lang w:val="de-DE"/>
        </w:rPr>
        <w:t>Hand und ermöglicht so eine komfortable</w:t>
      </w:r>
      <w:r>
        <w:rPr>
          <w:rFonts w:ascii="DIN-Regular" w:hAnsi="DIN-Regular" w:cs="Arial"/>
          <w:color w:val="010101"/>
          <w:sz w:val="20"/>
          <w:lang w:val="de-DE"/>
        </w:rPr>
        <w:t xml:space="preserve"> Bedienung und sichere Führung. Praktisch ist auch, dass die Zahnbürste und das Ladegerät komplett abwaschbar sind. So lassen sich eventuelle Zahnpasta-Reste und Kalkablagerungen leicht entfernen. </w:t>
      </w:r>
    </w:p>
    <w:p w14:paraId="1FD01B5A" w14:textId="77777777" w:rsidR="000B5858" w:rsidRDefault="000B5858" w:rsidP="000B5858">
      <w:pPr>
        <w:rPr>
          <w:rFonts w:ascii="DIN-Regular" w:hAnsi="DIN-Regular" w:cs="Arial"/>
          <w:color w:val="010101"/>
          <w:sz w:val="20"/>
          <w:lang w:val="de-DE"/>
        </w:rPr>
      </w:pPr>
    </w:p>
    <w:p w14:paraId="0DB60DC9" w14:textId="77777777" w:rsidR="000B5858" w:rsidRDefault="000B5858" w:rsidP="000B5858">
      <w:pPr>
        <w:rPr>
          <w:rFonts w:ascii="DIN-Regular" w:hAnsi="DIN-Regular" w:cs="Arial"/>
          <w:color w:val="010101"/>
          <w:sz w:val="20"/>
          <w:lang w:val="de-DE"/>
        </w:rPr>
      </w:pPr>
      <w:r>
        <w:rPr>
          <w:rFonts w:ascii="DIN-Regular" w:hAnsi="DIN-Regular" w:cs="Arial"/>
          <w:color w:val="010101"/>
          <w:sz w:val="20"/>
          <w:lang w:val="de-DE"/>
        </w:rPr>
        <w:t xml:space="preserve">Eine Ladung des Lithium-Ionen-Akkus </w:t>
      </w:r>
      <w:r w:rsidRPr="003669C4">
        <w:rPr>
          <w:rFonts w:ascii="DIN-Regular" w:hAnsi="DIN-Regular" w:cs="Arial"/>
          <w:color w:val="010101"/>
          <w:sz w:val="20"/>
          <w:lang w:val="de-DE"/>
        </w:rPr>
        <w:t xml:space="preserve">ist </w:t>
      </w:r>
      <w:r>
        <w:rPr>
          <w:rFonts w:ascii="DIN-Regular" w:hAnsi="DIN-Regular" w:cs="Arial"/>
          <w:color w:val="010101"/>
          <w:sz w:val="20"/>
          <w:lang w:val="de-DE"/>
        </w:rPr>
        <w:t xml:space="preserve">für 60 Betriebsminuten </w:t>
      </w:r>
      <w:r w:rsidRPr="003669C4">
        <w:rPr>
          <w:rFonts w:ascii="DIN-Regular" w:hAnsi="DIN-Regular" w:cs="Arial"/>
          <w:color w:val="010101"/>
          <w:sz w:val="20"/>
          <w:lang w:val="de-DE"/>
        </w:rPr>
        <w:t>ausgelegt.</w:t>
      </w:r>
      <w:r w:rsidR="001133FB">
        <w:rPr>
          <w:rFonts w:ascii="DIN-Regular" w:hAnsi="DIN-Regular" w:cs="Arial"/>
          <w:color w:val="010101"/>
          <w:sz w:val="20"/>
          <w:lang w:val="de-DE"/>
        </w:rPr>
        <w:t xml:space="preserve"> Da</w:t>
      </w:r>
      <w:r>
        <w:rPr>
          <w:rFonts w:ascii="DIN-Regular" w:hAnsi="DIN-Regular" w:cs="Arial"/>
          <w:color w:val="010101"/>
          <w:sz w:val="20"/>
          <w:lang w:val="de-DE"/>
        </w:rPr>
        <w:t xml:space="preserve">s reicht für ganze zwei Wochen innovative Mundhygiene bei zweimal täglicher Benutzung </w:t>
      </w:r>
      <w:r w:rsidR="001133FB">
        <w:rPr>
          <w:rFonts w:ascii="DIN-Regular" w:hAnsi="DIN-Regular" w:cs="Arial"/>
          <w:color w:val="010101"/>
          <w:sz w:val="20"/>
          <w:lang w:val="de-DE"/>
        </w:rPr>
        <w:t xml:space="preserve">von </w:t>
      </w:r>
      <w:r>
        <w:rPr>
          <w:rFonts w:ascii="DIN-Regular" w:hAnsi="DIN-Regular" w:cs="Arial"/>
          <w:color w:val="010101"/>
          <w:sz w:val="20"/>
          <w:lang w:val="de-DE"/>
        </w:rPr>
        <w:t>je 2 Min</w:t>
      </w:r>
      <w:r w:rsidR="001133FB">
        <w:rPr>
          <w:rFonts w:ascii="DIN-Regular" w:hAnsi="DIN-Regular" w:cs="Arial"/>
          <w:color w:val="010101"/>
          <w:sz w:val="20"/>
          <w:lang w:val="de-DE"/>
        </w:rPr>
        <w:t>uten</w:t>
      </w:r>
      <w:r>
        <w:rPr>
          <w:rFonts w:ascii="DIN-Regular" w:hAnsi="DIN-Regular" w:cs="Arial"/>
          <w:color w:val="010101"/>
          <w:sz w:val="20"/>
          <w:lang w:val="de-DE"/>
        </w:rPr>
        <w:t xml:space="preserve">. Damit kann die Ladestation zuhause bleiben, während </w:t>
      </w:r>
      <w:r w:rsidR="00D51D1F">
        <w:rPr>
          <w:rFonts w:ascii="DIN-Regular" w:hAnsi="DIN-Regular" w:cs="Arial"/>
          <w:color w:val="010101"/>
          <w:sz w:val="20"/>
          <w:lang w:val="de-DE"/>
        </w:rPr>
        <w:t xml:space="preserve">die </w:t>
      </w:r>
      <w:r w:rsidR="003F5F92">
        <w:rPr>
          <w:rFonts w:ascii="DIN-Regular" w:hAnsi="DIN-Regular" w:cs="Arial"/>
          <w:color w:val="010101"/>
          <w:sz w:val="20"/>
          <w:lang w:val="de-DE"/>
        </w:rPr>
        <w:t>582</w:t>
      </w:r>
      <w:r>
        <w:rPr>
          <w:rFonts w:ascii="DIN-Regular" w:hAnsi="DIN-Regular" w:cs="Arial"/>
          <w:color w:val="010101"/>
          <w:sz w:val="20"/>
          <w:lang w:val="de-DE"/>
        </w:rPr>
        <w:t xml:space="preserve"> leichte EW-DL75 </w:t>
      </w:r>
      <w:r w:rsidR="00D51D1F">
        <w:rPr>
          <w:rFonts w:ascii="DIN-Regular" w:hAnsi="DIN-Regular" w:cs="Arial"/>
          <w:color w:val="010101"/>
          <w:sz w:val="20"/>
          <w:lang w:val="de-DE"/>
        </w:rPr>
        <w:t>mit</w:t>
      </w:r>
      <w:r>
        <w:rPr>
          <w:rFonts w:ascii="DIN-Regular" w:hAnsi="DIN-Regular" w:cs="Arial"/>
          <w:color w:val="010101"/>
          <w:sz w:val="20"/>
          <w:lang w:val="de-DE"/>
        </w:rPr>
        <w:t xml:space="preserve"> in den Urlaub oder auf Geschäftsreise fährt. </w:t>
      </w:r>
    </w:p>
    <w:p w14:paraId="1C3B9371" w14:textId="77777777" w:rsidR="00D455E1" w:rsidRDefault="00D455E1" w:rsidP="00F928AD">
      <w:pPr>
        <w:rPr>
          <w:rFonts w:ascii="DIN-Bold" w:hAnsi="DIN-Bold"/>
          <w:sz w:val="20"/>
          <w:lang w:val="de-DE"/>
        </w:rPr>
      </w:pPr>
    </w:p>
    <w:p w14:paraId="34940B1A" w14:textId="77777777" w:rsidR="001133FB" w:rsidRPr="00932408" w:rsidRDefault="00E943BB" w:rsidP="00F928AD">
      <w:pPr>
        <w:rPr>
          <w:rFonts w:ascii="DIN-Regular" w:hAnsi="DIN-Regular"/>
          <w:sz w:val="20"/>
          <w:lang w:val="de-DE"/>
        </w:rPr>
      </w:pPr>
      <w:r w:rsidRPr="00932408">
        <w:rPr>
          <w:rFonts w:ascii="DIN-Regular" w:hAnsi="DIN-Regular"/>
          <w:sz w:val="20"/>
          <w:lang w:val="de-DE"/>
        </w:rPr>
        <w:t xml:space="preserve">Im Lieferumfang enthalten sind die Ladestation mit Bürstenhalterung, eine Bürste mit </w:t>
      </w:r>
      <w:proofErr w:type="gramStart"/>
      <w:r w:rsidRPr="00932408">
        <w:rPr>
          <w:rFonts w:ascii="DIN-Regular" w:hAnsi="DIN-Regular"/>
          <w:sz w:val="20"/>
          <w:lang w:val="de-DE"/>
        </w:rPr>
        <w:t>extra-feinen</w:t>
      </w:r>
      <w:proofErr w:type="gramEnd"/>
      <w:r w:rsidRPr="00932408">
        <w:rPr>
          <w:rFonts w:ascii="DIN-Regular" w:hAnsi="DIN-Regular"/>
          <w:sz w:val="20"/>
          <w:lang w:val="de-DE"/>
        </w:rPr>
        <w:t xml:space="preserve"> Borsten WEW0935 und eine Multifunktionsbürste WEW0936</w:t>
      </w:r>
      <w:r w:rsidR="001133FB" w:rsidRPr="00932408">
        <w:rPr>
          <w:rFonts w:ascii="DIN-Regular" w:hAnsi="DIN-Regular"/>
          <w:sz w:val="20"/>
          <w:lang w:val="de-DE"/>
        </w:rPr>
        <w:t>. Das elegant</w:t>
      </w:r>
      <w:r w:rsidR="00132F02" w:rsidRPr="00932408">
        <w:rPr>
          <w:rFonts w:ascii="DIN-Regular" w:hAnsi="DIN-Regular"/>
          <w:sz w:val="20"/>
          <w:lang w:val="de-DE"/>
        </w:rPr>
        <w:t>e</w:t>
      </w:r>
      <w:r w:rsidRPr="00932408">
        <w:rPr>
          <w:rFonts w:ascii="DIN-Regular" w:hAnsi="DIN-Regular"/>
          <w:sz w:val="20"/>
          <w:lang w:val="de-DE"/>
        </w:rPr>
        <w:t xml:space="preserve"> weiß-silber-grauen Design macht die EW-DL75 </w:t>
      </w:r>
      <w:r w:rsidR="001133FB" w:rsidRPr="00932408">
        <w:rPr>
          <w:rFonts w:ascii="DIN-Regular" w:hAnsi="DIN-Regular"/>
          <w:sz w:val="20"/>
          <w:lang w:val="de-DE"/>
        </w:rPr>
        <w:t>auch optisch zum Hingucker.</w:t>
      </w:r>
    </w:p>
    <w:p w14:paraId="2E7AAF00" w14:textId="77777777" w:rsidR="000B5858" w:rsidRDefault="000B5858" w:rsidP="000B5858">
      <w:pPr>
        <w:rPr>
          <w:rFonts w:ascii="DIN-Regular" w:hAnsi="DIN-Regular" w:cs="Arial"/>
          <w:color w:val="010101"/>
          <w:sz w:val="20"/>
          <w:lang w:val="de-DE"/>
        </w:rPr>
      </w:pPr>
    </w:p>
    <w:p w14:paraId="33986293" w14:textId="77777777" w:rsidR="000B5858" w:rsidRDefault="000B5858" w:rsidP="000B5858">
      <w:pPr>
        <w:ind w:right="84"/>
        <w:rPr>
          <w:rFonts w:ascii="DIN-Regular" w:hAnsi="DIN-Regular" w:cs="Arial"/>
          <w:sz w:val="20"/>
          <w:lang w:val="de-DE"/>
        </w:rPr>
      </w:pPr>
      <w:r w:rsidRPr="008E75C5">
        <w:rPr>
          <w:rFonts w:ascii="DIN-Regular" w:hAnsi="DIN-Regular" w:cs="Arial"/>
          <w:sz w:val="20"/>
          <w:lang w:val="de-DE"/>
        </w:rPr>
        <w:t>Die</w:t>
      </w:r>
      <w:r>
        <w:rPr>
          <w:rFonts w:ascii="DIN-Regular" w:hAnsi="DIN-Regular" w:cs="Arial"/>
          <w:color w:val="010101"/>
          <w:sz w:val="20"/>
          <w:lang w:val="de-DE"/>
        </w:rPr>
        <w:t xml:space="preserve"> Panasonic Schallzahnbürste EW-DL75 ist ab </w:t>
      </w:r>
      <w:r w:rsidR="005B66FA">
        <w:rPr>
          <w:rFonts w:ascii="DIN-Regular" w:hAnsi="DIN-Regular" w:cs="Arial"/>
          <w:sz w:val="20"/>
          <w:lang w:val="de-DE"/>
        </w:rPr>
        <w:t>April</w:t>
      </w:r>
      <w:r>
        <w:rPr>
          <w:rFonts w:ascii="DIN-Regular" w:hAnsi="DIN-Regular" w:cs="Arial"/>
          <w:color w:val="010101"/>
          <w:sz w:val="20"/>
          <w:lang w:val="de-DE"/>
        </w:rPr>
        <w:t xml:space="preserve"> 2017 für </w:t>
      </w:r>
      <w:r w:rsidR="002A71CB">
        <w:rPr>
          <w:rFonts w:ascii="DIN-Regular" w:hAnsi="DIN-Regular" w:cs="Arial"/>
          <w:sz w:val="20"/>
          <w:lang w:val="de-DE"/>
        </w:rPr>
        <w:t>179,95</w:t>
      </w:r>
      <w:r w:rsidR="002A71CB" w:rsidRPr="008E75C5">
        <w:rPr>
          <w:rFonts w:ascii="DIN-Regular" w:hAnsi="DIN-Regular" w:cs="Arial"/>
          <w:sz w:val="20"/>
          <w:lang w:val="de-DE"/>
        </w:rPr>
        <w:t xml:space="preserve"> </w:t>
      </w:r>
      <w:r w:rsidRPr="008E75C5">
        <w:rPr>
          <w:rFonts w:ascii="DIN-Regular" w:hAnsi="DIN-Regular" w:cs="Arial"/>
          <w:sz w:val="20"/>
          <w:lang w:val="de-DE"/>
        </w:rPr>
        <w:t>Euro (unverbindliche Preisempfehlung) im Handel erhältlich.</w:t>
      </w:r>
    </w:p>
    <w:p w14:paraId="780A777E" w14:textId="77777777" w:rsidR="00D455E1" w:rsidRPr="00E943BB" w:rsidRDefault="00D455E1" w:rsidP="00F928AD">
      <w:pPr>
        <w:rPr>
          <w:rFonts w:ascii="DIN-Bold" w:hAnsi="DIN-Bold"/>
          <w:sz w:val="20"/>
          <w:lang w:val="de-DE"/>
        </w:rPr>
      </w:pPr>
    </w:p>
    <w:p w14:paraId="449711A9" w14:textId="77777777" w:rsidR="00D51D1F" w:rsidRDefault="00D51D1F">
      <w:pPr>
        <w:rPr>
          <w:rFonts w:ascii="DIN-Regular" w:hAnsi="DIN-Regular" w:cs="Arial"/>
          <w:color w:val="010101"/>
          <w:sz w:val="20"/>
          <w:lang w:val="de-DE"/>
        </w:rPr>
      </w:pPr>
      <w:r>
        <w:rPr>
          <w:rFonts w:ascii="DIN-Regular" w:hAnsi="DIN-Regular" w:cs="Arial"/>
          <w:color w:val="010101"/>
          <w:sz w:val="20"/>
          <w:lang w:val="de-DE"/>
        </w:rPr>
        <w:br w:type="page"/>
      </w:r>
    </w:p>
    <w:p w14:paraId="728D6805" w14:textId="77777777" w:rsidR="00185523" w:rsidRDefault="00185523" w:rsidP="00C163AD">
      <w:pPr>
        <w:ind w:right="84"/>
        <w:rPr>
          <w:rFonts w:ascii="DIN-Regular" w:hAnsi="DIN-Regular" w:cs="Arial"/>
          <w:sz w:val="20"/>
          <w:lang w:val="de-DE"/>
        </w:rPr>
      </w:pPr>
    </w:p>
    <w:p w14:paraId="35DC69AC" w14:textId="77777777" w:rsidR="008E75C5" w:rsidRDefault="00185523" w:rsidP="00932408">
      <w:pPr>
        <w:ind w:right="85"/>
        <w:rPr>
          <w:rFonts w:ascii="DIN-Bold" w:hAnsi="DIN-Bold"/>
          <w:sz w:val="20"/>
          <w:lang w:val="de-DE"/>
        </w:rPr>
      </w:pPr>
      <w:r>
        <w:rPr>
          <w:rFonts w:ascii="DIN-Bold" w:hAnsi="DIN-Bold"/>
          <w:b/>
          <w:sz w:val="20"/>
          <w:lang w:val="de-DE"/>
        </w:rPr>
        <w:t>Munddusche EW16</w:t>
      </w:r>
      <w:r w:rsidR="008E3A07" w:rsidRPr="00044EFC">
        <w:rPr>
          <w:rFonts w:ascii="DIN-Bold" w:hAnsi="DIN-Bold"/>
          <w:b/>
          <w:sz w:val="20"/>
          <w:lang w:val="de-DE"/>
        </w:rPr>
        <w:t>11</w:t>
      </w:r>
    </w:p>
    <w:p w14:paraId="63CECE03" w14:textId="77777777" w:rsidR="006C299F" w:rsidRPr="00932408" w:rsidRDefault="006C299F" w:rsidP="006C299F">
      <w:pPr>
        <w:framePr w:w="2155" w:h="9831" w:hSpace="142" w:wrap="around" w:vAnchor="page" w:hAnchor="page" w:x="9119" w:y="5111" w:anchorLock="1"/>
        <w:autoSpaceDE w:val="0"/>
        <w:autoSpaceDN w:val="0"/>
        <w:adjustRightInd w:val="0"/>
        <w:rPr>
          <w:rFonts w:ascii="DIN-Medium" w:hAnsi="DIN-Medium" w:cs="DIN-Medium"/>
          <w:color w:val="000000"/>
          <w:sz w:val="14"/>
          <w:szCs w:val="14"/>
          <w:lang w:val="de-DE" w:eastAsia="de-DE"/>
        </w:rPr>
      </w:pPr>
      <w:r w:rsidRPr="00932408">
        <w:rPr>
          <w:rFonts w:ascii="DIN-Medium" w:hAnsi="DIN-Medium" w:cs="DIN-Medium"/>
          <w:color w:val="000000"/>
          <w:sz w:val="14"/>
          <w:szCs w:val="14"/>
          <w:lang w:val="de-DE" w:eastAsia="de-DE"/>
        </w:rPr>
        <w:t>Im Überblick</w:t>
      </w:r>
    </w:p>
    <w:p w14:paraId="0FC243D3" w14:textId="77777777" w:rsidR="006C299F" w:rsidRPr="00932408" w:rsidRDefault="006C299F" w:rsidP="00932408">
      <w:pPr>
        <w:framePr w:w="2155" w:h="9831" w:hSpace="142" w:wrap="around" w:vAnchor="page" w:hAnchor="page" w:x="9119" w:y="5111" w:anchorLock="1"/>
        <w:autoSpaceDE w:val="0"/>
        <w:autoSpaceDN w:val="0"/>
        <w:adjustRightInd w:val="0"/>
        <w:rPr>
          <w:rFonts w:ascii="DIN-Black" w:hAnsi="DIN-Black" w:cs="DIN-Black"/>
          <w:b/>
          <w:color w:val="808080"/>
          <w:sz w:val="20"/>
          <w:lang w:val="de-DE" w:eastAsia="de-DE"/>
        </w:rPr>
      </w:pPr>
      <w:r w:rsidRPr="00932408">
        <w:rPr>
          <w:rFonts w:ascii="DIN-Black" w:hAnsi="DIN-Black" w:cs="DIN-Black"/>
          <w:b/>
          <w:color w:val="808080"/>
          <w:sz w:val="20"/>
          <w:lang w:val="de-DE" w:eastAsia="de-DE"/>
        </w:rPr>
        <w:t xml:space="preserve">Panasonic Dental Care Munddusche </w:t>
      </w:r>
    </w:p>
    <w:p w14:paraId="2AB0BD5C" w14:textId="77777777" w:rsidR="006C299F" w:rsidRPr="00932408" w:rsidRDefault="006C299F" w:rsidP="00932408">
      <w:pPr>
        <w:framePr w:w="2155" w:h="9831" w:hSpace="142" w:wrap="around" w:vAnchor="page" w:hAnchor="page" w:x="9119" w:y="5111" w:anchorLock="1"/>
        <w:autoSpaceDE w:val="0"/>
        <w:autoSpaceDN w:val="0"/>
        <w:adjustRightInd w:val="0"/>
        <w:rPr>
          <w:rFonts w:ascii="DIN-Black" w:hAnsi="DIN-Black" w:cs="DIN-Black"/>
          <w:b/>
          <w:color w:val="808080"/>
          <w:sz w:val="20"/>
          <w:lang w:val="de-DE" w:eastAsia="de-DE"/>
        </w:rPr>
      </w:pPr>
      <w:r w:rsidRPr="00932408">
        <w:rPr>
          <w:rFonts w:ascii="DIN-Black" w:hAnsi="DIN-Black" w:cs="DIN-Black"/>
          <w:b/>
          <w:color w:val="808080"/>
          <w:sz w:val="20"/>
          <w:lang w:val="de-DE" w:eastAsia="de-DE"/>
        </w:rPr>
        <w:t>EW1611</w:t>
      </w:r>
    </w:p>
    <w:p w14:paraId="595D45BE" w14:textId="77777777" w:rsidR="006C299F" w:rsidRPr="00C50F60" w:rsidRDefault="006C299F" w:rsidP="00932408">
      <w:pPr>
        <w:framePr w:w="2155" w:h="9831" w:hSpace="142" w:wrap="around" w:vAnchor="page" w:hAnchor="page" w:x="9119" w:y="5111" w:anchorLock="1"/>
        <w:autoSpaceDE w:val="0"/>
        <w:autoSpaceDN w:val="0"/>
        <w:adjustRightInd w:val="0"/>
        <w:rPr>
          <w:rFonts w:ascii="DIN-Black" w:hAnsi="DIN-Black" w:cs="DIN-Black"/>
          <w:color w:val="808080"/>
          <w:sz w:val="16"/>
          <w:szCs w:val="16"/>
          <w:lang w:val="de-DE" w:eastAsia="de-DE"/>
        </w:rPr>
      </w:pPr>
    </w:p>
    <w:p w14:paraId="6A496343" w14:textId="77777777" w:rsidR="006C299F" w:rsidRDefault="006C299F" w:rsidP="00932408">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Reinigung der Zahnzwischenräume und besonders stark zur Vorbeugung von Zahnfleischerkrankungen</w:t>
      </w:r>
    </w:p>
    <w:p w14:paraId="1C71E7FE" w14:textId="77777777" w:rsidR="006C299F" w:rsidRDefault="006C299F" w:rsidP="00932408">
      <w:pPr>
        <w:framePr w:w="2155" w:h="9831" w:hSpace="142" w:wrap="around" w:vAnchor="page" w:hAnchor="page" w:x="9119" w:y="5111" w:anchorLock="1"/>
        <w:tabs>
          <w:tab w:val="left" w:pos="125"/>
        </w:tabs>
        <w:rPr>
          <w:rFonts w:ascii="DIN-Medium" w:hAnsi="DIN-Medium"/>
          <w:sz w:val="14"/>
          <w:lang w:val="de-DE"/>
        </w:rPr>
      </w:pPr>
    </w:p>
    <w:p w14:paraId="58DDCF44" w14:textId="77777777" w:rsidR="006C299F" w:rsidRDefault="006C299F" w:rsidP="00932408">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Ultra-Sonic-Stream mit Mikro-Luftbläschen</w:t>
      </w:r>
    </w:p>
    <w:p w14:paraId="5065554B" w14:textId="77777777" w:rsidR="006C299F" w:rsidRDefault="006C299F" w:rsidP="00932408">
      <w:pPr>
        <w:framePr w:w="2155" w:h="9831" w:hSpace="142" w:wrap="around" w:vAnchor="page" w:hAnchor="page" w:x="9119" w:y="5111" w:anchorLock="1"/>
        <w:tabs>
          <w:tab w:val="left" w:pos="125"/>
        </w:tabs>
        <w:rPr>
          <w:rFonts w:ascii="DIN-Medium" w:hAnsi="DIN-Medium"/>
          <w:sz w:val="14"/>
          <w:lang w:val="de-DE"/>
        </w:rPr>
      </w:pPr>
    </w:p>
    <w:p w14:paraId="5A86062C" w14:textId="77777777" w:rsidR="006C299F" w:rsidRDefault="006C299F" w:rsidP="00932408">
      <w:pPr>
        <w:framePr w:w="2155" w:h="9831" w:hSpace="142" w:wrap="around" w:vAnchor="page" w:hAnchor="page" w:x="9119" w:y="5111" w:anchorLock="1"/>
        <w:tabs>
          <w:tab w:val="left" w:pos="125"/>
        </w:tabs>
        <w:rPr>
          <w:rFonts w:ascii="DIN-Medium" w:hAnsi="DIN-Medium"/>
          <w:sz w:val="14"/>
          <w:lang w:val="de-DE"/>
        </w:rPr>
      </w:pPr>
      <w:r>
        <w:rPr>
          <w:rFonts w:ascii="DIN-Medium" w:hAnsi="DIN-Medium"/>
          <w:sz w:val="14"/>
          <w:lang w:val="de-DE"/>
        </w:rPr>
        <w:t>Individuelle Feinabstimmung durch</w:t>
      </w:r>
      <w:r w:rsidR="00932408">
        <w:rPr>
          <w:rFonts w:ascii="DIN-Medium" w:hAnsi="DIN-Medium"/>
          <w:sz w:val="14"/>
          <w:lang w:val="de-DE"/>
        </w:rPr>
        <w:t xml:space="preserve"> </w:t>
      </w:r>
      <w:r>
        <w:rPr>
          <w:rFonts w:ascii="DIN-Medium" w:hAnsi="DIN-Medium"/>
          <w:sz w:val="14"/>
          <w:lang w:val="de-DE"/>
        </w:rPr>
        <w:t>10-stufige Wasserstrahlintensität</w:t>
      </w:r>
    </w:p>
    <w:p w14:paraId="62A79D59" w14:textId="77777777" w:rsidR="006C299F" w:rsidRDefault="006C299F" w:rsidP="00932408">
      <w:pPr>
        <w:framePr w:w="2155" w:h="9831" w:hSpace="142" w:wrap="around" w:vAnchor="page" w:hAnchor="page" w:x="9119" w:y="5111" w:anchorLock="1"/>
        <w:ind w:right="84"/>
        <w:rPr>
          <w:rFonts w:ascii="DIN-Medium" w:hAnsi="DIN-Medium"/>
          <w:sz w:val="14"/>
          <w:lang w:val="de-DE"/>
        </w:rPr>
      </w:pPr>
    </w:p>
    <w:p w14:paraId="534C5797" w14:textId="77777777" w:rsidR="006C299F" w:rsidRDefault="006C299F" w:rsidP="00932408">
      <w:pPr>
        <w:framePr w:w="2155" w:h="9831" w:hSpace="142" w:wrap="around" w:vAnchor="page" w:hAnchor="page" w:x="9119" w:y="5111" w:anchorLock="1"/>
        <w:ind w:right="84"/>
        <w:rPr>
          <w:rFonts w:ascii="DIN-Medium" w:hAnsi="DIN-Medium"/>
          <w:sz w:val="14"/>
          <w:lang w:val="de-DE"/>
        </w:rPr>
      </w:pPr>
      <w:r>
        <w:rPr>
          <w:rFonts w:ascii="DIN-Medium" w:hAnsi="DIN-Medium"/>
          <w:sz w:val="14"/>
          <w:lang w:val="de-DE"/>
        </w:rPr>
        <w:t>600 ml Tankfüllung für 2 Min. Betriebsdauer</w:t>
      </w:r>
    </w:p>
    <w:p w14:paraId="32C92A27" w14:textId="77777777" w:rsidR="006C299F" w:rsidRDefault="006C299F" w:rsidP="00932408">
      <w:pPr>
        <w:framePr w:w="2155" w:h="9831" w:hSpace="142" w:wrap="around" w:vAnchor="page" w:hAnchor="page" w:x="9119" w:y="5111" w:anchorLock="1"/>
        <w:ind w:right="84"/>
        <w:rPr>
          <w:rFonts w:ascii="DIN-Medium" w:hAnsi="DIN-Medium"/>
          <w:sz w:val="14"/>
          <w:lang w:val="de-DE"/>
        </w:rPr>
      </w:pPr>
    </w:p>
    <w:p w14:paraId="6A62DC07" w14:textId="77777777" w:rsidR="006C299F" w:rsidRPr="00C75971" w:rsidRDefault="006C299F" w:rsidP="00932408">
      <w:pPr>
        <w:framePr w:w="2155" w:h="9831" w:hSpace="142" w:wrap="around" w:vAnchor="page" w:hAnchor="page" w:x="9119" w:y="5111" w:anchorLock="1"/>
        <w:ind w:right="84"/>
        <w:rPr>
          <w:rFonts w:ascii="DIN-Medium" w:hAnsi="DIN-Medium"/>
          <w:sz w:val="14"/>
          <w:lang w:val="de-DE"/>
        </w:rPr>
      </w:pPr>
      <w:r w:rsidRPr="00C75971">
        <w:rPr>
          <w:rFonts w:ascii="DIN-Medium" w:hAnsi="DIN-Medium"/>
          <w:sz w:val="14"/>
          <w:lang w:val="de-DE"/>
        </w:rPr>
        <w:t>Universell einsetzbar: Ideal für die Pflege von Brücken</w:t>
      </w:r>
      <w:r>
        <w:rPr>
          <w:rFonts w:ascii="DIN-Medium" w:hAnsi="DIN-Medium"/>
          <w:sz w:val="14"/>
          <w:lang w:val="de-DE"/>
        </w:rPr>
        <w:t xml:space="preserve"> und </w:t>
      </w:r>
      <w:r w:rsidRPr="00C75971">
        <w:rPr>
          <w:rFonts w:ascii="DIN-Medium" w:hAnsi="DIN-Medium"/>
          <w:sz w:val="14"/>
          <w:lang w:val="de-DE"/>
        </w:rPr>
        <w:t xml:space="preserve">Zahnspangen </w:t>
      </w:r>
    </w:p>
    <w:p w14:paraId="6D9FEBC8" w14:textId="77777777" w:rsidR="006C299F" w:rsidRDefault="006C299F" w:rsidP="00932408">
      <w:pPr>
        <w:framePr w:w="2155" w:h="9831" w:hSpace="142" w:wrap="around" w:vAnchor="page" w:hAnchor="page" w:x="9119" w:y="5111" w:anchorLock="1"/>
        <w:ind w:right="84"/>
        <w:rPr>
          <w:rFonts w:ascii="DIN-Medium" w:hAnsi="DIN-Medium"/>
          <w:sz w:val="14"/>
          <w:lang w:val="de-DE"/>
        </w:rPr>
      </w:pPr>
    </w:p>
    <w:p w14:paraId="2B253F6F" w14:textId="77777777" w:rsidR="006C299F" w:rsidRDefault="006C299F" w:rsidP="00932408">
      <w:pPr>
        <w:framePr w:w="2155" w:h="9831" w:hSpace="142" w:wrap="around" w:vAnchor="page" w:hAnchor="page" w:x="9119" w:y="5111" w:anchorLock="1"/>
        <w:ind w:right="84"/>
        <w:rPr>
          <w:rFonts w:ascii="DIN-Medium" w:hAnsi="DIN-Medium"/>
          <w:sz w:val="14"/>
          <w:lang w:val="de-DE"/>
        </w:rPr>
      </w:pPr>
      <w:r>
        <w:rPr>
          <w:rFonts w:ascii="DIN-Medium" w:hAnsi="DIN-Medium"/>
          <w:sz w:val="14"/>
          <w:lang w:val="de-DE"/>
        </w:rPr>
        <w:t>einfach zu reinigen und spülmaschinenfest</w:t>
      </w:r>
    </w:p>
    <w:p w14:paraId="4EFF4ED4" w14:textId="77777777" w:rsidR="006C299F" w:rsidRDefault="006C299F" w:rsidP="00932408">
      <w:pPr>
        <w:framePr w:w="2155" w:h="9831" w:hSpace="142" w:wrap="around" w:vAnchor="page" w:hAnchor="page" w:x="9119" w:y="5111" w:anchorLock="1"/>
        <w:ind w:right="84"/>
        <w:rPr>
          <w:rFonts w:ascii="DIN-Medium" w:hAnsi="DIN-Medium"/>
          <w:sz w:val="14"/>
          <w:lang w:val="de-DE"/>
        </w:rPr>
      </w:pPr>
    </w:p>
    <w:p w14:paraId="337FFC20" w14:textId="77777777" w:rsidR="006C299F" w:rsidRDefault="006C299F" w:rsidP="00932408">
      <w:pPr>
        <w:framePr w:w="2155" w:h="9831" w:hSpace="142" w:wrap="around" w:vAnchor="page" w:hAnchor="page" w:x="9119" w:y="5111" w:anchorLock="1"/>
        <w:ind w:right="84"/>
        <w:rPr>
          <w:rFonts w:ascii="DIN-Medium" w:hAnsi="DIN-Medium"/>
          <w:sz w:val="14"/>
          <w:lang w:val="de-DE"/>
        </w:rPr>
      </w:pPr>
      <w:r>
        <w:rPr>
          <w:rFonts w:ascii="DIN-Medium" w:hAnsi="DIN-Medium"/>
          <w:sz w:val="14"/>
          <w:lang w:val="de-DE"/>
        </w:rPr>
        <w:t>Farbe: Silber-Weiß-Grau</w:t>
      </w:r>
    </w:p>
    <w:p w14:paraId="4FF81AAF" w14:textId="77777777" w:rsidR="006C299F" w:rsidRDefault="006C299F" w:rsidP="00932408">
      <w:pPr>
        <w:framePr w:w="2155" w:h="9831" w:hSpace="142" w:wrap="around" w:vAnchor="page" w:hAnchor="page" w:x="9119" w:y="5111" w:anchorLock="1"/>
        <w:ind w:right="84"/>
        <w:rPr>
          <w:rFonts w:ascii="DIN-Medium" w:hAnsi="DIN-Medium"/>
          <w:sz w:val="14"/>
          <w:lang w:val="de-DE"/>
        </w:rPr>
      </w:pPr>
    </w:p>
    <w:p w14:paraId="7C249B37" w14:textId="77777777" w:rsidR="006C299F" w:rsidRPr="00B757DB" w:rsidRDefault="006C299F" w:rsidP="00932408">
      <w:pPr>
        <w:framePr w:w="2155" w:h="9831" w:hSpace="142" w:wrap="around" w:vAnchor="page" w:hAnchor="page" w:x="9119" w:y="5111" w:anchorLock="1"/>
        <w:rPr>
          <w:rFonts w:ascii="DIN-Regular" w:hAnsi="DIN-Regular"/>
          <w:i/>
          <w:sz w:val="16"/>
          <w:szCs w:val="16"/>
          <w:lang w:val="de-DE"/>
        </w:rPr>
      </w:pPr>
      <w:r w:rsidRPr="00874FC1">
        <w:rPr>
          <w:rFonts w:ascii="DIN-Medium" w:hAnsi="DIN-Medium"/>
          <w:sz w:val="14"/>
          <w:lang w:val="de-DE"/>
        </w:rPr>
        <w:t>Zubehör</w:t>
      </w:r>
      <w:r w:rsidRPr="006C299F">
        <w:rPr>
          <w:rFonts w:ascii="DIN-Regular" w:hAnsi="DIN-Regular"/>
          <w:i/>
          <w:sz w:val="16"/>
          <w:szCs w:val="16"/>
          <w:lang w:val="de-DE"/>
        </w:rPr>
        <w:t xml:space="preserve"> </w:t>
      </w:r>
      <w:r w:rsidR="00B757DB" w:rsidRPr="00B757DB">
        <w:rPr>
          <w:rFonts w:ascii="DIN-Medium" w:hAnsi="DIN-Medium"/>
          <w:sz w:val="14"/>
          <w:lang w:val="de-DE"/>
        </w:rPr>
        <w:t>Düsenhalterung und 2x Düse WEW0982X503</w:t>
      </w:r>
    </w:p>
    <w:p w14:paraId="23637F8C" w14:textId="77777777" w:rsidR="006C299F" w:rsidRDefault="006C299F" w:rsidP="006C299F">
      <w:pPr>
        <w:framePr w:w="2155" w:h="9831" w:hSpace="142" w:wrap="around" w:vAnchor="page" w:hAnchor="page" w:x="9119" w:y="5111" w:anchorLock="1"/>
        <w:ind w:right="84"/>
        <w:rPr>
          <w:rFonts w:ascii="DIN-Medium" w:hAnsi="DIN-Medium"/>
          <w:sz w:val="14"/>
          <w:lang w:val="de-DE"/>
        </w:rPr>
      </w:pPr>
    </w:p>
    <w:p w14:paraId="3B20ED5C" w14:textId="77777777" w:rsidR="006C299F" w:rsidRDefault="006C299F" w:rsidP="006C299F">
      <w:pPr>
        <w:framePr w:w="2155" w:h="9831" w:hSpace="142" w:wrap="around" w:vAnchor="page" w:hAnchor="page" w:x="9119" w:y="5111" w:anchorLock="1"/>
        <w:autoSpaceDE w:val="0"/>
        <w:autoSpaceDN w:val="0"/>
        <w:adjustRightInd w:val="0"/>
        <w:rPr>
          <w:rFonts w:ascii="DIN-Medium" w:hAnsi="DIN-Medium"/>
          <w:sz w:val="14"/>
          <w:lang w:val="de-DE"/>
        </w:rPr>
      </w:pPr>
    </w:p>
    <w:p w14:paraId="793EB18B" w14:textId="77777777" w:rsidR="006C299F" w:rsidRDefault="006C299F" w:rsidP="006C299F">
      <w:pPr>
        <w:framePr w:w="2155" w:h="9831" w:hSpace="142" w:wrap="around" w:vAnchor="page" w:hAnchor="page" w:x="9119" w:y="5111" w:anchorLock="1"/>
        <w:autoSpaceDE w:val="0"/>
        <w:autoSpaceDN w:val="0"/>
        <w:adjustRightInd w:val="0"/>
        <w:rPr>
          <w:rFonts w:ascii="DIN-Medium" w:hAnsi="DIN-Medium"/>
          <w:sz w:val="14"/>
          <w:lang w:val="de-DE"/>
        </w:rPr>
      </w:pPr>
    </w:p>
    <w:p w14:paraId="752E1A81" w14:textId="77777777" w:rsidR="006C299F" w:rsidRDefault="006C299F" w:rsidP="006C299F">
      <w:pPr>
        <w:framePr w:w="2155" w:h="9831" w:hSpace="142" w:wrap="around" w:vAnchor="page" w:hAnchor="page" w:x="9119" w:y="5111" w:anchorLock="1"/>
        <w:autoSpaceDE w:val="0"/>
        <w:autoSpaceDN w:val="0"/>
        <w:adjustRightInd w:val="0"/>
        <w:rPr>
          <w:rFonts w:ascii="DIN-Medium" w:hAnsi="DIN-Medium"/>
          <w:sz w:val="14"/>
          <w:lang w:val="de-DE"/>
        </w:rPr>
      </w:pPr>
    </w:p>
    <w:p w14:paraId="04BBAE31" w14:textId="77777777" w:rsidR="006C299F" w:rsidRDefault="006C299F" w:rsidP="006C299F">
      <w:pPr>
        <w:framePr w:w="2155" w:h="9831" w:hSpace="142" w:wrap="around" w:vAnchor="page" w:hAnchor="page" w:x="9119" w:y="5111" w:anchorLock="1"/>
        <w:autoSpaceDE w:val="0"/>
        <w:autoSpaceDN w:val="0"/>
        <w:adjustRightInd w:val="0"/>
        <w:rPr>
          <w:rFonts w:ascii="DIN-Medium" w:hAnsi="DIN-Medium"/>
          <w:sz w:val="14"/>
          <w:lang w:val="de-DE"/>
        </w:rPr>
      </w:pPr>
    </w:p>
    <w:p w14:paraId="2F1653DC" w14:textId="77777777" w:rsidR="006C299F" w:rsidRDefault="006C299F" w:rsidP="006C299F">
      <w:pPr>
        <w:framePr w:w="2155" w:h="9831" w:hSpace="142" w:wrap="around" w:vAnchor="page" w:hAnchor="page" w:x="9119" w:y="5111" w:anchorLock="1"/>
        <w:autoSpaceDE w:val="0"/>
        <w:autoSpaceDN w:val="0"/>
        <w:adjustRightInd w:val="0"/>
        <w:rPr>
          <w:rFonts w:ascii="DIN-Medium" w:hAnsi="DIN-Medium"/>
          <w:sz w:val="14"/>
          <w:lang w:val="de-DE"/>
        </w:rPr>
      </w:pPr>
    </w:p>
    <w:p w14:paraId="069BF265" w14:textId="77777777" w:rsidR="006C299F" w:rsidRDefault="006C299F" w:rsidP="006C299F">
      <w:pPr>
        <w:framePr w:w="2155" w:h="9831" w:hSpace="142" w:wrap="around" w:vAnchor="page" w:hAnchor="page" w:x="9119" w:y="5111" w:anchorLock="1"/>
        <w:autoSpaceDE w:val="0"/>
        <w:autoSpaceDN w:val="0"/>
        <w:adjustRightInd w:val="0"/>
        <w:rPr>
          <w:rFonts w:ascii="DIN-Medium" w:hAnsi="DIN-Medium"/>
          <w:sz w:val="14"/>
          <w:lang w:val="de-DE"/>
        </w:rPr>
      </w:pPr>
    </w:p>
    <w:p w14:paraId="27AECD82" w14:textId="77777777" w:rsidR="006C299F" w:rsidRDefault="006C299F" w:rsidP="006C299F">
      <w:pPr>
        <w:framePr w:w="2155" w:h="9831" w:hSpace="142" w:wrap="around" w:vAnchor="page" w:hAnchor="page" w:x="9119" w:y="5111" w:anchorLock="1"/>
        <w:autoSpaceDE w:val="0"/>
        <w:autoSpaceDN w:val="0"/>
        <w:adjustRightInd w:val="0"/>
        <w:rPr>
          <w:rFonts w:ascii="DIN-Medium" w:hAnsi="DIN-Medium"/>
          <w:sz w:val="14"/>
          <w:lang w:val="de-DE"/>
        </w:rPr>
      </w:pPr>
    </w:p>
    <w:p w14:paraId="780EAC45" w14:textId="77777777" w:rsidR="006C299F" w:rsidRDefault="006C299F" w:rsidP="006C299F">
      <w:pPr>
        <w:framePr w:w="2155" w:h="9831" w:hSpace="142" w:wrap="around" w:vAnchor="page" w:hAnchor="page" w:x="9119" w:y="5111" w:anchorLock="1"/>
        <w:autoSpaceDE w:val="0"/>
        <w:autoSpaceDN w:val="0"/>
        <w:adjustRightInd w:val="0"/>
        <w:rPr>
          <w:rFonts w:ascii="DIN-Medium" w:hAnsi="DIN-Medium"/>
          <w:sz w:val="14"/>
          <w:lang w:val="de-DE"/>
        </w:rPr>
      </w:pPr>
    </w:p>
    <w:p w14:paraId="65F3CE2C" w14:textId="77777777" w:rsidR="006C299F" w:rsidRDefault="006C299F" w:rsidP="006C299F">
      <w:pPr>
        <w:framePr w:w="2155" w:h="9831" w:hSpace="142" w:wrap="around" w:vAnchor="page" w:hAnchor="page" w:x="9119" w:y="5111" w:anchorLock="1"/>
        <w:autoSpaceDE w:val="0"/>
        <w:autoSpaceDN w:val="0"/>
        <w:adjustRightInd w:val="0"/>
        <w:rPr>
          <w:rFonts w:ascii="DIN-Medium" w:hAnsi="DIN-Medium"/>
          <w:sz w:val="14"/>
          <w:lang w:val="de-DE"/>
        </w:rPr>
      </w:pPr>
    </w:p>
    <w:p w14:paraId="5539589B" w14:textId="77777777" w:rsidR="006C299F" w:rsidRDefault="006C299F" w:rsidP="006C299F">
      <w:pPr>
        <w:framePr w:w="2155" w:h="9831" w:hSpace="142" w:wrap="around" w:vAnchor="page" w:hAnchor="page" w:x="9119" w:y="5111" w:anchorLock="1"/>
        <w:autoSpaceDE w:val="0"/>
        <w:autoSpaceDN w:val="0"/>
        <w:adjustRightInd w:val="0"/>
        <w:rPr>
          <w:rFonts w:ascii="DIN-Medium" w:hAnsi="DIN-Medium"/>
          <w:sz w:val="14"/>
          <w:lang w:val="de-DE"/>
        </w:rPr>
      </w:pPr>
    </w:p>
    <w:p w14:paraId="14091E5C" w14:textId="77777777" w:rsidR="006C299F" w:rsidRDefault="006C299F" w:rsidP="006C299F">
      <w:pPr>
        <w:framePr w:w="2155" w:h="9831" w:hSpace="142" w:wrap="around" w:vAnchor="page" w:hAnchor="page" w:x="9119" w:y="5111" w:anchorLock="1"/>
        <w:autoSpaceDE w:val="0"/>
        <w:autoSpaceDN w:val="0"/>
        <w:adjustRightInd w:val="0"/>
        <w:rPr>
          <w:rFonts w:ascii="DIN-Black" w:hAnsi="DIN-Black" w:cs="DIN-Black"/>
          <w:color w:val="808080"/>
          <w:sz w:val="19"/>
          <w:szCs w:val="19"/>
          <w:lang w:val="de-DE" w:eastAsia="de-DE"/>
        </w:rPr>
      </w:pPr>
    </w:p>
    <w:p w14:paraId="3CDE600D" w14:textId="77777777" w:rsidR="00932408" w:rsidRDefault="00932408" w:rsidP="006C299F">
      <w:pPr>
        <w:framePr w:w="2155" w:h="9831" w:hSpace="142" w:wrap="around" w:vAnchor="page" w:hAnchor="page" w:x="9119" w:y="5111" w:anchorLock="1"/>
        <w:autoSpaceDE w:val="0"/>
        <w:autoSpaceDN w:val="0"/>
        <w:adjustRightInd w:val="0"/>
        <w:rPr>
          <w:rFonts w:ascii="DIN-Black" w:hAnsi="DIN-Black" w:cs="DIN-Black"/>
          <w:color w:val="808080"/>
          <w:sz w:val="19"/>
          <w:szCs w:val="19"/>
          <w:lang w:val="de-DE" w:eastAsia="de-DE"/>
        </w:rPr>
      </w:pPr>
    </w:p>
    <w:p w14:paraId="6B06366A" w14:textId="77777777" w:rsidR="00291493" w:rsidRDefault="00291493" w:rsidP="006C299F">
      <w:pPr>
        <w:framePr w:w="2155" w:h="9831" w:hSpace="142" w:wrap="around" w:vAnchor="page" w:hAnchor="page" w:x="9119" w:y="5111" w:anchorLock="1"/>
        <w:autoSpaceDE w:val="0"/>
        <w:autoSpaceDN w:val="0"/>
        <w:adjustRightInd w:val="0"/>
        <w:rPr>
          <w:rFonts w:ascii="DIN-Black" w:hAnsi="DIN-Black" w:cs="DIN-Black"/>
          <w:color w:val="808080"/>
          <w:sz w:val="19"/>
          <w:szCs w:val="19"/>
          <w:lang w:val="de-DE" w:eastAsia="de-DE"/>
        </w:rPr>
      </w:pPr>
    </w:p>
    <w:p w14:paraId="68626C8D" w14:textId="77777777" w:rsidR="00291493" w:rsidRPr="00936745" w:rsidRDefault="00291493" w:rsidP="006C299F">
      <w:pPr>
        <w:framePr w:w="2155" w:h="9831" w:hSpace="142" w:wrap="around" w:vAnchor="page" w:hAnchor="page" w:x="9119" w:y="5111" w:anchorLock="1"/>
        <w:autoSpaceDE w:val="0"/>
        <w:autoSpaceDN w:val="0"/>
        <w:adjustRightInd w:val="0"/>
        <w:rPr>
          <w:rFonts w:ascii="DIN-Black" w:hAnsi="DIN-Black" w:cs="DIN-Black"/>
          <w:color w:val="808080"/>
          <w:sz w:val="19"/>
          <w:szCs w:val="19"/>
          <w:lang w:val="de-DE" w:eastAsia="de-DE"/>
        </w:rPr>
      </w:pPr>
    </w:p>
    <w:p w14:paraId="3A17A824" w14:textId="77777777" w:rsidR="006C299F" w:rsidRPr="00072009" w:rsidRDefault="006C299F" w:rsidP="006C299F">
      <w:pPr>
        <w:framePr w:w="2155" w:h="9831" w:hSpace="142" w:wrap="around" w:vAnchor="page" w:hAnchor="page" w:x="9119" w:y="5111" w:anchorLock="1"/>
        <w:tabs>
          <w:tab w:val="left" w:pos="125"/>
        </w:tabs>
        <w:rPr>
          <w:rFonts w:ascii="DIN-Medium" w:hAnsi="DIN-Medium"/>
          <w:sz w:val="14"/>
          <w:lang w:val="de-DE"/>
        </w:rPr>
      </w:pPr>
    </w:p>
    <w:p w14:paraId="389A499E" w14:textId="77777777" w:rsidR="003F5F92" w:rsidRDefault="003F5F92" w:rsidP="003F5F92">
      <w:pPr>
        <w:framePr w:w="2155" w:h="9831" w:hSpace="142" w:wrap="around" w:vAnchor="page" w:hAnchor="page" w:x="9119" w:y="5111" w:anchorLock="1"/>
        <w:tabs>
          <w:tab w:val="left" w:pos="125"/>
        </w:tabs>
        <w:rPr>
          <w:lang w:val="de-DE"/>
        </w:rPr>
      </w:pPr>
      <w:r w:rsidRPr="00072009">
        <w:rPr>
          <w:rFonts w:ascii="DIN-Medium" w:hAnsi="DIN-Medium"/>
          <w:sz w:val="14"/>
          <w:lang w:val="de-DE"/>
        </w:rPr>
        <w:t>Diesen Pressetext und das Pressefoto (downloadfähig mit 300 dpi) finden Sie im Internet unter</w:t>
      </w:r>
    </w:p>
    <w:p w14:paraId="1206F264" w14:textId="77777777" w:rsidR="003F5F92" w:rsidRPr="00072009" w:rsidRDefault="00D06A1C" w:rsidP="003F5F92">
      <w:pPr>
        <w:framePr w:w="2155" w:h="9831" w:hSpace="142" w:wrap="around" w:vAnchor="page" w:hAnchor="page" w:x="9119" w:y="5111" w:anchorLock="1"/>
        <w:tabs>
          <w:tab w:val="left" w:pos="125"/>
        </w:tabs>
        <w:rPr>
          <w:rFonts w:ascii="DIN-Medium" w:hAnsi="DIN-Medium"/>
          <w:sz w:val="14"/>
          <w:lang w:val="de-DE"/>
        </w:rPr>
      </w:pPr>
      <w:hyperlink r:id="rId11" w:history="1">
        <w:r w:rsidR="003F5F92" w:rsidRPr="00072009">
          <w:rPr>
            <w:rStyle w:val="Link"/>
            <w:rFonts w:ascii="DIN-Medium" w:hAnsi="DIN-Medium"/>
            <w:sz w:val="14"/>
            <w:lang w:val="de-DE"/>
          </w:rPr>
          <w:t>www.presse.panasonic.de</w:t>
        </w:r>
      </w:hyperlink>
    </w:p>
    <w:p w14:paraId="2F8D9E73" w14:textId="77777777" w:rsidR="006C299F" w:rsidRPr="00072009" w:rsidRDefault="006C299F" w:rsidP="006C299F">
      <w:pPr>
        <w:framePr w:w="2155" w:h="9831" w:hSpace="142" w:wrap="around" w:vAnchor="page" w:hAnchor="page" w:x="9119" w:y="5111" w:anchorLock="1"/>
        <w:tabs>
          <w:tab w:val="left" w:pos="125"/>
        </w:tabs>
        <w:rPr>
          <w:rFonts w:ascii="DIN-Medium" w:hAnsi="DIN-Medium"/>
          <w:sz w:val="14"/>
          <w:lang w:val="de-DE"/>
        </w:rPr>
      </w:pPr>
    </w:p>
    <w:p w14:paraId="67047D7D" w14:textId="77777777" w:rsidR="00044EFC" w:rsidRPr="00932408" w:rsidRDefault="00874FC1" w:rsidP="00AC7079">
      <w:pPr>
        <w:rPr>
          <w:rFonts w:ascii="DIN-Regular" w:hAnsi="DIN-Regular"/>
          <w:sz w:val="20"/>
          <w:lang w:val="de-DE"/>
        </w:rPr>
      </w:pPr>
      <w:r w:rsidRPr="00932408">
        <w:rPr>
          <w:rFonts w:ascii="DIN-Regular" w:hAnsi="DIN-Regular"/>
          <w:sz w:val="20"/>
          <w:lang w:val="de-DE"/>
        </w:rPr>
        <w:t>Die</w:t>
      </w:r>
      <w:r w:rsidR="007B5A71" w:rsidRPr="00932408">
        <w:rPr>
          <w:rFonts w:ascii="DIN-Regular" w:hAnsi="DIN-Regular"/>
          <w:sz w:val="20"/>
          <w:lang w:val="de-DE"/>
        </w:rPr>
        <w:t xml:space="preserve"> </w:t>
      </w:r>
      <w:r w:rsidR="00185523" w:rsidRPr="00932408">
        <w:rPr>
          <w:rFonts w:ascii="DIN-Regular" w:hAnsi="DIN-Regular"/>
          <w:sz w:val="20"/>
          <w:lang w:val="de-DE"/>
        </w:rPr>
        <w:t xml:space="preserve">stationäre </w:t>
      </w:r>
      <w:r w:rsidR="007B5A71" w:rsidRPr="00932408">
        <w:rPr>
          <w:rFonts w:ascii="DIN-Regular" w:hAnsi="DIN-Regular"/>
          <w:sz w:val="20"/>
          <w:lang w:val="de-DE"/>
        </w:rPr>
        <w:t>Munddusche</w:t>
      </w:r>
      <w:r w:rsidR="00D51D1F" w:rsidRPr="00932408">
        <w:rPr>
          <w:rFonts w:ascii="DIN-Regular" w:hAnsi="DIN-Regular"/>
          <w:sz w:val="20"/>
          <w:lang w:val="de-DE"/>
        </w:rPr>
        <w:t xml:space="preserve"> EW16</w:t>
      </w:r>
      <w:r w:rsidRPr="00932408">
        <w:rPr>
          <w:rFonts w:ascii="DIN-Regular" w:hAnsi="DIN-Regular"/>
          <w:sz w:val="20"/>
          <w:lang w:val="de-DE"/>
        </w:rPr>
        <w:t>11</w:t>
      </w:r>
      <w:r w:rsidR="007B5A71" w:rsidRPr="00932408">
        <w:rPr>
          <w:rFonts w:ascii="DIN-Regular" w:hAnsi="DIN-Regular"/>
          <w:sz w:val="20"/>
          <w:lang w:val="de-DE"/>
        </w:rPr>
        <w:t xml:space="preserve"> ist die kompakte Ergänzung für eine ganzheitliche Mundhygiene. </w:t>
      </w:r>
      <w:r w:rsidR="00044EFC" w:rsidRPr="00932408">
        <w:rPr>
          <w:rFonts w:ascii="DIN-Regular" w:hAnsi="DIN-Regular"/>
          <w:sz w:val="20"/>
          <w:lang w:val="de-DE"/>
        </w:rPr>
        <w:t>Gem</w:t>
      </w:r>
      <w:r w:rsidRPr="00932408">
        <w:rPr>
          <w:rFonts w:ascii="DIN-Regular" w:hAnsi="DIN-Regular"/>
          <w:sz w:val="20"/>
          <w:lang w:val="de-DE"/>
        </w:rPr>
        <w:t xml:space="preserve">einsam mit der Zahnbürste </w:t>
      </w:r>
      <w:r w:rsidR="00B60D1F" w:rsidRPr="00932408">
        <w:rPr>
          <w:rFonts w:ascii="DIN-Regular" w:hAnsi="DIN-Regular"/>
          <w:sz w:val="20"/>
          <w:lang w:val="de-DE"/>
        </w:rPr>
        <w:t>EW-DL75</w:t>
      </w:r>
      <w:r w:rsidRPr="00932408">
        <w:rPr>
          <w:rFonts w:ascii="DIN-Regular" w:hAnsi="DIN-Regular"/>
          <w:sz w:val="20"/>
          <w:lang w:val="de-DE"/>
        </w:rPr>
        <w:t xml:space="preserve"> sorgt</w:t>
      </w:r>
      <w:r w:rsidR="00044EFC" w:rsidRPr="00932408">
        <w:rPr>
          <w:rFonts w:ascii="DIN-Regular" w:hAnsi="DIN-Regular"/>
          <w:sz w:val="20"/>
          <w:lang w:val="de-DE"/>
        </w:rPr>
        <w:t xml:space="preserve"> </w:t>
      </w:r>
      <w:r w:rsidRPr="00932408">
        <w:rPr>
          <w:rFonts w:ascii="DIN-Regular" w:hAnsi="DIN-Regular"/>
          <w:sz w:val="20"/>
          <w:lang w:val="de-DE"/>
        </w:rPr>
        <w:t>sie</w:t>
      </w:r>
      <w:r w:rsidR="00044EFC" w:rsidRPr="00932408">
        <w:rPr>
          <w:rFonts w:ascii="DIN-Regular" w:hAnsi="DIN-Regular"/>
          <w:sz w:val="20"/>
          <w:lang w:val="de-DE"/>
        </w:rPr>
        <w:t xml:space="preserve"> für opt</w:t>
      </w:r>
      <w:r w:rsidRPr="00932408">
        <w:rPr>
          <w:rFonts w:ascii="DIN-Regular" w:hAnsi="DIN-Regular"/>
          <w:sz w:val="20"/>
          <w:lang w:val="de-DE"/>
        </w:rPr>
        <w:t>imale Zahnpflege: Sie verbessert die Plaque-Entfernung, beugt</w:t>
      </w:r>
      <w:r w:rsidR="00044EFC" w:rsidRPr="00932408">
        <w:rPr>
          <w:rFonts w:ascii="DIN-Regular" w:hAnsi="DIN-Regular"/>
          <w:sz w:val="20"/>
          <w:lang w:val="de-DE"/>
        </w:rPr>
        <w:t xml:space="preserve"> </w:t>
      </w:r>
      <w:r w:rsidRPr="00932408">
        <w:rPr>
          <w:rFonts w:ascii="DIN-Regular" w:hAnsi="DIN-Regular"/>
          <w:sz w:val="20"/>
          <w:lang w:val="de-DE"/>
        </w:rPr>
        <w:t xml:space="preserve">Karies-Bildung vor </w:t>
      </w:r>
      <w:r w:rsidR="00044EFC" w:rsidRPr="00932408">
        <w:rPr>
          <w:rFonts w:ascii="DIN-Regular" w:hAnsi="DIN-Regular"/>
          <w:sz w:val="20"/>
          <w:lang w:val="de-DE"/>
        </w:rPr>
        <w:t>und stär</w:t>
      </w:r>
      <w:r w:rsidRPr="00932408">
        <w:rPr>
          <w:rFonts w:ascii="DIN-Regular" w:hAnsi="DIN-Regular"/>
          <w:sz w:val="20"/>
          <w:lang w:val="de-DE"/>
        </w:rPr>
        <w:t>kt</w:t>
      </w:r>
      <w:r w:rsidR="00044EFC" w:rsidRPr="00932408">
        <w:rPr>
          <w:rFonts w:ascii="DIN-Regular" w:hAnsi="DIN-Regular"/>
          <w:sz w:val="20"/>
          <w:lang w:val="de-DE"/>
        </w:rPr>
        <w:t xml:space="preserve"> das Zahnfleisch. </w:t>
      </w:r>
      <w:r w:rsidR="007B5A71" w:rsidRPr="00932408">
        <w:rPr>
          <w:rFonts w:ascii="DIN-Regular" w:hAnsi="DIN-Regular"/>
          <w:sz w:val="20"/>
          <w:lang w:val="de-DE"/>
        </w:rPr>
        <w:t xml:space="preserve">Der Wasserstrahl </w:t>
      </w:r>
      <w:r w:rsidR="00044EFC" w:rsidRPr="00932408">
        <w:rPr>
          <w:rFonts w:ascii="DIN-Regular" w:hAnsi="DIN-Regular"/>
          <w:sz w:val="20"/>
          <w:lang w:val="de-DE"/>
        </w:rPr>
        <w:t xml:space="preserve">der Munddusche </w:t>
      </w:r>
      <w:r w:rsidR="007B5A71" w:rsidRPr="00932408">
        <w:rPr>
          <w:rFonts w:ascii="DIN-Regular" w:hAnsi="DIN-Regular"/>
          <w:sz w:val="20"/>
          <w:lang w:val="de-DE"/>
        </w:rPr>
        <w:t xml:space="preserve">löst Speisereste aus den Zahnzwischenräumen und reinigt die Zahnfleischtaschen. Zudem massiert er durch sanften Druck das Zahnfleisch. </w:t>
      </w:r>
      <w:r w:rsidR="00B60D1F" w:rsidRPr="00932408">
        <w:rPr>
          <w:rFonts w:ascii="DIN-Regular" w:hAnsi="DIN-Regular"/>
          <w:sz w:val="20"/>
          <w:lang w:val="de-DE"/>
        </w:rPr>
        <w:t xml:space="preserve">Hierbei kann ganz individuell zwischen 10 verschiedenen Stufen der Wasserstrahl-Intensität gewählt werden. </w:t>
      </w:r>
    </w:p>
    <w:p w14:paraId="324F0AD7" w14:textId="77777777" w:rsidR="00B60D1F" w:rsidRDefault="00B60D1F" w:rsidP="00AC7079">
      <w:pPr>
        <w:rPr>
          <w:rFonts w:ascii="DIN-Regular" w:hAnsi="DIN-Regular"/>
          <w:b/>
          <w:sz w:val="20"/>
          <w:lang w:val="de-DE"/>
        </w:rPr>
      </w:pPr>
    </w:p>
    <w:p w14:paraId="1D5F9933" w14:textId="77777777" w:rsidR="00185523" w:rsidRDefault="00044EFC" w:rsidP="007B5A71">
      <w:pPr>
        <w:ind w:right="84"/>
        <w:rPr>
          <w:rFonts w:ascii="DIN-Regular" w:hAnsi="DIN-Regular"/>
          <w:sz w:val="20"/>
          <w:lang w:val="de-DE"/>
        </w:rPr>
      </w:pPr>
      <w:r w:rsidRPr="00932408">
        <w:rPr>
          <w:rFonts w:ascii="DIN-Regular" w:hAnsi="DIN-Regular"/>
          <w:sz w:val="20"/>
          <w:lang w:val="de-DE"/>
        </w:rPr>
        <w:t>Die</w:t>
      </w:r>
      <w:r w:rsidR="008E3A07" w:rsidRPr="00932408">
        <w:rPr>
          <w:rFonts w:ascii="DIN-Regular" w:hAnsi="DIN-Regular"/>
          <w:sz w:val="20"/>
          <w:lang w:val="de-DE"/>
        </w:rPr>
        <w:t xml:space="preserve"> schwer zugänglichen Zahnzwischenräume</w:t>
      </w:r>
      <w:r w:rsidR="001133FB" w:rsidRPr="00932408">
        <w:rPr>
          <w:rFonts w:ascii="DIN-Regular" w:hAnsi="DIN-Regular"/>
          <w:sz w:val="20"/>
          <w:lang w:val="de-DE"/>
        </w:rPr>
        <w:t xml:space="preserve"> </w:t>
      </w:r>
      <w:r w:rsidR="008E3A07" w:rsidRPr="00932408">
        <w:rPr>
          <w:rFonts w:ascii="DIN-Regular" w:hAnsi="DIN-Regular"/>
          <w:sz w:val="20"/>
          <w:lang w:val="de-DE"/>
        </w:rPr>
        <w:t>machen ganze 40</w:t>
      </w:r>
      <w:r w:rsidR="007B5A71" w:rsidRPr="00932408">
        <w:rPr>
          <w:rFonts w:ascii="DIN-Regular" w:hAnsi="DIN-Regular"/>
          <w:sz w:val="20"/>
          <w:lang w:val="de-DE"/>
        </w:rPr>
        <w:t xml:space="preserve"> Prozent der Zahnoberfläche aus</w:t>
      </w:r>
      <w:r w:rsidR="008E3A07" w:rsidRPr="00932408">
        <w:rPr>
          <w:rFonts w:ascii="DIN-Regular" w:hAnsi="DIN-Regular"/>
          <w:sz w:val="20"/>
          <w:lang w:val="de-DE"/>
        </w:rPr>
        <w:t>.</w:t>
      </w:r>
      <w:r w:rsidR="00874FC1" w:rsidRPr="00932408">
        <w:rPr>
          <w:rFonts w:ascii="DIN-Regular" w:hAnsi="DIN-Regular"/>
          <w:sz w:val="20"/>
          <w:lang w:val="de-DE"/>
        </w:rPr>
        <w:t xml:space="preserve"> </w:t>
      </w:r>
      <w:r w:rsidR="00B60D1F">
        <w:rPr>
          <w:rFonts w:ascii="DIN-Regular" w:hAnsi="DIN-Regular"/>
          <w:sz w:val="20"/>
          <w:lang w:val="de-DE"/>
        </w:rPr>
        <w:t>Mit der Munddusche EW16</w:t>
      </w:r>
      <w:r w:rsidR="00936745">
        <w:rPr>
          <w:rFonts w:ascii="DIN-Regular" w:hAnsi="DIN-Regular"/>
          <w:sz w:val="20"/>
          <w:lang w:val="de-DE"/>
        </w:rPr>
        <w:t xml:space="preserve">11 werden diese Bereiche optimal </w:t>
      </w:r>
      <w:r w:rsidR="00A24302">
        <w:rPr>
          <w:rFonts w:ascii="DIN-Regular" w:hAnsi="DIN-Regular"/>
          <w:sz w:val="20"/>
          <w:lang w:val="de-DE"/>
        </w:rPr>
        <w:t>gereinigt und gepflegt</w:t>
      </w:r>
      <w:r w:rsidR="00936745">
        <w:rPr>
          <w:rFonts w:ascii="DIN-Regular" w:hAnsi="DIN-Regular"/>
          <w:sz w:val="20"/>
          <w:lang w:val="de-DE"/>
        </w:rPr>
        <w:t>. Auch Brücken oder feste Zahnspangen lassen sich so sehr gut säubern.</w:t>
      </w:r>
    </w:p>
    <w:p w14:paraId="7784EAC1" w14:textId="77777777" w:rsidR="00185523" w:rsidRPr="00B60D1F" w:rsidRDefault="00185523" w:rsidP="007B5A71">
      <w:pPr>
        <w:ind w:right="84"/>
        <w:rPr>
          <w:rFonts w:ascii="DIN-Bold" w:hAnsi="DIN-Bold"/>
          <w:sz w:val="20"/>
          <w:lang w:val="de-DE"/>
        </w:rPr>
      </w:pPr>
    </w:p>
    <w:p w14:paraId="412ED4EA" w14:textId="77777777" w:rsidR="00B60D1F" w:rsidRPr="00932408" w:rsidRDefault="00185523" w:rsidP="00B60D1F">
      <w:pPr>
        <w:ind w:right="84"/>
        <w:rPr>
          <w:rFonts w:ascii="DIN-Regular" w:hAnsi="DIN-Regular"/>
          <w:sz w:val="20"/>
          <w:lang w:val="de-DE"/>
        </w:rPr>
      </w:pPr>
      <w:r w:rsidRPr="00932408">
        <w:rPr>
          <w:rFonts w:ascii="DIN-Regular" w:hAnsi="DIN-Regular"/>
          <w:sz w:val="20"/>
          <w:lang w:val="de-DE"/>
        </w:rPr>
        <w:t xml:space="preserve">Neu ist der Ultra-Sonic-Stream: </w:t>
      </w:r>
      <w:r w:rsidR="00B60D1F" w:rsidRPr="00932408">
        <w:rPr>
          <w:rFonts w:ascii="DIN-Regular" w:hAnsi="DIN-Regular"/>
          <w:sz w:val="20"/>
          <w:lang w:val="de-DE"/>
        </w:rPr>
        <w:t>Der Wasserstrahl erzeug</w:t>
      </w:r>
      <w:r w:rsidR="001133FB" w:rsidRPr="00932408">
        <w:rPr>
          <w:rFonts w:ascii="DIN-Regular" w:hAnsi="DIN-Regular"/>
          <w:sz w:val="20"/>
          <w:lang w:val="de-DE"/>
        </w:rPr>
        <w:t>t Mikro-Luftbläschen, die beim Z</w:t>
      </w:r>
      <w:r w:rsidR="00B60D1F" w:rsidRPr="00932408">
        <w:rPr>
          <w:rFonts w:ascii="DIN-Regular" w:hAnsi="DIN-Regular"/>
          <w:sz w:val="20"/>
          <w:lang w:val="de-DE"/>
        </w:rPr>
        <w:t xml:space="preserve">erplatzen kleine Druckwellen erzeugen. Das verbessert den Reinigungseffekt und Plaque kann noch effektiver entfernt werden. Die Intensität des Wasserstrahls kann hierbei ganz genau auf die individuellen Bedürfnisse angepasst werden. Seine maximale Stärke beträgt 6,25 bar und lässt sich dann in 10 Stufen herunterregeln. </w:t>
      </w:r>
    </w:p>
    <w:p w14:paraId="3CAAF6F1" w14:textId="77777777" w:rsidR="00B60D1F" w:rsidRPr="00932408" w:rsidRDefault="00B60D1F" w:rsidP="00B60D1F">
      <w:pPr>
        <w:ind w:right="84"/>
        <w:rPr>
          <w:rFonts w:ascii="DIN-Regular" w:hAnsi="DIN-Regular"/>
          <w:sz w:val="20"/>
          <w:lang w:val="de-DE"/>
        </w:rPr>
      </w:pPr>
    </w:p>
    <w:p w14:paraId="05D03E8A" w14:textId="77777777" w:rsidR="00B60D1F" w:rsidRPr="00932408" w:rsidRDefault="00B60D1F" w:rsidP="00B60D1F">
      <w:pPr>
        <w:ind w:right="84"/>
        <w:rPr>
          <w:rFonts w:ascii="DIN-Regular" w:hAnsi="DIN-Regular"/>
          <w:sz w:val="20"/>
          <w:lang w:val="de-DE"/>
        </w:rPr>
      </w:pPr>
      <w:r w:rsidRPr="00932408">
        <w:rPr>
          <w:rFonts w:ascii="DIN-Regular" w:hAnsi="DIN-Regular"/>
          <w:sz w:val="20"/>
          <w:lang w:val="de-DE"/>
        </w:rPr>
        <w:t xml:space="preserve">Durch die effektive Panasonic Wasserstrahl-Technologie wird nicht nur das Zahnfleisch massiert, es wird auch die sogenannte „Schwimmende Plaque“ in den Zahnfleischtaschen sicher entfernt. </w:t>
      </w:r>
    </w:p>
    <w:p w14:paraId="20FBF672" w14:textId="77777777" w:rsidR="00B60D1F" w:rsidRDefault="00B60D1F" w:rsidP="00321B2A">
      <w:pPr>
        <w:ind w:right="84"/>
        <w:rPr>
          <w:rFonts w:ascii="DIN-Regular" w:hAnsi="DIN-Regular"/>
          <w:sz w:val="20"/>
          <w:lang w:val="de-DE"/>
        </w:rPr>
      </w:pPr>
    </w:p>
    <w:p w14:paraId="7D2A43BC" w14:textId="77777777" w:rsidR="007B5A71" w:rsidRPr="00B60D1F" w:rsidRDefault="001133FB" w:rsidP="00B60D1F">
      <w:pPr>
        <w:ind w:right="84"/>
        <w:rPr>
          <w:rFonts w:ascii="DIN-Regular" w:hAnsi="DIN-Regular"/>
          <w:sz w:val="20"/>
          <w:lang w:val="de-DE"/>
        </w:rPr>
      </w:pPr>
      <w:r>
        <w:rPr>
          <w:rFonts w:ascii="DIN-Regular" w:hAnsi="DIN-Regular"/>
          <w:sz w:val="20"/>
          <w:lang w:val="de-DE"/>
        </w:rPr>
        <w:t>Der Wasserbehälter</w:t>
      </w:r>
      <w:r w:rsidR="00B60D1F">
        <w:rPr>
          <w:rFonts w:ascii="DIN-Regular" w:hAnsi="DIN-Regular"/>
          <w:sz w:val="20"/>
          <w:lang w:val="de-DE"/>
        </w:rPr>
        <w:t xml:space="preserve"> umfasst 600 ml und </w:t>
      </w:r>
      <w:r w:rsidR="003F5F92">
        <w:rPr>
          <w:rFonts w:ascii="DIN-Regular" w:hAnsi="DIN-Regular"/>
          <w:sz w:val="20"/>
          <w:lang w:val="de-DE"/>
        </w:rPr>
        <w:t xml:space="preserve">reicht für eine </w:t>
      </w:r>
      <w:r w:rsidR="00B60D1F">
        <w:rPr>
          <w:rFonts w:ascii="DIN-Regular" w:hAnsi="DIN-Regular"/>
          <w:sz w:val="20"/>
          <w:lang w:val="de-DE"/>
        </w:rPr>
        <w:t>zwei</w:t>
      </w:r>
      <w:r w:rsidR="003F5F92">
        <w:rPr>
          <w:rFonts w:ascii="DIN-Regular" w:hAnsi="DIN-Regular"/>
          <w:sz w:val="20"/>
          <w:lang w:val="de-DE"/>
        </w:rPr>
        <w:t>-minütige Nutzung</w:t>
      </w:r>
      <w:r w:rsidR="00B60D1F">
        <w:rPr>
          <w:rFonts w:ascii="DIN-Regular" w:hAnsi="DIN-Regular"/>
          <w:sz w:val="20"/>
          <w:lang w:val="de-DE"/>
        </w:rPr>
        <w:t xml:space="preserve">, kann aber </w:t>
      </w:r>
      <w:r w:rsidR="00B60D1F" w:rsidRPr="00663A9E">
        <w:rPr>
          <w:rFonts w:ascii="DIN-Regular" w:hAnsi="DIN-Regular"/>
          <w:sz w:val="20"/>
          <w:lang w:val="de-DE"/>
        </w:rPr>
        <w:t xml:space="preserve">auch vorher </w:t>
      </w:r>
      <w:r w:rsidR="00663A9E">
        <w:rPr>
          <w:rFonts w:ascii="DIN-Regular" w:hAnsi="DIN-Regular"/>
          <w:sz w:val="20"/>
          <w:lang w:val="de-DE"/>
        </w:rPr>
        <w:t xml:space="preserve">per Knopfdruck </w:t>
      </w:r>
      <w:r w:rsidR="00B60D1F" w:rsidRPr="00663A9E">
        <w:rPr>
          <w:rFonts w:ascii="DIN-Regular" w:hAnsi="DIN-Regular"/>
          <w:sz w:val="20"/>
          <w:lang w:val="de-DE"/>
        </w:rPr>
        <w:t xml:space="preserve">gestoppt werden. </w:t>
      </w:r>
      <w:r w:rsidR="003F5F92">
        <w:rPr>
          <w:rFonts w:ascii="DIN-Regular" w:hAnsi="DIN-Regular"/>
          <w:sz w:val="20"/>
          <w:lang w:val="de-DE"/>
        </w:rPr>
        <w:t>D</w:t>
      </w:r>
      <w:r w:rsidRPr="00663A9E">
        <w:rPr>
          <w:rFonts w:ascii="DIN-Regular" w:hAnsi="DIN-Regular"/>
          <w:sz w:val="20"/>
          <w:lang w:val="de-DE"/>
        </w:rPr>
        <w:t xml:space="preserve">er Wasserbehälter </w:t>
      </w:r>
      <w:r w:rsidR="003F5F92">
        <w:rPr>
          <w:rFonts w:ascii="DIN-Regular" w:hAnsi="DIN-Regular"/>
          <w:sz w:val="20"/>
          <w:lang w:val="de-DE"/>
        </w:rPr>
        <w:t>kann</w:t>
      </w:r>
      <w:r w:rsidR="003F5F92" w:rsidRPr="00663A9E">
        <w:rPr>
          <w:rFonts w:ascii="DIN-Regular" w:hAnsi="DIN-Regular"/>
          <w:sz w:val="20"/>
          <w:lang w:val="de-DE"/>
        </w:rPr>
        <w:t xml:space="preserve"> </w:t>
      </w:r>
      <w:r w:rsidR="002D3B80" w:rsidRPr="00663A9E">
        <w:rPr>
          <w:rFonts w:ascii="DIN-Regular" w:hAnsi="DIN-Regular"/>
          <w:sz w:val="20"/>
          <w:lang w:val="de-DE"/>
        </w:rPr>
        <w:t xml:space="preserve">ganz </w:t>
      </w:r>
      <w:r w:rsidR="00663A9E">
        <w:rPr>
          <w:rFonts w:ascii="DIN-Regular" w:hAnsi="DIN-Regular"/>
          <w:sz w:val="20"/>
          <w:lang w:val="de-DE"/>
        </w:rPr>
        <w:t>komfortabel</w:t>
      </w:r>
      <w:r w:rsidR="002D3B80" w:rsidRPr="00B60D1F">
        <w:rPr>
          <w:rFonts w:ascii="DIN-Regular" w:hAnsi="DIN-Regular"/>
          <w:sz w:val="20"/>
          <w:lang w:val="de-DE"/>
        </w:rPr>
        <w:t xml:space="preserve"> mit</w:t>
      </w:r>
      <w:r w:rsidR="007B5A71" w:rsidRPr="00B60D1F">
        <w:rPr>
          <w:rFonts w:ascii="DIN-Regular" w:hAnsi="DIN-Regular"/>
          <w:sz w:val="20"/>
          <w:lang w:val="de-DE"/>
        </w:rPr>
        <w:t xml:space="preserve"> warmem Wasser gereinigt werden. </w:t>
      </w:r>
      <w:r w:rsidR="007B5A71" w:rsidRPr="00C5092E">
        <w:rPr>
          <w:rFonts w:ascii="DIN-Regular" w:hAnsi="DIN-Regular"/>
          <w:sz w:val="20"/>
          <w:lang w:val="de-DE"/>
        </w:rPr>
        <w:t xml:space="preserve">Zusätzlich </w:t>
      </w:r>
      <w:r w:rsidR="003F5F92">
        <w:rPr>
          <w:rFonts w:ascii="DIN-Regular" w:hAnsi="DIN-Regular"/>
          <w:sz w:val="20"/>
          <w:lang w:val="de-DE"/>
        </w:rPr>
        <w:t>ist er</w:t>
      </w:r>
      <w:r>
        <w:rPr>
          <w:rFonts w:ascii="DIN-Regular" w:hAnsi="DIN-Regular"/>
          <w:sz w:val="20"/>
          <w:lang w:val="de-DE"/>
        </w:rPr>
        <w:t xml:space="preserve"> </w:t>
      </w:r>
      <w:r w:rsidR="007B5A71" w:rsidRPr="00C5092E">
        <w:rPr>
          <w:rFonts w:ascii="DIN-Regular" w:hAnsi="DIN-Regular"/>
          <w:sz w:val="20"/>
          <w:lang w:val="de-DE"/>
        </w:rPr>
        <w:t xml:space="preserve">spülmaschinengeeignet (bis max. 50°C). </w:t>
      </w:r>
    </w:p>
    <w:p w14:paraId="597578B5" w14:textId="77777777" w:rsidR="008E3A07" w:rsidRDefault="008E3A07" w:rsidP="00AC7079">
      <w:pPr>
        <w:rPr>
          <w:rFonts w:ascii="DIN-Regular" w:hAnsi="DIN-Regular" w:cs="Arial"/>
          <w:color w:val="010101"/>
          <w:sz w:val="20"/>
          <w:lang w:val="de-DE"/>
        </w:rPr>
      </w:pPr>
    </w:p>
    <w:p w14:paraId="0AA4A9E0" w14:textId="77777777" w:rsidR="00DB70A8" w:rsidRDefault="00B60D1F" w:rsidP="00AC7079">
      <w:pPr>
        <w:rPr>
          <w:rFonts w:ascii="DIN-Regular" w:hAnsi="DIN-Regular" w:cs="Arial"/>
          <w:sz w:val="20"/>
          <w:lang w:val="de-DE"/>
        </w:rPr>
      </w:pPr>
      <w:r>
        <w:rPr>
          <w:rFonts w:ascii="DIN-Regular" w:hAnsi="DIN-Regular" w:cs="Arial"/>
          <w:color w:val="010101"/>
          <w:sz w:val="20"/>
          <w:lang w:val="de-DE"/>
        </w:rPr>
        <w:t>Die Panasonic Munddusche EW16</w:t>
      </w:r>
      <w:r w:rsidR="00DB70A8">
        <w:rPr>
          <w:rFonts w:ascii="DIN-Regular" w:hAnsi="DIN-Regular" w:cs="Arial"/>
          <w:color w:val="010101"/>
          <w:sz w:val="20"/>
          <w:lang w:val="de-DE"/>
        </w:rPr>
        <w:t xml:space="preserve">11 ist ab </w:t>
      </w:r>
      <w:r w:rsidR="00E4633F">
        <w:rPr>
          <w:rFonts w:ascii="DIN-Regular" w:hAnsi="DIN-Regular" w:cs="Arial"/>
          <w:color w:val="010101"/>
          <w:sz w:val="20"/>
          <w:lang w:val="de-DE"/>
        </w:rPr>
        <w:t xml:space="preserve">April </w:t>
      </w:r>
      <w:r>
        <w:rPr>
          <w:rFonts w:ascii="DIN-Regular" w:hAnsi="DIN-Regular" w:cs="Arial"/>
          <w:color w:val="010101"/>
          <w:sz w:val="20"/>
          <w:lang w:val="de-DE"/>
        </w:rPr>
        <w:t>2017</w:t>
      </w:r>
      <w:r w:rsidR="00DB70A8">
        <w:rPr>
          <w:rFonts w:ascii="DIN-Regular" w:hAnsi="DIN-Regular" w:cs="Arial"/>
          <w:color w:val="010101"/>
          <w:sz w:val="20"/>
          <w:lang w:val="de-DE"/>
        </w:rPr>
        <w:t xml:space="preserve"> für </w:t>
      </w:r>
      <w:r w:rsidR="00040650">
        <w:rPr>
          <w:rFonts w:ascii="DIN-Regular" w:hAnsi="DIN-Regular" w:cs="Arial"/>
          <w:sz w:val="20"/>
          <w:lang w:val="de-DE"/>
        </w:rPr>
        <w:t xml:space="preserve">119,95 </w:t>
      </w:r>
      <w:r w:rsidR="00E4633F" w:rsidRPr="008E75C5">
        <w:rPr>
          <w:rFonts w:ascii="DIN-Regular" w:hAnsi="DIN-Regular" w:cs="Arial"/>
          <w:sz w:val="20"/>
          <w:lang w:val="de-DE"/>
        </w:rPr>
        <w:t xml:space="preserve">Euro </w:t>
      </w:r>
      <w:r w:rsidR="00DB70A8" w:rsidRPr="008E75C5">
        <w:rPr>
          <w:rFonts w:ascii="DIN-Regular" w:hAnsi="DIN-Regular" w:cs="Arial"/>
          <w:sz w:val="20"/>
          <w:lang w:val="de-DE"/>
        </w:rPr>
        <w:t>(</w:t>
      </w:r>
      <w:r w:rsidR="00A24302" w:rsidRPr="008E75C5">
        <w:rPr>
          <w:rFonts w:ascii="DIN-Regular" w:hAnsi="DIN-Regular" w:cs="Arial"/>
          <w:sz w:val="20"/>
          <w:lang w:val="de-DE"/>
        </w:rPr>
        <w:t>unverbindliche</w:t>
      </w:r>
      <w:r w:rsidR="00A24302" w:rsidRPr="00A24302">
        <w:rPr>
          <w:rFonts w:ascii="DIN-Regular" w:hAnsi="DIN-Regular" w:cs="Arial"/>
          <w:sz w:val="20"/>
          <w:lang w:val="de-DE"/>
        </w:rPr>
        <w:t xml:space="preserve"> Preisempfehlung</w:t>
      </w:r>
      <w:r w:rsidR="00DB70A8">
        <w:rPr>
          <w:rFonts w:ascii="DIN-Regular" w:hAnsi="DIN-Regular" w:cs="Arial"/>
          <w:sz w:val="20"/>
          <w:lang w:val="de-DE"/>
        </w:rPr>
        <w:t>) im Handel erhä</w:t>
      </w:r>
      <w:r w:rsidR="00503EBC">
        <w:rPr>
          <w:rFonts w:ascii="DIN-Regular" w:hAnsi="DIN-Regular" w:cs="Arial"/>
          <w:sz w:val="20"/>
          <w:lang w:val="de-DE"/>
        </w:rPr>
        <w:t>l</w:t>
      </w:r>
      <w:r w:rsidR="00DB70A8">
        <w:rPr>
          <w:rFonts w:ascii="DIN-Regular" w:hAnsi="DIN-Regular" w:cs="Arial"/>
          <w:sz w:val="20"/>
          <w:lang w:val="de-DE"/>
        </w:rPr>
        <w:t xml:space="preserve">tlich. </w:t>
      </w:r>
    </w:p>
    <w:p w14:paraId="6A159BFD" w14:textId="77777777" w:rsidR="000D1BEA" w:rsidRDefault="000D1BEA" w:rsidP="00AC7079">
      <w:pPr>
        <w:rPr>
          <w:rFonts w:ascii="DIN-Regular" w:hAnsi="DIN-Regular" w:cs="Arial"/>
          <w:sz w:val="20"/>
          <w:lang w:val="de-DE"/>
        </w:rPr>
      </w:pPr>
    </w:p>
    <w:p w14:paraId="5A0E19CB" w14:textId="77777777" w:rsidR="000D1BEA" w:rsidRDefault="000D1BEA" w:rsidP="000D1BEA">
      <w:pPr>
        <w:rPr>
          <w:rFonts w:ascii="DIN-Regular" w:hAnsi="DIN-Regular"/>
          <w:sz w:val="20"/>
          <w:lang w:val="de-DE"/>
        </w:rPr>
      </w:pPr>
      <w:r w:rsidRPr="00C12442">
        <w:rPr>
          <w:rFonts w:ascii="DIN-Regular" w:hAnsi="DIN-Regular"/>
          <w:sz w:val="20"/>
          <w:lang w:val="de-DE"/>
        </w:rPr>
        <w:t>Bei Veröffentlichung oder redaktioneller Erwähnung freuen wir uns über die Zusendung eines Belegexemplars!</w:t>
      </w:r>
    </w:p>
    <w:p w14:paraId="24393E02" w14:textId="77777777" w:rsidR="00A726E6" w:rsidRDefault="00A726E6" w:rsidP="000D1BEA">
      <w:pPr>
        <w:rPr>
          <w:rFonts w:ascii="DIN-Regular" w:hAnsi="DIN-Regular"/>
          <w:sz w:val="20"/>
          <w:lang w:val="de-DE"/>
        </w:rPr>
      </w:pPr>
    </w:p>
    <w:p w14:paraId="569E7B5C" w14:textId="77777777" w:rsidR="00A726E6" w:rsidRPr="009D6188" w:rsidRDefault="00A726E6" w:rsidP="00A726E6">
      <w:pPr>
        <w:pStyle w:val="Copy"/>
        <w:tabs>
          <w:tab w:val="left" w:pos="308"/>
        </w:tabs>
        <w:spacing w:line="240" w:lineRule="auto"/>
        <w:rPr>
          <w:rFonts w:ascii="DIN-Regular" w:eastAsia="Times New Roman" w:hAnsi="DIN-Regular" w:cs="Helv"/>
          <w:color w:val="000000"/>
          <w:lang w:eastAsia="en-US"/>
        </w:rPr>
      </w:pPr>
      <w:r w:rsidRPr="009D6188">
        <w:rPr>
          <w:rFonts w:ascii="DIN-Regular" w:eastAsia="Times New Roman" w:hAnsi="DIN-Regular" w:cs="Helv"/>
          <w:color w:val="000000"/>
          <w:lang w:eastAsia="en-US"/>
        </w:rPr>
        <w:t>Aktuelle Videos zu unseren Beauty Care Produkt</w:t>
      </w:r>
      <w:r>
        <w:rPr>
          <w:rFonts w:ascii="DIN-Regular" w:eastAsia="Times New Roman" w:hAnsi="DIN-Regular" w:cs="Helv"/>
          <w:color w:val="000000"/>
          <w:lang w:eastAsia="en-US"/>
        </w:rPr>
        <w:t xml:space="preserve">en finden Sie auf </w:t>
      </w:r>
      <w:proofErr w:type="spellStart"/>
      <w:r>
        <w:rPr>
          <w:rFonts w:ascii="DIN-Regular" w:eastAsia="Times New Roman" w:hAnsi="DIN-Regular" w:cs="Helv"/>
          <w:color w:val="000000"/>
          <w:lang w:eastAsia="en-US"/>
        </w:rPr>
        <w:t>Youtube</w:t>
      </w:r>
      <w:proofErr w:type="spellEnd"/>
      <w:r>
        <w:rPr>
          <w:rFonts w:ascii="DIN-Regular" w:eastAsia="Times New Roman" w:hAnsi="DIN-Regular" w:cs="Helv"/>
          <w:color w:val="000000"/>
          <w:lang w:eastAsia="en-US"/>
        </w:rPr>
        <w:t xml:space="preserve"> unter </w:t>
      </w:r>
      <w:hyperlink r:id="rId12" w:history="1">
        <w:r w:rsidRPr="00BC3188">
          <w:rPr>
            <w:rStyle w:val="Link"/>
            <w:rFonts w:ascii="DIN-Regular" w:eastAsia="Times New Roman" w:hAnsi="DIN-Regular" w:cs="Helv"/>
            <w:lang w:eastAsia="en-US"/>
          </w:rPr>
          <w:t>https://www.youtube.com/playlist?list=PLng_rrAjbqdGBoLNuNT84LxeqAE64JzVl</w:t>
        </w:r>
      </w:hyperlink>
    </w:p>
    <w:p w14:paraId="430CA18D" w14:textId="77777777" w:rsidR="00A726E6" w:rsidRPr="00C12442" w:rsidRDefault="00A726E6" w:rsidP="000D1BEA">
      <w:pPr>
        <w:rPr>
          <w:rFonts w:ascii="DIN-Regular" w:hAnsi="DIN-Regular"/>
          <w:sz w:val="20"/>
          <w:lang w:val="de-DE"/>
        </w:rPr>
      </w:pPr>
    </w:p>
    <w:p w14:paraId="6A005543" w14:textId="77777777" w:rsidR="000D1BEA" w:rsidRPr="00DB70A8" w:rsidRDefault="000D1BEA" w:rsidP="00AC7079">
      <w:pPr>
        <w:rPr>
          <w:rFonts w:ascii="DIN-Regular" w:hAnsi="DIN-Regular" w:cs="Arial"/>
          <w:sz w:val="20"/>
          <w:lang w:val="de-DE"/>
        </w:rPr>
      </w:pPr>
    </w:p>
    <w:p w14:paraId="766BF221" w14:textId="2D5E2E60" w:rsidR="00DB70A8" w:rsidRPr="00BD13DD" w:rsidRDefault="00803692" w:rsidP="006A3944">
      <w:pPr>
        <w:rPr>
          <w:rFonts w:ascii="DIN-Bold" w:hAnsi="DIN-Bold"/>
          <w:sz w:val="20"/>
          <w:lang w:val="de-DE"/>
        </w:rPr>
      </w:pPr>
      <w:r>
        <w:rPr>
          <w:rFonts w:ascii="Verdana" w:hAnsi="Verdana"/>
          <w:color w:val="000000"/>
          <w:sz w:val="20"/>
          <w:lang w:val="de-DE"/>
        </w:rPr>
        <w:br w:type="page"/>
      </w:r>
      <w:r w:rsidR="0086382C" w:rsidRPr="00524CCB">
        <w:rPr>
          <w:rFonts w:ascii="DIN-Bold" w:hAnsi="DIN-Bold"/>
          <w:sz w:val="20"/>
          <w:lang w:val="de-DE"/>
        </w:rPr>
        <w:lastRenderedPageBreak/>
        <w:t>Techni</w:t>
      </w:r>
      <w:bookmarkStart w:id="0" w:name="_GoBack"/>
      <w:bookmarkEnd w:id="0"/>
      <w:r w:rsidR="0086382C" w:rsidRPr="00524CCB">
        <w:rPr>
          <w:rFonts w:ascii="DIN-Bold" w:hAnsi="DIN-Bold"/>
          <w:sz w:val="20"/>
          <w:lang w:val="de-DE"/>
        </w:rPr>
        <w:t xml:space="preserve">sche Daten der Panasonic Schallzahnbürsten </w:t>
      </w:r>
      <w:r w:rsidR="002D3B80">
        <w:rPr>
          <w:rFonts w:ascii="DIN-Bold" w:hAnsi="DIN-Bold"/>
          <w:sz w:val="20"/>
          <w:lang w:val="de-DE"/>
        </w:rPr>
        <w:t>EW-DL75</w:t>
      </w:r>
      <w:r w:rsidR="0086382C" w:rsidRPr="00524CCB">
        <w:rPr>
          <w:rFonts w:ascii="DIN-Bold" w:hAnsi="DIN-Bold"/>
          <w:sz w:val="20"/>
          <w:lang w:val="de-DE"/>
        </w:rPr>
        <w:t xml:space="preserve"> und </w:t>
      </w:r>
      <w:r w:rsidR="00DB70A8">
        <w:rPr>
          <w:rFonts w:ascii="DIN-Bold" w:hAnsi="DIN-Bold"/>
          <w:sz w:val="20"/>
          <w:lang w:val="de-DE"/>
        </w:rPr>
        <w:t xml:space="preserve">Munddusche </w:t>
      </w:r>
      <w:r w:rsidR="00607068">
        <w:rPr>
          <w:rFonts w:ascii="DIN-Bold" w:hAnsi="DIN-Bold"/>
          <w:sz w:val="20"/>
          <w:lang w:val="de-DE"/>
        </w:rPr>
        <w:t>E</w:t>
      </w:r>
      <w:r w:rsidR="002D3B80">
        <w:rPr>
          <w:rFonts w:ascii="DIN-Bold" w:hAnsi="DIN-Bold"/>
          <w:sz w:val="20"/>
          <w:lang w:val="de-DE"/>
        </w:rPr>
        <w:t>W16</w:t>
      </w:r>
      <w:r w:rsidR="00DB70A8">
        <w:rPr>
          <w:rFonts w:ascii="DIN-Bold" w:hAnsi="DIN-Bold"/>
          <w:sz w:val="20"/>
          <w:lang w:val="de-DE"/>
        </w:rPr>
        <w:t>11</w:t>
      </w:r>
    </w:p>
    <w:tbl>
      <w:tblPr>
        <w:tblW w:w="81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09"/>
        <w:gridCol w:w="3119"/>
        <w:gridCol w:w="3260"/>
      </w:tblGrid>
      <w:tr w:rsidR="00C65A36" w:rsidRPr="00E551F2" w14:paraId="2792F02C" w14:textId="77777777" w:rsidTr="002D3B80">
        <w:trPr>
          <w:trHeight w:val="227"/>
        </w:trPr>
        <w:tc>
          <w:tcPr>
            <w:tcW w:w="1809" w:type="dxa"/>
          </w:tcPr>
          <w:p w14:paraId="2634E1F6" w14:textId="77777777" w:rsidR="00C65A36" w:rsidRPr="00932408" w:rsidRDefault="00C65A36" w:rsidP="00C65A36">
            <w:pPr>
              <w:spacing w:before="20" w:after="20"/>
              <w:rPr>
                <w:rFonts w:ascii="DIN-Bold" w:hAnsi="DIN-Bold"/>
                <w:sz w:val="16"/>
                <w:szCs w:val="16"/>
                <w:lang w:val="de-DE"/>
              </w:rPr>
            </w:pPr>
            <w:r w:rsidRPr="00932408">
              <w:rPr>
                <w:rFonts w:ascii="DIN-Bold" w:hAnsi="DIN-Bold"/>
                <w:sz w:val="16"/>
                <w:szCs w:val="16"/>
                <w:lang w:val="de-DE"/>
              </w:rPr>
              <w:t>Typ</w:t>
            </w:r>
          </w:p>
        </w:tc>
        <w:tc>
          <w:tcPr>
            <w:tcW w:w="3119" w:type="dxa"/>
            <w:shd w:val="clear" w:color="auto" w:fill="auto"/>
          </w:tcPr>
          <w:p w14:paraId="55CD6B83" w14:textId="77777777" w:rsidR="00C65A36" w:rsidRPr="00932408" w:rsidRDefault="00C65A36" w:rsidP="00C65A36">
            <w:pPr>
              <w:spacing w:before="20" w:after="20"/>
              <w:rPr>
                <w:rFonts w:ascii="DIN-Bold" w:hAnsi="DIN-Bold"/>
                <w:sz w:val="16"/>
                <w:szCs w:val="16"/>
                <w:lang w:val="de-DE"/>
              </w:rPr>
            </w:pPr>
            <w:r w:rsidRPr="00932408">
              <w:rPr>
                <w:rFonts w:ascii="DIN-Bold" w:hAnsi="DIN-Bold"/>
                <w:sz w:val="16"/>
                <w:szCs w:val="16"/>
                <w:lang w:val="de-DE"/>
              </w:rPr>
              <w:t>Schallzahnbürste EW-DL</w:t>
            </w:r>
            <w:r w:rsidR="002D3B80" w:rsidRPr="00932408">
              <w:rPr>
                <w:rFonts w:ascii="DIN-Bold" w:hAnsi="DIN-Bold"/>
                <w:sz w:val="16"/>
                <w:szCs w:val="16"/>
                <w:lang w:val="de-DE"/>
              </w:rPr>
              <w:t>75</w:t>
            </w:r>
          </w:p>
        </w:tc>
        <w:tc>
          <w:tcPr>
            <w:tcW w:w="3260" w:type="dxa"/>
          </w:tcPr>
          <w:p w14:paraId="44A275ED" w14:textId="77777777" w:rsidR="00C65A36" w:rsidRPr="00932408" w:rsidRDefault="002D3B80" w:rsidP="00C65A36">
            <w:pPr>
              <w:spacing w:before="20" w:after="20"/>
              <w:rPr>
                <w:rFonts w:ascii="DIN-Bold" w:hAnsi="DIN-Bold"/>
                <w:sz w:val="16"/>
                <w:szCs w:val="16"/>
                <w:lang w:val="de-DE"/>
              </w:rPr>
            </w:pPr>
            <w:r w:rsidRPr="00932408">
              <w:rPr>
                <w:rFonts w:ascii="DIN-Bold" w:hAnsi="DIN-Bold"/>
                <w:sz w:val="16"/>
                <w:szCs w:val="16"/>
                <w:lang w:val="de-DE"/>
              </w:rPr>
              <w:t>Munddusche EW16</w:t>
            </w:r>
            <w:r w:rsidR="00C65A36" w:rsidRPr="00932408">
              <w:rPr>
                <w:rFonts w:ascii="DIN-Bold" w:hAnsi="DIN-Bold"/>
                <w:sz w:val="16"/>
                <w:szCs w:val="16"/>
                <w:lang w:val="de-DE"/>
              </w:rPr>
              <w:t>11</w:t>
            </w:r>
          </w:p>
        </w:tc>
      </w:tr>
      <w:tr w:rsidR="00C65A36" w:rsidRPr="00FF1563" w14:paraId="622F44FD" w14:textId="77777777" w:rsidTr="002D3B80">
        <w:trPr>
          <w:trHeight w:val="227"/>
        </w:trPr>
        <w:tc>
          <w:tcPr>
            <w:tcW w:w="1809" w:type="dxa"/>
          </w:tcPr>
          <w:p w14:paraId="4B14911D" w14:textId="77777777" w:rsidR="00C65A36" w:rsidRPr="000D1BEA" w:rsidRDefault="00C65A36" w:rsidP="00C65A36">
            <w:pPr>
              <w:spacing w:before="20" w:after="20"/>
              <w:rPr>
                <w:rFonts w:ascii="DIN-Regular" w:hAnsi="DIN-Regular"/>
                <w:sz w:val="16"/>
                <w:szCs w:val="16"/>
                <w:lang w:val="de-DE"/>
              </w:rPr>
            </w:pPr>
          </w:p>
        </w:tc>
        <w:tc>
          <w:tcPr>
            <w:tcW w:w="3119" w:type="dxa"/>
            <w:shd w:val="clear" w:color="auto" w:fill="auto"/>
          </w:tcPr>
          <w:p w14:paraId="6F0FEA29" w14:textId="77777777" w:rsidR="00AB12B5" w:rsidRPr="000D1BEA" w:rsidRDefault="00FF1563" w:rsidP="00AB12B5">
            <w:pPr>
              <w:spacing w:before="20" w:after="20"/>
              <w:rPr>
                <w:rFonts w:ascii="DIN-Regular" w:hAnsi="DIN-Regular"/>
                <w:sz w:val="16"/>
                <w:szCs w:val="16"/>
                <w:lang w:val="de-DE"/>
              </w:rPr>
            </w:pPr>
            <w:r w:rsidRPr="000D1BEA">
              <w:rPr>
                <w:rFonts w:ascii="DIN-Regular" w:hAnsi="DIN-Regular"/>
                <w:sz w:val="16"/>
                <w:szCs w:val="16"/>
                <w:lang w:val="de-DE"/>
              </w:rPr>
              <w:t xml:space="preserve">Besonders stark in der </w:t>
            </w:r>
            <w:r w:rsidR="00AB12B5" w:rsidRPr="000D1BEA">
              <w:rPr>
                <w:rFonts w:ascii="DIN-Regular" w:hAnsi="DIN-Regular"/>
                <w:sz w:val="16"/>
                <w:szCs w:val="16"/>
                <w:lang w:val="de-DE"/>
              </w:rPr>
              <w:t>Prophylaxe</w:t>
            </w:r>
            <w:r w:rsidRPr="000D1BEA">
              <w:rPr>
                <w:rFonts w:ascii="DIN-Regular" w:hAnsi="DIN-Regular"/>
                <w:sz w:val="16"/>
                <w:szCs w:val="16"/>
                <w:lang w:val="de-DE"/>
              </w:rPr>
              <w:t xml:space="preserve"> von Zahnfleischerkrankungen</w:t>
            </w:r>
          </w:p>
          <w:p w14:paraId="509724EC" w14:textId="77777777" w:rsidR="00C65A36" w:rsidRPr="000D1BEA" w:rsidRDefault="00E4633F" w:rsidP="00AB12B5">
            <w:pPr>
              <w:spacing w:before="20" w:after="20"/>
              <w:rPr>
                <w:rFonts w:ascii="DIN-Regular" w:hAnsi="DIN-Regular"/>
                <w:sz w:val="16"/>
                <w:szCs w:val="16"/>
                <w:lang w:val="de-DE"/>
              </w:rPr>
            </w:pPr>
            <w:r w:rsidRPr="000D1BEA">
              <w:rPr>
                <w:rFonts w:ascii="DIN-Regular" w:hAnsi="DIN-Regular"/>
                <w:sz w:val="16"/>
                <w:szCs w:val="16"/>
                <w:lang w:val="de-DE"/>
              </w:rPr>
              <w:t xml:space="preserve">Effektive </w:t>
            </w:r>
            <w:r w:rsidR="00C65A36" w:rsidRPr="000D1BEA">
              <w:rPr>
                <w:rFonts w:ascii="DIN-Regular" w:hAnsi="DIN-Regular"/>
                <w:sz w:val="16"/>
                <w:szCs w:val="16"/>
                <w:lang w:val="de-DE"/>
              </w:rPr>
              <w:t xml:space="preserve">Zahnpflege zur </w:t>
            </w:r>
            <w:r w:rsidR="00FF1563" w:rsidRPr="000D1BEA">
              <w:rPr>
                <w:rFonts w:ascii="DIN-Regular" w:hAnsi="DIN-Regular"/>
                <w:sz w:val="16"/>
                <w:szCs w:val="16"/>
                <w:lang w:val="de-DE"/>
              </w:rPr>
              <w:t xml:space="preserve">Reinigung </w:t>
            </w:r>
            <w:r w:rsidR="00C65A36" w:rsidRPr="000D1BEA">
              <w:rPr>
                <w:rFonts w:ascii="DIN-Regular" w:hAnsi="DIN-Regular"/>
                <w:sz w:val="16"/>
                <w:szCs w:val="16"/>
                <w:lang w:val="de-DE"/>
              </w:rPr>
              <w:t xml:space="preserve">von </w:t>
            </w:r>
            <w:r w:rsidR="00FF1563" w:rsidRPr="000D1BEA">
              <w:rPr>
                <w:rFonts w:ascii="DIN-Regular" w:hAnsi="DIN-Regular"/>
                <w:sz w:val="16"/>
                <w:szCs w:val="16"/>
                <w:lang w:val="de-DE"/>
              </w:rPr>
              <w:t xml:space="preserve">sensiblem </w:t>
            </w:r>
            <w:r w:rsidR="00C65A36" w:rsidRPr="000D1BEA">
              <w:rPr>
                <w:rFonts w:ascii="DIN-Regular" w:hAnsi="DIN-Regular"/>
                <w:sz w:val="16"/>
                <w:szCs w:val="16"/>
                <w:lang w:val="de-DE"/>
              </w:rPr>
              <w:t xml:space="preserve">Zahnfleischsaum und </w:t>
            </w:r>
            <w:r w:rsidR="00F665D1" w:rsidRPr="000D1BEA">
              <w:rPr>
                <w:rFonts w:ascii="DIN-Regular" w:hAnsi="DIN-Regular"/>
                <w:sz w:val="16"/>
                <w:szCs w:val="16"/>
                <w:lang w:val="de-DE"/>
              </w:rPr>
              <w:t>–</w:t>
            </w:r>
            <w:proofErr w:type="spellStart"/>
            <w:r w:rsidR="00FF1563" w:rsidRPr="000D1BEA">
              <w:rPr>
                <w:rFonts w:ascii="DIN-Regular" w:hAnsi="DIN-Regular"/>
                <w:sz w:val="16"/>
                <w:szCs w:val="16"/>
                <w:lang w:val="de-DE"/>
              </w:rPr>
              <w:t>taschen</w:t>
            </w:r>
            <w:proofErr w:type="spellEnd"/>
          </w:p>
        </w:tc>
        <w:tc>
          <w:tcPr>
            <w:tcW w:w="3260" w:type="dxa"/>
          </w:tcPr>
          <w:p w14:paraId="51705FA7" w14:textId="77777777" w:rsidR="00C65A36" w:rsidRPr="000D1BEA" w:rsidRDefault="00C65A36" w:rsidP="00C65A36">
            <w:pPr>
              <w:spacing w:before="20" w:after="20"/>
              <w:rPr>
                <w:rFonts w:ascii="DIN-Regular" w:hAnsi="DIN-Regular"/>
                <w:sz w:val="16"/>
                <w:szCs w:val="16"/>
                <w:lang w:val="de-DE"/>
              </w:rPr>
            </w:pPr>
            <w:r w:rsidRPr="000D1BEA">
              <w:rPr>
                <w:rFonts w:ascii="DIN-Regular" w:hAnsi="DIN-Regular"/>
                <w:sz w:val="16"/>
                <w:szCs w:val="16"/>
                <w:lang w:val="de-DE"/>
              </w:rPr>
              <w:t>Besonders stark in der Vorbeugung von Zahnfleischerkrankungen</w:t>
            </w:r>
          </w:p>
          <w:p w14:paraId="5F12756A" w14:textId="77777777" w:rsidR="003B106F" w:rsidRPr="000D1BEA" w:rsidRDefault="003B106F" w:rsidP="00C65A36">
            <w:pPr>
              <w:spacing w:before="20" w:after="20"/>
              <w:rPr>
                <w:rFonts w:ascii="DIN-Regular" w:hAnsi="DIN-Regular"/>
                <w:sz w:val="16"/>
                <w:szCs w:val="16"/>
                <w:lang w:val="de-DE"/>
              </w:rPr>
            </w:pPr>
            <w:r w:rsidRPr="000D1BEA">
              <w:rPr>
                <w:rFonts w:ascii="DIN-Regular" w:hAnsi="DIN-Regular"/>
                <w:sz w:val="16"/>
                <w:szCs w:val="16"/>
                <w:lang w:val="de-DE"/>
              </w:rPr>
              <w:t>Ideal für Pflege von Brücken, Zahnspangen oder der 3. Zähne</w:t>
            </w:r>
          </w:p>
        </w:tc>
      </w:tr>
      <w:tr w:rsidR="00C65A36" w:rsidRPr="003F5F92" w14:paraId="1E4A02FF" w14:textId="77777777" w:rsidTr="002D3B80">
        <w:trPr>
          <w:trHeight w:val="227"/>
        </w:trPr>
        <w:tc>
          <w:tcPr>
            <w:tcW w:w="1809" w:type="dxa"/>
          </w:tcPr>
          <w:p w14:paraId="4A7683D0" w14:textId="77777777" w:rsidR="00C65A36" w:rsidRPr="000D1BEA" w:rsidRDefault="003B106F" w:rsidP="00C65A36">
            <w:pPr>
              <w:tabs>
                <w:tab w:val="left" w:pos="2895"/>
              </w:tabs>
              <w:spacing w:before="20" w:after="20"/>
              <w:rPr>
                <w:rFonts w:ascii="DIN-Regular" w:hAnsi="DIN-Regular"/>
                <w:sz w:val="16"/>
                <w:szCs w:val="16"/>
                <w:lang w:val="de-DE"/>
              </w:rPr>
            </w:pPr>
            <w:r w:rsidRPr="000D1BEA">
              <w:rPr>
                <w:rFonts w:ascii="DIN-Regular" w:hAnsi="DIN-Regular"/>
                <w:sz w:val="16"/>
                <w:szCs w:val="16"/>
                <w:lang w:val="de-DE"/>
              </w:rPr>
              <w:t>Modus:</w:t>
            </w:r>
          </w:p>
        </w:tc>
        <w:tc>
          <w:tcPr>
            <w:tcW w:w="3119" w:type="dxa"/>
            <w:shd w:val="clear" w:color="auto" w:fill="auto"/>
          </w:tcPr>
          <w:p w14:paraId="3FAB9D9A" w14:textId="77777777" w:rsidR="00C65A36" w:rsidRPr="000D1BEA" w:rsidRDefault="00FF1563" w:rsidP="00C65A36">
            <w:pPr>
              <w:spacing w:before="20" w:after="20"/>
              <w:rPr>
                <w:rFonts w:ascii="DIN-Regular" w:hAnsi="DIN-Regular"/>
                <w:sz w:val="16"/>
                <w:szCs w:val="16"/>
                <w:lang w:val="de-DE"/>
              </w:rPr>
            </w:pPr>
            <w:r w:rsidRPr="000D1BEA">
              <w:rPr>
                <w:rFonts w:ascii="DIN-Regular" w:hAnsi="DIN-Regular"/>
                <w:sz w:val="16"/>
                <w:szCs w:val="16"/>
                <w:lang w:val="de-DE"/>
              </w:rPr>
              <w:t>Regular / Soft</w:t>
            </w:r>
          </w:p>
        </w:tc>
        <w:tc>
          <w:tcPr>
            <w:tcW w:w="3260" w:type="dxa"/>
          </w:tcPr>
          <w:p w14:paraId="35C9EB06" w14:textId="77777777" w:rsidR="0049404E" w:rsidRPr="000D1BEA" w:rsidRDefault="00D51D1F" w:rsidP="00F431C8">
            <w:pPr>
              <w:spacing w:before="20" w:after="20"/>
              <w:rPr>
                <w:rFonts w:ascii="DIN-Regular" w:hAnsi="DIN-Regular"/>
                <w:sz w:val="16"/>
                <w:szCs w:val="16"/>
                <w:lang w:val="de-DE"/>
              </w:rPr>
            </w:pPr>
            <w:r w:rsidRPr="000D1BEA">
              <w:rPr>
                <w:rFonts w:ascii="DIN-Regular" w:hAnsi="DIN-Regular"/>
                <w:sz w:val="16"/>
                <w:szCs w:val="16"/>
                <w:lang w:val="de-DE"/>
              </w:rPr>
              <w:t>Ultra Sonic Stream mit Luft-Wasser-Gemisch</w:t>
            </w:r>
          </w:p>
        </w:tc>
      </w:tr>
      <w:tr w:rsidR="00D51D1F" w:rsidRPr="00E551F2" w14:paraId="597800ED" w14:textId="77777777" w:rsidTr="002D3B80">
        <w:trPr>
          <w:trHeight w:val="227"/>
        </w:trPr>
        <w:tc>
          <w:tcPr>
            <w:tcW w:w="1809" w:type="dxa"/>
          </w:tcPr>
          <w:p w14:paraId="1861C4DC" w14:textId="77777777" w:rsidR="00D51D1F" w:rsidRPr="000D1BEA" w:rsidRDefault="00D51D1F" w:rsidP="00D0124B">
            <w:pPr>
              <w:spacing w:before="20" w:after="20"/>
              <w:rPr>
                <w:rFonts w:ascii="DIN-Regular" w:hAnsi="DIN-Regular"/>
                <w:sz w:val="16"/>
                <w:szCs w:val="16"/>
                <w:lang w:val="de-DE"/>
              </w:rPr>
            </w:pPr>
            <w:r w:rsidRPr="000D1BEA">
              <w:rPr>
                <w:rFonts w:ascii="DIN-Regular" w:hAnsi="DIN-Regular"/>
                <w:sz w:val="16"/>
                <w:szCs w:val="16"/>
                <w:lang w:val="de-DE"/>
              </w:rPr>
              <w:t>Andruck</w:t>
            </w:r>
            <w:r w:rsidR="002D3B80" w:rsidRPr="000D1BEA">
              <w:rPr>
                <w:rFonts w:ascii="DIN-Regular" w:hAnsi="DIN-Regular"/>
                <w:sz w:val="16"/>
                <w:szCs w:val="16"/>
                <w:lang w:val="de-DE"/>
              </w:rPr>
              <w:t>kontrolle</w:t>
            </w:r>
          </w:p>
        </w:tc>
        <w:tc>
          <w:tcPr>
            <w:tcW w:w="3119" w:type="dxa"/>
            <w:shd w:val="clear" w:color="auto" w:fill="auto"/>
          </w:tcPr>
          <w:p w14:paraId="79C9E5B0" w14:textId="77777777" w:rsidR="00D51D1F" w:rsidRPr="000D1BEA" w:rsidRDefault="002D3B80" w:rsidP="00D0124B">
            <w:pPr>
              <w:spacing w:before="20" w:after="20"/>
              <w:rPr>
                <w:rFonts w:ascii="DIN-Regular" w:hAnsi="DIN-Regular"/>
                <w:sz w:val="16"/>
                <w:szCs w:val="16"/>
                <w:lang w:val="de-DE"/>
              </w:rPr>
            </w:pPr>
            <w:r w:rsidRPr="000D1BEA">
              <w:rPr>
                <w:rFonts w:ascii="DIN-Regular" w:hAnsi="DIN-Regular"/>
                <w:sz w:val="16"/>
                <w:szCs w:val="16"/>
                <w:lang w:val="de-DE"/>
              </w:rPr>
              <w:t>Ja</w:t>
            </w:r>
          </w:p>
        </w:tc>
        <w:tc>
          <w:tcPr>
            <w:tcW w:w="3260" w:type="dxa"/>
          </w:tcPr>
          <w:p w14:paraId="517D92DD" w14:textId="77777777" w:rsidR="00D51D1F" w:rsidRPr="000D1BEA" w:rsidRDefault="00D51D1F" w:rsidP="00D0124B">
            <w:pPr>
              <w:spacing w:before="20" w:after="20"/>
              <w:rPr>
                <w:rFonts w:ascii="DIN-Regular" w:hAnsi="DIN-Regular"/>
                <w:sz w:val="16"/>
                <w:szCs w:val="16"/>
                <w:lang w:val="de-DE"/>
              </w:rPr>
            </w:pPr>
            <w:r w:rsidRPr="000D1BEA">
              <w:rPr>
                <w:rFonts w:ascii="DIN-Regular" w:hAnsi="DIN-Regular"/>
                <w:sz w:val="16"/>
                <w:szCs w:val="16"/>
                <w:lang w:val="de-DE"/>
              </w:rPr>
              <w:t>-</w:t>
            </w:r>
          </w:p>
        </w:tc>
      </w:tr>
      <w:tr w:rsidR="00C65A36" w:rsidRPr="00E551F2" w14:paraId="5E1E54CA" w14:textId="77777777" w:rsidTr="002D3B80">
        <w:trPr>
          <w:trHeight w:val="227"/>
        </w:trPr>
        <w:tc>
          <w:tcPr>
            <w:tcW w:w="1809" w:type="dxa"/>
          </w:tcPr>
          <w:p w14:paraId="6BC8595D" w14:textId="77777777" w:rsidR="00C65A36" w:rsidRPr="000D1BEA" w:rsidRDefault="0049404E" w:rsidP="00C65A36">
            <w:pPr>
              <w:spacing w:before="20" w:after="20"/>
              <w:rPr>
                <w:rFonts w:ascii="DIN-Regular" w:hAnsi="DIN-Regular"/>
                <w:sz w:val="16"/>
                <w:szCs w:val="16"/>
                <w:lang w:val="de-DE"/>
              </w:rPr>
            </w:pPr>
            <w:proofErr w:type="spellStart"/>
            <w:r w:rsidRPr="000D1BEA">
              <w:rPr>
                <w:rFonts w:ascii="DIN-Regular" w:hAnsi="DIN-Regular"/>
                <w:sz w:val="16"/>
                <w:szCs w:val="16"/>
                <w:lang w:val="de-DE"/>
              </w:rPr>
              <w:t>Timer</w:t>
            </w:r>
            <w:proofErr w:type="spellEnd"/>
          </w:p>
        </w:tc>
        <w:tc>
          <w:tcPr>
            <w:tcW w:w="3119" w:type="dxa"/>
            <w:shd w:val="clear" w:color="auto" w:fill="auto"/>
          </w:tcPr>
          <w:p w14:paraId="001939C1" w14:textId="77777777" w:rsidR="00C65A36" w:rsidRPr="000D1BEA" w:rsidRDefault="003B106F" w:rsidP="00C65A36">
            <w:pPr>
              <w:spacing w:before="20" w:after="20"/>
              <w:rPr>
                <w:rFonts w:ascii="DIN-Regular" w:hAnsi="DIN-Regular"/>
                <w:sz w:val="16"/>
                <w:szCs w:val="16"/>
                <w:lang w:val="de-DE"/>
              </w:rPr>
            </w:pPr>
            <w:r w:rsidRPr="000D1BEA">
              <w:rPr>
                <w:rFonts w:ascii="DIN-Regular" w:hAnsi="DIN-Regular"/>
                <w:sz w:val="16"/>
                <w:szCs w:val="16"/>
                <w:lang w:val="de-DE"/>
              </w:rPr>
              <w:t>Putz-</w:t>
            </w:r>
            <w:proofErr w:type="spellStart"/>
            <w:r w:rsidRPr="000D1BEA">
              <w:rPr>
                <w:rFonts w:ascii="DIN-Regular" w:hAnsi="DIN-Regular"/>
                <w:sz w:val="16"/>
                <w:szCs w:val="16"/>
                <w:lang w:val="de-DE"/>
              </w:rPr>
              <w:t>Ti</w:t>
            </w:r>
            <w:r w:rsidR="00C65A36" w:rsidRPr="000D1BEA">
              <w:rPr>
                <w:rFonts w:ascii="DIN-Regular" w:hAnsi="DIN-Regular"/>
                <w:sz w:val="16"/>
                <w:szCs w:val="16"/>
                <w:lang w:val="de-DE"/>
              </w:rPr>
              <w:t>mer</w:t>
            </w:r>
            <w:proofErr w:type="spellEnd"/>
            <w:r w:rsidR="00C65A36" w:rsidRPr="000D1BEA">
              <w:rPr>
                <w:rFonts w:ascii="DIN-Regular" w:hAnsi="DIN-Regular"/>
                <w:sz w:val="16"/>
                <w:szCs w:val="16"/>
                <w:lang w:val="de-DE"/>
              </w:rPr>
              <w:t xml:space="preserve"> </w:t>
            </w:r>
            <w:r w:rsidR="00FF1563" w:rsidRPr="000D1BEA">
              <w:rPr>
                <w:rFonts w:ascii="DIN-Regular" w:hAnsi="DIN-Regular"/>
                <w:sz w:val="16"/>
                <w:szCs w:val="16"/>
                <w:lang w:val="de-DE"/>
              </w:rPr>
              <w:t xml:space="preserve">mit </w:t>
            </w:r>
            <w:r w:rsidR="00E11F22" w:rsidRPr="000D1BEA">
              <w:rPr>
                <w:rFonts w:ascii="DIN-Regular" w:hAnsi="DIN-Regular"/>
                <w:sz w:val="16"/>
                <w:szCs w:val="16"/>
                <w:lang w:val="de-DE"/>
              </w:rPr>
              <w:t xml:space="preserve">vier </w:t>
            </w:r>
            <w:r w:rsidR="00C65A36" w:rsidRPr="000D1BEA">
              <w:rPr>
                <w:rFonts w:ascii="DIN-Regular" w:hAnsi="DIN-Regular"/>
                <w:sz w:val="16"/>
                <w:szCs w:val="16"/>
                <w:lang w:val="de-DE"/>
              </w:rPr>
              <w:t>30-Sekunden-Intervalle</w:t>
            </w:r>
            <w:r w:rsidR="00FF1563" w:rsidRPr="000D1BEA">
              <w:rPr>
                <w:rFonts w:ascii="DIN-Regular" w:hAnsi="DIN-Regular"/>
                <w:sz w:val="16"/>
                <w:szCs w:val="16"/>
                <w:lang w:val="de-DE"/>
              </w:rPr>
              <w:t>n</w:t>
            </w:r>
          </w:p>
        </w:tc>
        <w:tc>
          <w:tcPr>
            <w:tcW w:w="3260" w:type="dxa"/>
          </w:tcPr>
          <w:p w14:paraId="62C9430E" w14:textId="77777777" w:rsidR="00C65A36" w:rsidRPr="000D1BEA" w:rsidRDefault="0049404E" w:rsidP="00C65A36">
            <w:pPr>
              <w:spacing w:before="20" w:after="20"/>
              <w:rPr>
                <w:rFonts w:ascii="DIN-Regular" w:hAnsi="DIN-Regular"/>
                <w:sz w:val="16"/>
                <w:szCs w:val="16"/>
                <w:lang w:val="de-DE"/>
              </w:rPr>
            </w:pPr>
            <w:r w:rsidRPr="000D1BEA">
              <w:rPr>
                <w:rFonts w:ascii="DIN-Regular" w:hAnsi="DIN-Regular"/>
                <w:sz w:val="16"/>
                <w:szCs w:val="16"/>
                <w:lang w:val="de-DE"/>
              </w:rPr>
              <w:t>-</w:t>
            </w:r>
          </w:p>
        </w:tc>
      </w:tr>
      <w:tr w:rsidR="00305BAD" w:rsidRPr="00E551F2" w14:paraId="2C480598" w14:textId="77777777" w:rsidTr="002D3B80">
        <w:trPr>
          <w:trHeight w:val="227"/>
        </w:trPr>
        <w:tc>
          <w:tcPr>
            <w:tcW w:w="1809" w:type="dxa"/>
          </w:tcPr>
          <w:p w14:paraId="4CA7B5A7" w14:textId="77777777" w:rsidR="00305BAD" w:rsidRPr="000D1BEA" w:rsidRDefault="00305BAD" w:rsidP="00D672EB">
            <w:pPr>
              <w:spacing w:before="20" w:after="20"/>
              <w:rPr>
                <w:rFonts w:ascii="DIN-Regular" w:hAnsi="DIN-Regular"/>
                <w:sz w:val="16"/>
                <w:szCs w:val="16"/>
                <w:lang w:val="de-DE"/>
              </w:rPr>
            </w:pPr>
            <w:r w:rsidRPr="000D1BEA">
              <w:rPr>
                <w:rFonts w:ascii="DIN-Regular" w:hAnsi="DIN-Regular"/>
                <w:sz w:val="16"/>
                <w:szCs w:val="16"/>
                <w:lang w:val="de-DE"/>
              </w:rPr>
              <w:t>Schwingungen</w:t>
            </w:r>
          </w:p>
        </w:tc>
        <w:tc>
          <w:tcPr>
            <w:tcW w:w="3119" w:type="dxa"/>
            <w:shd w:val="clear" w:color="auto" w:fill="auto"/>
          </w:tcPr>
          <w:p w14:paraId="58F0B390" w14:textId="77777777" w:rsidR="00305BAD" w:rsidRPr="000D1BEA" w:rsidRDefault="00305BAD" w:rsidP="00D672EB">
            <w:pPr>
              <w:spacing w:before="20" w:after="20"/>
              <w:rPr>
                <w:rFonts w:ascii="DIN-Regular" w:hAnsi="DIN-Regular"/>
                <w:sz w:val="16"/>
                <w:szCs w:val="16"/>
                <w:lang w:val="de-DE"/>
              </w:rPr>
            </w:pPr>
            <w:r w:rsidRPr="000D1BEA">
              <w:rPr>
                <w:rFonts w:ascii="DIN-Regular" w:hAnsi="DIN-Regular"/>
                <w:sz w:val="16"/>
                <w:szCs w:val="16"/>
                <w:lang w:val="de-DE"/>
              </w:rPr>
              <w:t>31.000 Schwingungen / Minute</w:t>
            </w:r>
          </w:p>
        </w:tc>
        <w:tc>
          <w:tcPr>
            <w:tcW w:w="3260" w:type="dxa"/>
          </w:tcPr>
          <w:p w14:paraId="25258ABC" w14:textId="77777777" w:rsidR="00305BAD" w:rsidRPr="000D1BEA" w:rsidRDefault="00305BAD" w:rsidP="00D672EB">
            <w:pPr>
              <w:spacing w:before="20" w:after="20"/>
              <w:rPr>
                <w:rFonts w:ascii="DIN-Regular" w:hAnsi="DIN-Regular"/>
                <w:sz w:val="16"/>
                <w:szCs w:val="16"/>
                <w:lang w:val="de-DE"/>
              </w:rPr>
            </w:pPr>
            <w:r w:rsidRPr="000D1BEA">
              <w:rPr>
                <w:rFonts w:ascii="DIN-Regular" w:hAnsi="DIN-Regular"/>
                <w:sz w:val="16"/>
                <w:szCs w:val="16"/>
                <w:lang w:val="de-DE"/>
              </w:rPr>
              <w:t>-</w:t>
            </w:r>
          </w:p>
        </w:tc>
      </w:tr>
      <w:tr w:rsidR="00C65A36" w:rsidRPr="00E551F2" w14:paraId="3D9F533E" w14:textId="77777777" w:rsidTr="002D3B80">
        <w:trPr>
          <w:trHeight w:val="227"/>
        </w:trPr>
        <w:tc>
          <w:tcPr>
            <w:tcW w:w="1809" w:type="dxa"/>
          </w:tcPr>
          <w:p w14:paraId="620B7401" w14:textId="77777777" w:rsidR="00C65A36" w:rsidRPr="000D1BEA" w:rsidRDefault="0049404E" w:rsidP="00C65A36">
            <w:pPr>
              <w:spacing w:before="20" w:after="20"/>
              <w:rPr>
                <w:rFonts w:ascii="DIN-Regular" w:hAnsi="DIN-Regular"/>
                <w:sz w:val="16"/>
                <w:szCs w:val="16"/>
                <w:lang w:val="de-DE"/>
              </w:rPr>
            </w:pPr>
            <w:r w:rsidRPr="000D1BEA">
              <w:rPr>
                <w:rFonts w:ascii="DIN-Regular" w:hAnsi="DIN-Regular"/>
                <w:sz w:val="16"/>
                <w:szCs w:val="16"/>
                <w:lang w:val="de-DE"/>
              </w:rPr>
              <w:t>Wasserstrahl-Intensität</w:t>
            </w:r>
          </w:p>
        </w:tc>
        <w:tc>
          <w:tcPr>
            <w:tcW w:w="3119" w:type="dxa"/>
            <w:shd w:val="clear" w:color="auto" w:fill="auto"/>
          </w:tcPr>
          <w:p w14:paraId="6C6E37C2" w14:textId="77777777" w:rsidR="00C65A36" w:rsidRPr="000D1BEA" w:rsidRDefault="0049404E" w:rsidP="00C65A36">
            <w:pPr>
              <w:spacing w:before="20" w:after="20"/>
              <w:rPr>
                <w:rFonts w:ascii="DIN-Regular" w:hAnsi="DIN-Regular"/>
                <w:sz w:val="16"/>
                <w:szCs w:val="16"/>
                <w:lang w:val="de-DE"/>
              </w:rPr>
            </w:pPr>
            <w:r w:rsidRPr="000D1BEA">
              <w:rPr>
                <w:rFonts w:ascii="DIN-Regular" w:hAnsi="DIN-Regular"/>
                <w:sz w:val="16"/>
                <w:szCs w:val="16"/>
                <w:lang w:val="de-DE"/>
              </w:rPr>
              <w:t>-</w:t>
            </w:r>
          </w:p>
        </w:tc>
        <w:tc>
          <w:tcPr>
            <w:tcW w:w="3260" w:type="dxa"/>
          </w:tcPr>
          <w:p w14:paraId="5B5DEECF" w14:textId="77777777" w:rsidR="00C65A36" w:rsidRPr="000D1BEA" w:rsidRDefault="00D51D1F" w:rsidP="0049404E">
            <w:pPr>
              <w:spacing w:before="20" w:after="20"/>
              <w:rPr>
                <w:rFonts w:ascii="DIN-Regular" w:hAnsi="DIN-Regular"/>
                <w:sz w:val="16"/>
                <w:szCs w:val="16"/>
                <w:lang w:val="de-DE"/>
              </w:rPr>
            </w:pPr>
            <w:r w:rsidRPr="000D1BEA">
              <w:rPr>
                <w:rFonts w:ascii="DIN-Regular" w:hAnsi="DIN-Regular"/>
                <w:sz w:val="16"/>
                <w:szCs w:val="16"/>
                <w:lang w:val="de-DE"/>
              </w:rPr>
              <w:t>10</w:t>
            </w:r>
            <w:r w:rsidR="0049404E" w:rsidRPr="000D1BEA">
              <w:rPr>
                <w:rFonts w:ascii="DIN-Regular" w:hAnsi="DIN-Regular"/>
                <w:sz w:val="16"/>
                <w:szCs w:val="16"/>
                <w:lang w:val="de-DE"/>
              </w:rPr>
              <w:t xml:space="preserve"> Stufen</w:t>
            </w:r>
            <w:r w:rsidRPr="000D1BEA">
              <w:rPr>
                <w:rFonts w:ascii="DIN-Regular" w:hAnsi="DIN-Regular"/>
                <w:sz w:val="16"/>
                <w:szCs w:val="16"/>
                <w:lang w:val="de-DE"/>
              </w:rPr>
              <w:t xml:space="preserve"> zur individuellen Abstimmung</w:t>
            </w:r>
          </w:p>
        </w:tc>
      </w:tr>
      <w:tr w:rsidR="00C65A36" w:rsidRPr="003F5F92" w14:paraId="01CB9103" w14:textId="77777777" w:rsidTr="002D3B80">
        <w:trPr>
          <w:trHeight w:val="227"/>
        </w:trPr>
        <w:tc>
          <w:tcPr>
            <w:tcW w:w="1809" w:type="dxa"/>
          </w:tcPr>
          <w:p w14:paraId="24493569" w14:textId="77777777" w:rsidR="00C65A36" w:rsidRPr="000D1BEA" w:rsidRDefault="00AC0502" w:rsidP="00C65A36">
            <w:pPr>
              <w:spacing w:before="20" w:after="20"/>
              <w:rPr>
                <w:rFonts w:ascii="DIN-Regular" w:hAnsi="DIN-Regular"/>
                <w:sz w:val="16"/>
                <w:szCs w:val="16"/>
                <w:lang w:val="de-DE"/>
              </w:rPr>
            </w:pPr>
            <w:r w:rsidRPr="000D1BEA">
              <w:rPr>
                <w:rFonts w:ascii="DIN-Regular" w:hAnsi="DIN-Regular"/>
                <w:sz w:val="16"/>
                <w:szCs w:val="16"/>
                <w:lang w:val="de-DE"/>
              </w:rPr>
              <w:t>Betr</w:t>
            </w:r>
            <w:r w:rsidR="003B106F" w:rsidRPr="000D1BEA">
              <w:rPr>
                <w:rFonts w:ascii="DIN-Regular" w:hAnsi="DIN-Regular"/>
                <w:sz w:val="16"/>
                <w:szCs w:val="16"/>
                <w:lang w:val="de-DE"/>
              </w:rPr>
              <w:t>iebsdauer</w:t>
            </w:r>
          </w:p>
        </w:tc>
        <w:tc>
          <w:tcPr>
            <w:tcW w:w="3119" w:type="dxa"/>
            <w:shd w:val="clear" w:color="auto" w:fill="auto"/>
          </w:tcPr>
          <w:p w14:paraId="2792C65A" w14:textId="77777777" w:rsidR="0049404E" w:rsidRPr="000D1BEA" w:rsidRDefault="00C65A36" w:rsidP="00D51D1F">
            <w:pPr>
              <w:spacing w:before="20" w:after="20"/>
              <w:rPr>
                <w:rFonts w:ascii="DIN-Regular" w:hAnsi="DIN-Regular"/>
                <w:sz w:val="16"/>
                <w:szCs w:val="16"/>
                <w:lang w:val="de-DE"/>
              </w:rPr>
            </w:pPr>
            <w:r w:rsidRPr="000D1BEA">
              <w:rPr>
                <w:rFonts w:ascii="DIN-Regular" w:hAnsi="DIN-Regular"/>
                <w:sz w:val="16"/>
                <w:szCs w:val="16"/>
                <w:lang w:val="de-DE"/>
              </w:rPr>
              <w:t>60 Minuten</w:t>
            </w:r>
            <w:r w:rsidR="003B106F" w:rsidRPr="000D1BEA">
              <w:rPr>
                <w:rFonts w:ascii="DIN-Regular" w:hAnsi="DIN-Regular"/>
                <w:sz w:val="16"/>
                <w:szCs w:val="16"/>
                <w:lang w:val="de-DE"/>
              </w:rPr>
              <w:t>, ausreichend für 2 Wochen</w:t>
            </w:r>
            <w:r w:rsidR="00AB12B5" w:rsidRPr="000D1BEA">
              <w:rPr>
                <w:rFonts w:ascii="DIN-Regular" w:hAnsi="DIN-Regular"/>
                <w:sz w:val="16"/>
                <w:szCs w:val="16"/>
                <w:lang w:val="de-DE"/>
              </w:rPr>
              <w:t xml:space="preserve"> bei</w:t>
            </w:r>
            <w:r w:rsidR="003B106F" w:rsidRPr="000D1BEA">
              <w:rPr>
                <w:rFonts w:ascii="DIN-Regular" w:hAnsi="DIN-Regular"/>
                <w:sz w:val="16"/>
                <w:szCs w:val="16"/>
                <w:lang w:val="de-DE"/>
              </w:rPr>
              <w:t xml:space="preserve"> 2 x täglich</w:t>
            </w:r>
            <w:r w:rsidR="00AB12B5" w:rsidRPr="000D1BEA">
              <w:rPr>
                <w:rFonts w:ascii="DIN-Regular" w:hAnsi="DIN-Regular"/>
                <w:sz w:val="16"/>
                <w:szCs w:val="16"/>
                <w:lang w:val="de-DE"/>
              </w:rPr>
              <w:t>em</w:t>
            </w:r>
            <w:r w:rsidR="003B106F" w:rsidRPr="000D1BEA">
              <w:rPr>
                <w:rFonts w:ascii="DIN-Regular" w:hAnsi="DIN-Regular"/>
                <w:sz w:val="16"/>
                <w:szCs w:val="16"/>
                <w:lang w:val="de-DE"/>
              </w:rPr>
              <w:t xml:space="preserve"> Putzen</w:t>
            </w:r>
          </w:p>
        </w:tc>
        <w:tc>
          <w:tcPr>
            <w:tcW w:w="3260" w:type="dxa"/>
          </w:tcPr>
          <w:p w14:paraId="44D02FEE" w14:textId="77777777" w:rsidR="00C65A36" w:rsidRPr="000D1BEA" w:rsidRDefault="00C65A36" w:rsidP="00F431C8">
            <w:pPr>
              <w:spacing w:before="20" w:after="20"/>
              <w:rPr>
                <w:rFonts w:ascii="DIN-Regular" w:hAnsi="DIN-Regular"/>
                <w:sz w:val="16"/>
                <w:szCs w:val="16"/>
                <w:lang w:val="de-DE"/>
              </w:rPr>
            </w:pPr>
          </w:p>
        </w:tc>
      </w:tr>
      <w:tr w:rsidR="00C65A36" w:rsidRPr="003F5F92" w14:paraId="20369CDD" w14:textId="77777777" w:rsidTr="002D3B80">
        <w:trPr>
          <w:trHeight w:val="227"/>
        </w:trPr>
        <w:tc>
          <w:tcPr>
            <w:tcW w:w="1809" w:type="dxa"/>
          </w:tcPr>
          <w:p w14:paraId="7986C181" w14:textId="77777777" w:rsidR="00C65A36" w:rsidRPr="000D1BEA" w:rsidRDefault="0049404E" w:rsidP="00C65A36">
            <w:pPr>
              <w:spacing w:before="20" w:after="20"/>
              <w:rPr>
                <w:rFonts w:ascii="DIN-Regular" w:hAnsi="DIN-Regular"/>
                <w:sz w:val="16"/>
                <w:szCs w:val="16"/>
                <w:lang w:val="de-DE"/>
              </w:rPr>
            </w:pPr>
            <w:r w:rsidRPr="000D1BEA">
              <w:rPr>
                <w:rFonts w:ascii="DIN-Regular" w:hAnsi="DIN-Regular"/>
                <w:sz w:val="16"/>
                <w:szCs w:val="16"/>
                <w:lang w:val="de-DE"/>
              </w:rPr>
              <w:t>Reinigung</w:t>
            </w:r>
          </w:p>
        </w:tc>
        <w:tc>
          <w:tcPr>
            <w:tcW w:w="3119" w:type="dxa"/>
            <w:shd w:val="clear" w:color="auto" w:fill="auto"/>
          </w:tcPr>
          <w:p w14:paraId="41BA7285" w14:textId="77777777" w:rsidR="00C65A36" w:rsidRPr="000D1BEA" w:rsidRDefault="0049404E" w:rsidP="00C65A36">
            <w:pPr>
              <w:spacing w:before="20" w:after="20"/>
              <w:rPr>
                <w:rFonts w:ascii="DIN-Regular" w:hAnsi="DIN-Regular"/>
                <w:sz w:val="16"/>
                <w:szCs w:val="16"/>
                <w:lang w:val="de-DE"/>
              </w:rPr>
            </w:pPr>
            <w:r w:rsidRPr="000D1BEA">
              <w:rPr>
                <w:rFonts w:ascii="DIN-Regular" w:hAnsi="DIN-Regular"/>
                <w:sz w:val="16"/>
                <w:szCs w:val="16"/>
                <w:lang w:val="de-DE"/>
              </w:rPr>
              <w:t>Zahnbürste und Ladestation komplett abwaschbar</w:t>
            </w:r>
          </w:p>
        </w:tc>
        <w:tc>
          <w:tcPr>
            <w:tcW w:w="3260" w:type="dxa"/>
          </w:tcPr>
          <w:p w14:paraId="28C81E14" w14:textId="77777777" w:rsidR="00C65A36" w:rsidRPr="000D1BEA" w:rsidRDefault="00C65A36" w:rsidP="00F431C8">
            <w:pPr>
              <w:spacing w:before="20" w:after="20"/>
              <w:rPr>
                <w:rFonts w:ascii="DIN-Regular" w:hAnsi="DIN-Regular"/>
                <w:sz w:val="16"/>
                <w:szCs w:val="16"/>
                <w:lang w:val="de-DE"/>
              </w:rPr>
            </w:pPr>
            <w:r w:rsidRPr="000D1BEA">
              <w:rPr>
                <w:rFonts w:ascii="DIN-Regular" w:hAnsi="DIN-Regular"/>
                <w:sz w:val="16"/>
                <w:szCs w:val="16"/>
                <w:lang w:val="de-DE"/>
              </w:rPr>
              <w:t>leicht und hygienisch zu reinigen (</w:t>
            </w:r>
            <w:r w:rsidR="00F431C8" w:rsidRPr="000D1BEA">
              <w:rPr>
                <w:rFonts w:ascii="DIN-Regular" w:hAnsi="DIN-Regular"/>
                <w:sz w:val="16"/>
                <w:szCs w:val="16"/>
                <w:lang w:val="de-DE"/>
              </w:rPr>
              <w:t>spülmaschinengeeignet</w:t>
            </w:r>
            <w:r w:rsidRPr="000D1BEA">
              <w:rPr>
                <w:rFonts w:ascii="DIN-Regular" w:hAnsi="DIN-Regular"/>
                <w:sz w:val="16"/>
                <w:szCs w:val="16"/>
                <w:lang w:val="de-DE"/>
              </w:rPr>
              <w:t xml:space="preserve"> bis 50 Grad)</w:t>
            </w:r>
          </w:p>
        </w:tc>
      </w:tr>
      <w:tr w:rsidR="00C65A36" w:rsidRPr="003F5F92" w14:paraId="17A9B91D" w14:textId="77777777" w:rsidTr="002D3B80">
        <w:trPr>
          <w:trHeight w:val="227"/>
        </w:trPr>
        <w:tc>
          <w:tcPr>
            <w:tcW w:w="1809" w:type="dxa"/>
          </w:tcPr>
          <w:p w14:paraId="6A2C9B95" w14:textId="77777777" w:rsidR="00C65A36" w:rsidRPr="000D1BEA" w:rsidRDefault="00305BAD" w:rsidP="00C65A36">
            <w:pPr>
              <w:spacing w:before="20" w:after="20"/>
              <w:rPr>
                <w:rFonts w:ascii="DIN-Regular" w:hAnsi="DIN-Regular"/>
                <w:sz w:val="16"/>
                <w:szCs w:val="16"/>
                <w:lang w:val="de-DE"/>
              </w:rPr>
            </w:pPr>
            <w:r w:rsidRPr="000D1BEA">
              <w:rPr>
                <w:rFonts w:ascii="DIN-Regular" w:hAnsi="DIN-Regular"/>
                <w:sz w:val="16"/>
                <w:szCs w:val="16"/>
                <w:lang w:val="de-DE"/>
              </w:rPr>
              <w:t>Volumen Tank</w:t>
            </w:r>
          </w:p>
        </w:tc>
        <w:tc>
          <w:tcPr>
            <w:tcW w:w="3119" w:type="dxa"/>
            <w:shd w:val="clear" w:color="auto" w:fill="auto"/>
          </w:tcPr>
          <w:p w14:paraId="4C59800A" w14:textId="77777777" w:rsidR="00C65A36" w:rsidRPr="000D1BEA" w:rsidRDefault="00305BAD" w:rsidP="00C65A36">
            <w:pPr>
              <w:spacing w:before="20" w:after="20"/>
              <w:rPr>
                <w:rFonts w:ascii="DIN-Regular" w:hAnsi="DIN-Regular"/>
                <w:sz w:val="16"/>
                <w:szCs w:val="16"/>
                <w:lang w:val="de-DE"/>
              </w:rPr>
            </w:pPr>
            <w:r w:rsidRPr="000D1BEA">
              <w:rPr>
                <w:rFonts w:ascii="DIN-Regular" w:hAnsi="DIN-Regular"/>
                <w:sz w:val="16"/>
                <w:szCs w:val="16"/>
                <w:lang w:val="de-DE"/>
              </w:rPr>
              <w:t>-</w:t>
            </w:r>
          </w:p>
        </w:tc>
        <w:tc>
          <w:tcPr>
            <w:tcW w:w="3260" w:type="dxa"/>
          </w:tcPr>
          <w:p w14:paraId="2091E277" w14:textId="77777777" w:rsidR="00C65A36" w:rsidRPr="000D1BEA" w:rsidRDefault="00D51D1F" w:rsidP="00C65A36">
            <w:pPr>
              <w:spacing w:before="20" w:after="20"/>
              <w:rPr>
                <w:rFonts w:ascii="DIN-Regular" w:hAnsi="DIN-Regular"/>
                <w:sz w:val="16"/>
                <w:szCs w:val="16"/>
                <w:lang w:val="de-DE"/>
              </w:rPr>
            </w:pPr>
            <w:r w:rsidRPr="000D1BEA">
              <w:rPr>
                <w:rFonts w:ascii="DIN-Regular" w:hAnsi="DIN-Regular"/>
                <w:sz w:val="16"/>
                <w:szCs w:val="16"/>
                <w:lang w:val="de-DE"/>
              </w:rPr>
              <w:t>600</w:t>
            </w:r>
            <w:r w:rsidR="00AB12B5" w:rsidRPr="000D1BEA">
              <w:rPr>
                <w:rFonts w:ascii="DIN-Regular" w:hAnsi="DIN-Regular"/>
                <w:sz w:val="16"/>
                <w:szCs w:val="16"/>
                <w:lang w:val="de-DE"/>
              </w:rPr>
              <w:t xml:space="preserve"> ml</w:t>
            </w:r>
            <w:r w:rsidR="00C65A36" w:rsidRPr="000D1BEA">
              <w:rPr>
                <w:rFonts w:ascii="DIN-Regular" w:hAnsi="DIN-Regular"/>
                <w:sz w:val="16"/>
                <w:szCs w:val="16"/>
                <w:lang w:val="de-DE"/>
              </w:rPr>
              <w:t xml:space="preserve"> Tankfüllung</w:t>
            </w:r>
            <w:r w:rsidRPr="000D1BEA">
              <w:rPr>
                <w:rFonts w:ascii="DIN-Regular" w:hAnsi="DIN-Regular"/>
                <w:sz w:val="16"/>
                <w:szCs w:val="16"/>
                <w:lang w:val="de-DE"/>
              </w:rPr>
              <w:t xml:space="preserve"> für </w:t>
            </w:r>
            <w:r w:rsidR="006C299F" w:rsidRPr="000D1BEA">
              <w:rPr>
                <w:rFonts w:ascii="DIN-Regular" w:hAnsi="DIN-Regular"/>
                <w:sz w:val="16"/>
                <w:szCs w:val="16"/>
                <w:lang w:val="de-DE"/>
              </w:rPr>
              <w:t>2 Min. Betriebs</w:t>
            </w:r>
            <w:r w:rsidRPr="000D1BEA">
              <w:rPr>
                <w:rFonts w:ascii="DIN-Regular" w:hAnsi="DIN-Regular"/>
                <w:sz w:val="16"/>
                <w:szCs w:val="16"/>
                <w:lang w:val="de-DE"/>
              </w:rPr>
              <w:t>dauer</w:t>
            </w:r>
          </w:p>
        </w:tc>
      </w:tr>
      <w:tr w:rsidR="00305BAD" w:rsidRPr="00D51D1F" w14:paraId="194482CD" w14:textId="77777777" w:rsidTr="002D3B80">
        <w:trPr>
          <w:trHeight w:val="227"/>
        </w:trPr>
        <w:tc>
          <w:tcPr>
            <w:tcW w:w="1809" w:type="dxa"/>
          </w:tcPr>
          <w:p w14:paraId="652F44C1" w14:textId="77777777" w:rsidR="00305BAD" w:rsidRPr="000D1BEA" w:rsidRDefault="00305BAD" w:rsidP="00D672EB">
            <w:pPr>
              <w:spacing w:before="20" w:after="20"/>
              <w:rPr>
                <w:rFonts w:ascii="DIN-Regular" w:hAnsi="DIN-Regular"/>
                <w:sz w:val="16"/>
                <w:szCs w:val="16"/>
                <w:lang w:val="de-DE"/>
              </w:rPr>
            </w:pPr>
            <w:proofErr w:type="spellStart"/>
            <w:r w:rsidRPr="000D1BEA">
              <w:rPr>
                <w:rFonts w:ascii="DIN-Regular" w:hAnsi="DIN-Regular"/>
                <w:sz w:val="16"/>
                <w:szCs w:val="16"/>
                <w:lang w:val="de-DE"/>
              </w:rPr>
              <w:t>Ladestandsanzeige</w:t>
            </w:r>
            <w:proofErr w:type="spellEnd"/>
          </w:p>
        </w:tc>
        <w:tc>
          <w:tcPr>
            <w:tcW w:w="3119" w:type="dxa"/>
            <w:shd w:val="clear" w:color="auto" w:fill="auto"/>
          </w:tcPr>
          <w:p w14:paraId="616D9B4B" w14:textId="77777777" w:rsidR="00305BAD" w:rsidRPr="000D1BEA" w:rsidRDefault="00305BAD" w:rsidP="00D672EB">
            <w:pPr>
              <w:spacing w:before="20" w:after="20"/>
              <w:rPr>
                <w:rFonts w:ascii="DIN-Regular" w:hAnsi="DIN-Regular"/>
                <w:sz w:val="16"/>
                <w:szCs w:val="16"/>
                <w:lang w:val="de-DE"/>
              </w:rPr>
            </w:pPr>
            <w:r w:rsidRPr="000D1BEA">
              <w:rPr>
                <w:rFonts w:ascii="DIN-Regular" w:hAnsi="DIN-Regular"/>
                <w:sz w:val="16"/>
                <w:szCs w:val="16"/>
                <w:lang w:val="de-DE"/>
              </w:rPr>
              <w:t>Ja</w:t>
            </w:r>
          </w:p>
        </w:tc>
        <w:tc>
          <w:tcPr>
            <w:tcW w:w="3260" w:type="dxa"/>
          </w:tcPr>
          <w:p w14:paraId="44EB7DC3" w14:textId="77777777" w:rsidR="00305BAD" w:rsidRPr="000D1BEA" w:rsidRDefault="00305BAD" w:rsidP="00D672EB">
            <w:pPr>
              <w:spacing w:before="20" w:after="20"/>
              <w:rPr>
                <w:rFonts w:ascii="DIN-Regular" w:hAnsi="DIN-Regular"/>
                <w:sz w:val="16"/>
                <w:szCs w:val="16"/>
                <w:lang w:val="de-DE"/>
              </w:rPr>
            </w:pPr>
            <w:r w:rsidRPr="000D1BEA">
              <w:rPr>
                <w:rFonts w:ascii="DIN-Regular" w:hAnsi="DIN-Regular"/>
                <w:sz w:val="16"/>
                <w:szCs w:val="16"/>
                <w:lang w:val="de-DE"/>
              </w:rPr>
              <w:t>-</w:t>
            </w:r>
          </w:p>
        </w:tc>
      </w:tr>
      <w:tr w:rsidR="00C65A36" w:rsidRPr="00D51D1F" w14:paraId="617035CE" w14:textId="77777777" w:rsidTr="002D3B80">
        <w:trPr>
          <w:trHeight w:val="227"/>
        </w:trPr>
        <w:tc>
          <w:tcPr>
            <w:tcW w:w="1809" w:type="dxa"/>
          </w:tcPr>
          <w:p w14:paraId="745AA798" w14:textId="77777777" w:rsidR="0049404E" w:rsidRPr="000D1BEA" w:rsidRDefault="00305BAD" w:rsidP="00C65A36">
            <w:pPr>
              <w:spacing w:before="20" w:after="20"/>
              <w:rPr>
                <w:rFonts w:ascii="DIN-Regular" w:hAnsi="DIN-Regular"/>
                <w:sz w:val="16"/>
                <w:szCs w:val="16"/>
                <w:lang w:val="de-DE"/>
              </w:rPr>
            </w:pPr>
            <w:r w:rsidRPr="000D1BEA">
              <w:rPr>
                <w:rFonts w:ascii="DIN-Regular" w:hAnsi="DIN-Regular"/>
                <w:sz w:val="16"/>
                <w:szCs w:val="16"/>
                <w:lang w:val="de-DE"/>
              </w:rPr>
              <w:t>Linearmotor</w:t>
            </w:r>
          </w:p>
        </w:tc>
        <w:tc>
          <w:tcPr>
            <w:tcW w:w="3119" w:type="dxa"/>
            <w:shd w:val="clear" w:color="auto" w:fill="auto"/>
          </w:tcPr>
          <w:p w14:paraId="54DC6A1A" w14:textId="77777777" w:rsidR="00C65A36" w:rsidRPr="000D1BEA" w:rsidRDefault="0049404E" w:rsidP="00C65A36">
            <w:pPr>
              <w:spacing w:before="20" w:after="20"/>
              <w:rPr>
                <w:rFonts w:ascii="DIN-Regular" w:hAnsi="DIN-Regular"/>
                <w:sz w:val="16"/>
                <w:szCs w:val="16"/>
                <w:lang w:val="de-DE"/>
              </w:rPr>
            </w:pPr>
            <w:r w:rsidRPr="000D1BEA">
              <w:rPr>
                <w:rFonts w:ascii="DIN-Regular" w:hAnsi="DIN-Regular"/>
                <w:sz w:val="16"/>
                <w:szCs w:val="16"/>
                <w:lang w:val="de-DE"/>
              </w:rPr>
              <w:t>Ja</w:t>
            </w:r>
          </w:p>
        </w:tc>
        <w:tc>
          <w:tcPr>
            <w:tcW w:w="3260" w:type="dxa"/>
          </w:tcPr>
          <w:p w14:paraId="26DF5943" w14:textId="77777777" w:rsidR="00C65A36" w:rsidRPr="000D1BEA" w:rsidRDefault="0049404E" w:rsidP="00C65A36">
            <w:pPr>
              <w:spacing w:before="20" w:after="20"/>
              <w:rPr>
                <w:rFonts w:ascii="DIN-Regular" w:hAnsi="DIN-Regular"/>
                <w:sz w:val="16"/>
                <w:szCs w:val="16"/>
                <w:lang w:val="de-DE"/>
              </w:rPr>
            </w:pPr>
            <w:r w:rsidRPr="000D1BEA">
              <w:rPr>
                <w:rFonts w:ascii="DIN-Regular" w:hAnsi="DIN-Regular"/>
                <w:sz w:val="16"/>
                <w:szCs w:val="16"/>
                <w:lang w:val="de-DE"/>
              </w:rPr>
              <w:t>-</w:t>
            </w:r>
          </w:p>
        </w:tc>
      </w:tr>
      <w:tr w:rsidR="00305BAD" w:rsidRPr="003F5F92" w14:paraId="366EA3A6" w14:textId="77777777" w:rsidTr="002D3B80">
        <w:trPr>
          <w:trHeight w:val="227"/>
        </w:trPr>
        <w:tc>
          <w:tcPr>
            <w:tcW w:w="1809" w:type="dxa"/>
          </w:tcPr>
          <w:p w14:paraId="28CD1134" w14:textId="77777777" w:rsidR="00305BAD" w:rsidRPr="000D1BEA" w:rsidRDefault="00305BAD" w:rsidP="00D672EB">
            <w:pPr>
              <w:spacing w:before="20" w:after="20"/>
              <w:rPr>
                <w:rFonts w:ascii="DIN-Regular" w:hAnsi="DIN-Regular"/>
                <w:sz w:val="16"/>
                <w:szCs w:val="16"/>
                <w:lang w:val="de-DE"/>
              </w:rPr>
            </w:pPr>
            <w:r w:rsidRPr="000D1BEA">
              <w:rPr>
                <w:rFonts w:ascii="DIN-Regular" w:hAnsi="DIN-Regular"/>
                <w:sz w:val="16"/>
                <w:szCs w:val="16"/>
                <w:lang w:val="de-DE"/>
              </w:rPr>
              <w:t>Design</w:t>
            </w:r>
          </w:p>
        </w:tc>
        <w:tc>
          <w:tcPr>
            <w:tcW w:w="3119" w:type="dxa"/>
            <w:shd w:val="clear" w:color="auto" w:fill="auto"/>
          </w:tcPr>
          <w:p w14:paraId="5E19CAE9" w14:textId="77777777" w:rsidR="00305BAD" w:rsidRPr="000D1BEA" w:rsidRDefault="00305BAD" w:rsidP="00D672EB">
            <w:pPr>
              <w:spacing w:before="20" w:after="20"/>
              <w:rPr>
                <w:rFonts w:ascii="DIN-Regular" w:hAnsi="DIN-Regular"/>
                <w:sz w:val="16"/>
                <w:szCs w:val="16"/>
                <w:lang w:val="de-DE"/>
              </w:rPr>
            </w:pPr>
            <w:r w:rsidRPr="000D1BEA">
              <w:rPr>
                <w:rFonts w:ascii="DIN-Regular" w:hAnsi="DIN-Regular"/>
                <w:sz w:val="16"/>
                <w:szCs w:val="16"/>
                <w:lang w:val="de-DE"/>
              </w:rPr>
              <w:t>Besonders schlank, ergonomische Form</w:t>
            </w:r>
          </w:p>
        </w:tc>
        <w:tc>
          <w:tcPr>
            <w:tcW w:w="3260" w:type="dxa"/>
          </w:tcPr>
          <w:p w14:paraId="1E8A3060" w14:textId="77777777" w:rsidR="00305BAD" w:rsidRPr="000D1BEA" w:rsidRDefault="006C299F" w:rsidP="00D672EB">
            <w:pPr>
              <w:spacing w:before="20" w:after="20"/>
              <w:rPr>
                <w:rFonts w:ascii="DIN-Regular" w:hAnsi="DIN-Regular"/>
                <w:sz w:val="16"/>
                <w:szCs w:val="16"/>
                <w:lang w:val="de-DE"/>
              </w:rPr>
            </w:pPr>
            <w:r w:rsidRPr="000D1BEA">
              <w:rPr>
                <w:rFonts w:ascii="DIN-Regular" w:hAnsi="DIN-Regular"/>
                <w:sz w:val="16"/>
                <w:szCs w:val="16"/>
                <w:lang w:val="de-DE"/>
              </w:rPr>
              <w:t xml:space="preserve">Ergonomisch geformtes </w:t>
            </w:r>
            <w:proofErr w:type="spellStart"/>
            <w:r w:rsidRPr="000D1BEA">
              <w:rPr>
                <w:rFonts w:ascii="DIN-Regular" w:hAnsi="DIN-Regular"/>
                <w:sz w:val="16"/>
                <w:szCs w:val="16"/>
                <w:lang w:val="de-DE"/>
              </w:rPr>
              <w:t>Handteil</w:t>
            </w:r>
            <w:proofErr w:type="spellEnd"/>
            <w:r w:rsidRPr="000D1BEA">
              <w:rPr>
                <w:rFonts w:ascii="DIN-Regular" w:hAnsi="DIN-Regular"/>
                <w:sz w:val="16"/>
                <w:szCs w:val="16"/>
                <w:lang w:val="de-DE"/>
              </w:rPr>
              <w:t xml:space="preserve"> mit magnetischer Halterung</w:t>
            </w:r>
          </w:p>
        </w:tc>
      </w:tr>
      <w:tr w:rsidR="003B106F" w:rsidRPr="003F5F92" w14:paraId="10872574" w14:textId="77777777" w:rsidTr="002D3B80">
        <w:trPr>
          <w:trHeight w:val="227"/>
        </w:trPr>
        <w:tc>
          <w:tcPr>
            <w:tcW w:w="1809" w:type="dxa"/>
          </w:tcPr>
          <w:p w14:paraId="4D88E9CD" w14:textId="77777777" w:rsidR="003B106F" w:rsidRPr="000D1BEA" w:rsidRDefault="003B106F" w:rsidP="00D672EB">
            <w:pPr>
              <w:spacing w:before="20" w:after="20"/>
              <w:rPr>
                <w:rFonts w:ascii="DIN-Regular" w:hAnsi="DIN-Regular"/>
                <w:sz w:val="16"/>
                <w:szCs w:val="16"/>
                <w:lang w:val="de-DE"/>
              </w:rPr>
            </w:pPr>
            <w:r w:rsidRPr="000D1BEA">
              <w:rPr>
                <w:rFonts w:ascii="DIN-Regular" w:hAnsi="DIN-Regular"/>
                <w:sz w:val="16"/>
                <w:szCs w:val="16"/>
                <w:lang w:val="de-DE"/>
              </w:rPr>
              <w:t>Stromversorgung</w:t>
            </w:r>
          </w:p>
        </w:tc>
        <w:tc>
          <w:tcPr>
            <w:tcW w:w="3119" w:type="dxa"/>
            <w:shd w:val="clear" w:color="auto" w:fill="auto"/>
          </w:tcPr>
          <w:p w14:paraId="187E36CA" w14:textId="77777777" w:rsidR="003B106F" w:rsidRPr="000D1BEA" w:rsidRDefault="003B106F" w:rsidP="00D672EB">
            <w:pPr>
              <w:spacing w:before="20" w:after="20"/>
              <w:rPr>
                <w:rFonts w:ascii="DIN-Regular" w:hAnsi="DIN-Regular"/>
                <w:sz w:val="16"/>
                <w:szCs w:val="16"/>
                <w:lang w:val="de-DE"/>
              </w:rPr>
            </w:pPr>
            <w:r w:rsidRPr="000D1BEA">
              <w:rPr>
                <w:rFonts w:ascii="DIN-Regular" w:hAnsi="DIN-Regular"/>
                <w:sz w:val="16"/>
                <w:szCs w:val="16"/>
                <w:lang w:val="de-DE"/>
              </w:rPr>
              <w:t>100 – 240 V / 50-60 Hz</w:t>
            </w:r>
            <w:r w:rsidR="0049404E" w:rsidRPr="000D1BEA">
              <w:rPr>
                <w:rFonts w:ascii="DIN-Regular" w:hAnsi="DIN-Regular"/>
                <w:sz w:val="16"/>
                <w:szCs w:val="16"/>
                <w:lang w:val="de-DE"/>
              </w:rPr>
              <w:t xml:space="preserve"> mit automatischer Spannungsanpassung</w:t>
            </w:r>
          </w:p>
        </w:tc>
        <w:tc>
          <w:tcPr>
            <w:tcW w:w="3260" w:type="dxa"/>
          </w:tcPr>
          <w:p w14:paraId="3D08AAA4" w14:textId="77777777" w:rsidR="003B106F" w:rsidRPr="000D1BEA" w:rsidRDefault="003B106F" w:rsidP="00D672EB">
            <w:pPr>
              <w:spacing w:before="20" w:after="20"/>
              <w:rPr>
                <w:rFonts w:ascii="DIN-Regular" w:hAnsi="DIN-Regular"/>
                <w:sz w:val="16"/>
                <w:szCs w:val="16"/>
                <w:lang w:val="de-DE"/>
              </w:rPr>
            </w:pPr>
            <w:r w:rsidRPr="000D1BEA">
              <w:rPr>
                <w:rFonts w:ascii="DIN-Regular" w:hAnsi="DIN-Regular"/>
                <w:sz w:val="16"/>
                <w:szCs w:val="16"/>
                <w:lang w:val="de-DE"/>
              </w:rPr>
              <w:t>100 – 240 V / 50-60 Hz</w:t>
            </w:r>
            <w:r w:rsidR="0049404E" w:rsidRPr="000D1BEA">
              <w:rPr>
                <w:rFonts w:ascii="DIN-Regular" w:hAnsi="DIN-Regular"/>
                <w:sz w:val="16"/>
                <w:szCs w:val="16"/>
                <w:lang w:val="de-DE"/>
              </w:rPr>
              <w:t xml:space="preserve"> mit automatischer Spannungsanpassung</w:t>
            </w:r>
          </w:p>
        </w:tc>
      </w:tr>
      <w:tr w:rsidR="00C65A36" w:rsidRPr="003F5F92" w14:paraId="3C162DFA" w14:textId="77777777" w:rsidTr="002D3B80">
        <w:trPr>
          <w:trHeight w:val="227"/>
        </w:trPr>
        <w:tc>
          <w:tcPr>
            <w:tcW w:w="1809" w:type="dxa"/>
          </w:tcPr>
          <w:p w14:paraId="2BB49EBF" w14:textId="77777777" w:rsidR="00C65A36" w:rsidRPr="000D1BEA" w:rsidRDefault="0049404E" w:rsidP="00C65A36">
            <w:pPr>
              <w:spacing w:before="20" w:after="20"/>
              <w:rPr>
                <w:rFonts w:ascii="DIN-Regular" w:hAnsi="DIN-Regular"/>
                <w:sz w:val="16"/>
                <w:szCs w:val="16"/>
                <w:lang w:val="de-DE"/>
              </w:rPr>
            </w:pPr>
            <w:r w:rsidRPr="000D1BEA">
              <w:rPr>
                <w:rFonts w:ascii="DIN-Regular" w:hAnsi="DIN-Regular"/>
                <w:sz w:val="16"/>
                <w:szCs w:val="16"/>
                <w:lang w:val="de-DE"/>
              </w:rPr>
              <w:t>Lieferumfang</w:t>
            </w:r>
          </w:p>
        </w:tc>
        <w:tc>
          <w:tcPr>
            <w:tcW w:w="3119" w:type="dxa"/>
            <w:shd w:val="clear" w:color="auto" w:fill="auto"/>
          </w:tcPr>
          <w:p w14:paraId="4B3AC36D" w14:textId="77777777" w:rsidR="00C65A36" w:rsidRPr="000D1BEA" w:rsidRDefault="00D51D1F" w:rsidP="00C65A36">
            <w:pPr>
              <w:spacing w:before="20" w:after="20"/>
              <w:rPr>
                <w:rFonts w:ascii="DIN-Regular" w:hAnsi="DIN-Regular"/>
                <w:sz w:val="16"/>
                <w:szCs w:val="16"/>
                <w:lang w:val="de-DE"/>
              </w:rPr>
            </w:pPr>
            <w:r w:rsidRPr="000D1BEA">
              <w:rPr>
                <w:rFonts w:ascii="DIN-Regular" w:hAnsi="DIN-Regular"/>
                <w:sz w:val="16"/>
                <w:szCs w:val="16"/>
                <w:lang w:val="de-DE"/>
              </w:rPr>
              <w:t xml:space="preserve">Ladestation mit Bürstenhalterung, eine Bürste mit </w:t>
            </w:r>
            <w:proofErr w:type="gramStart"/>
            <w:r w:rsidRPr="000D1BEA">
              <w:rPr>
                <w:rFonts w:ascii="DIN-Regular" w:hAnsi="DIN-Regular"/>
                <w:sz w:val="16"/>
                <w:szCs w:val="16"/>
                <w:lang w:val="de-DE"/>
              </w:rPr>
              <w:t>extra-feinen</w:t>
            </w:r>
            <w:proofErr w:type="gramEnd"/>
            <w:r w:rsidRPr="000D1BEA">
              <w:rPr>
                <w:rFonts w:ascii="DIN-Regular" w:hAnsi="DIN-Regular"/>
                <w:sz w:val="16"/>
                <w:szCs w:val="16"/>
                <w:lang w:val="de-DE"/>
              </w:rPr>
              <w:t xml:space="preserve"> </w:t>
            </w:r>
            <w:r w:rsidRPr="000D1BEA">
              <w:rPr>
                <w:rFonts w:ascii="PMingLiU" w:eastAsia="PMingLiU" w:hAnsi="PMingLiU" w:cs="PMingLiU"/>
                <w:sz w:val="16"/>
                <w:szCs w:val="16"/>
                <w:lang w:val="de-DE"/>
              </w:rPr>
              <w:br/>
            </w:r>
            <w:r w:rsidRPr="000D1BEA">
              <w:rPr>
                <w:rFonts w:ascii="DIN-Regular" w:hAnsi="DIN-Regular"/>
                <w:sz w:val="16"/>
                <w:szCs w:val="16"/>
                <w:lang w:val="de-DE"/>
              </w:rPr>
              <w:t>Borsten WEW0935 und eine Multifunktionsbürste WEW0936</w:t>
            </w:r>
          </w:p>
        </w:tc>
        <w:tc>
          <w:tcPr>
            <w:tcW w:w="3260" w:type="dxa"/>
          </w:tcPr>
          <w:p w14:paraId="286815B9" w14:textId="77777777" w:rsidR="00C65A36" w:rsidRPr="000D1BEA" w:rsidRDefault="00B757DB" w:rsidP="00C65A36">
            <w:pPr>
              <w:spacing w:before="20" w:after="20"/>
              <w:rPr>
                <w:rFonts w:ascii="DIN-Regular" w:hAnsi="DIN-Regular"/>
                <w:sz w:val="16"/>
                <w:szCs w:val="16"/>
                <w:lang w:val="de-DE"/>
              </w:rPr>
            </w:pPr>
            <w:r w:rsidRPr="000D1BEA">
              <w:rPr>
                <w:rFonts w:ascii="DIN-Regular" w:hAnsi="DIN-Regular"/>
                <w:sz w:val="16"/>
                <w:szCs w:val="16"/>
                <w:lang w:val="de-DE"/>
              </w:rPr>
              <w:t>Düsenhalterung und 2x Düse WEW0982X503</w:t>
            </w:r>
            <w:r w:rsidRPr="000D1BEA">
              <w:rPr>
                <w:rFonts w:ascii="DIN-Regular" w:hAnsi="DIN-Regular"/>
                <w:lang w:val="de-DE"/>
              </w:rPr>
              <w:t xml:space="preserve"> </w:t>
            </w:r>
          </w:p>
        </w:tc>
      </w:tr>
      <w:tr w:rsidR="00C65A36" w:rsidRPr="00E551F2" w14:paraId="2C017B9C" w14:textId="77777777" w:rsidTr="002D3B80">
        <w:trPr>
          <w:trHeight w:val="227"/>
        </w:trPr>
        <w:tc>
          <w:tcPr>
            <w:tcW w:w="1809" w:type="dxa"/>
          </w:tcPr>
          <w:p w14:paraId="39EEAC82" w14:textId="77777777" w:rsidR="00C65A36" w:rsidRPr="000D1BEA" w:rsidRDefault="003B106F" w:rsidP="00C65A36">
            <w:pPr>
              <w:spacing w:before="20" w:after="20"/>
              <w:rPr>
                <w:rFonts w:ascii="DIN-Regular" w:hAnsi="DIN-Regular"/>
                <w:sz w:val="16"/>
                <w:szCs w:val="16"/>
                <w:lang w:val="de-DE"/>
              </w:rPr>
            </w:pPr>
            <w:r w:rsidRPr="000D1BEA">
              <w:rPr>
                <w:rFonts w:ascii="DIN-Regular" w:hAnsi="DIN-Regular"/>
                <w:sz w:val="16"/>
                <w:szCs w:val="16"/>
                <w:lang w:val="de-DE"/>
              </w:rPr>
              <w:t>Farbe:</w:t>
            </w:r>
          </w:p>
        </w:tc>
        <w:tc>
          <w:tcPr>
            <w:tcW w:w="3119" w:type="dxa"/>
            <w:shd w:val="clear" w:color="auto" w:fill="auto"/>
          </w:tcPr>
          <w:p w14:paraId="145CC528" w14:textId="77777777" w:rsidR="00C65A36" w:rsidRPr="000D1BEA" w:rsidRDefault="00AB12B5" w:rsidP="00C65A36">
            <w:pPr>
              <w:spacing w:before="20" w:after="20"/>
              <w:rPr>
                <w:rFonts w:ascii="DIN-Regular" w:hAnsi="DIN-Regular"/>
                <w:sz w:val="16"/>
                <w:szCs w:val="16"/>
                <w:lang w:val="de-DE"/>
              </w:rPr>
            </w:pPr>
            <w:r w:rsidRPr="000D1BEA">
              <w:rPr>
                <w:rFonts w:ascii="DIN-Regular" w:hAnsi="DIN-Regular"/>
                <w:sz w:val="16"/>
                <w:szCs w:val="16"/>
                <w:lang w:val="de-DE"/>
              </w:rPr>
              <w:t>w</w:t>
            </w:r>
            <w:r w:rsidR="00C65A36" w:rsidRPr="000D1BEA">
              <w:rPr>
                <w:rFonts w:ascii="DIN-Regular" w:hAnsi="DIN-Regular"/>
                <w:sz w:val="16"/>
                <w:szCs w:val="16"/>
                <w:lang w:val="de-DE"/>
              </w:rPr>
              <w:t>eiß</w:t>
            </w:r>
            <w:r w:rsidR="00D51D1F" w:rsidRPr="000D1BEA">
              <w:rPr>
                <w:rFonts w:ascii="DIN-Regular" w:hAnsi="DIN-Regular"/>
                <w:sz w:val="16"/>
                <w:szCs w:val="16"/>
                <w:lang w:val="de-DE"/>
              </w:rPr>
              <w:t>-silber</w:t>
            </w:r>
          </w:p>
        </w:tc>
        <w:tc>
          <w:tcPr>
            <w:tcW w:w="3260" w:type="dxa"/>
          </w:tcPr>
          <w:p w14:paraId="46043F69" w14:textId="77777777" w:rsidR="00C65A36" w:rsidRPr="000D1BEA" w:rsidRDefault="00AB12B5" w:rsidP="00C65A36">
            <w:pPr>
              <w:spacing w:before="20" w:after="20"/>
              <w:rPr>
                <w:rFonts w:ascii="DIN-Regular" w:hAnsi="DIN-Regular"/>
                <w:sz w:val="16"/>
                <w:szCs w:val="16"/>
                <w:lang w:val="de-DE"/>
              </w:rPr>
            </w:pPr>
            <w:r w:rsidRPr="000D1BEA">
              <w:rPr>
                <w:rFonts w:ascii="DIN-Regular" w:hAnsi="DIN-Regular"/>
                <w:sz w:val="16"/>
                <w:szCs w:val="16"/>
                <w:lang w:val="de-DE"/>
              </w:rPr>
              <w:t>w</w:t>
            </w:r>
            <w:r w:rsidR="00D51D1F" w:rsidRPr="000D1BEA">
              <w:rPr>
                <w:rFonts w:ascii="DIN-Regular" w:hAnsi="DIN-Regular"/>
                <w:sz w:val="16"/>
                <w:szCs w:val="16"/>
                <w:lang w:val="de-DE"/>
              </w:rPr>
              <w:t>eiß-silber-grau</w:t>
            </w:r>
          </w:p>
        </w:tc>
      </w:tr>
      <w:tr w:rsidR="00C65A36" w:rsidRPr="00E551F2" w14:paraId="4AB2EA59" w14:textId="77777777" w:rsidTr="002D3B80">
        <w:trPr>
          <w:trHeight w:val="227"/>
        </w:trPr>
        <w:tc>
          <w:tcPr>
            <w:tcW w:w="1809" w:type="dxa"/>
          </w:tcPr>
          <w:p w14:paraId="4FEFC8B1" w14:textId="77777777" w:rsidR="00C65A36" w:rsidRPr="000D1BEA" w:rsidRDefault="001776E5" w:rsidP="00C65A36">
            <w:pPr>
              <w:spacing w:before="20" w:after="20"/>
              <w:rPr>
                <w:rFonts w:ascii="DIN-Regular" w:hAnsi="DIN-Regular"/>
                <w:sz w:val="16"/>
                <w:szCs w:val="16"/>
                <w:lang w:val="de-DE"/>
              </w:rPr>
            </w:pPr>
            <w:r w:rsidRPr="000D1BEA">
              <w:rPr>
                <w:rFonts w:ascii="DIN-Regular" w:hAnsi="DIN-Regular"/>
                <w:sz w:val="16"/>
                <w:szCs w:val="16"/>
                <w:lang w:val="de-DE"/>
              </w:rPr>
              <w:t>Verfügbar ab</w:t>
            </w:r>
          </w:p>
        </w:tc>
        <w:tc>
          <w:tcPr>
            <w:tcW w:w="3119" w:type="dxa"/>
            <w:shd w:val="clear" w:color="auto" w:fill="auto"/>
          </w:tcPr>
          <w:p w14:paraId="3CF310E8" w14:textId="77777777" w:rsidR="00C65A36" w:rsidRPr="000D1BEA" w:rsidRDefault="00FF1563" w:rsidP="00C65A36">
            <w:pPr>
              <w:spacing w:before="20" w:after="20"/>
              <w:rPr>
                <w:rFonts w:ascii="DIN-Regular" w:hAnsi="DIN-Regular"/>
                <w:sz w:val="16"/>
                <w:szCs w:val="16"/>
                <w:lang w:val="de-DE"/>
              </w:rPr>
            </w:pPr>
            <w:r w:rsidRPr="000D1BEA">
              <w:rPr>
                <w:rFonts w:ascii="DIN-Regular" w:hAnsi="DIN-Regular"/>
                <w:sz w:val="16"/>
                <w:szCs w:val="16"/>
                <w:lang w:val="de-DE"/>
              </w:rPr>
              <w:t xml:space="preserve">April </w:t>
            </w:r>
            <w:r w:rsidR="00C65A36" w:rsidRPr="000D1BEA">
              <w:rPr>
                <w:rFonts w:ascii="DIN-Regular" w:hAnsi="DIN-Regular"/>
                <w:sz w:val="16"/>
                <w:szCs w:val="16"/>
                <w:lang w:val="de-DE"/>
              </w:rPr>
              <w:t>201</w:t>
            </w:r>
            <w:r w:rsidR="00D51D1F" w:rsidRPr="000D1BEA">
              <w:rPr>
                <w:rFonts w:ascii="DIN-Regular" w:hAnsi="DIN-Regular"/>
                <w:sz w:val="16"/>
                <w:szCs w:val="16"/>
                <w:lang w:val="de-DE"/>
              </w:rPr>
              <w:t>7</w:t>
            </w:r>
          </w:p>
        </w:tc>
        <w:tc>
          <w:tcPr>
            <w:tcW w:w="3260" w:type="dxa"/>
          </w:tcPr>
          <w:p w14:paraId="53DC6F9E" w14:textId="77777777" w:rsidR="00C65A36" w:rsidRPr="000D1BEA" w:rsidRDefault="00FF1563" w:rsidP="00C65A36">
            <w:pPr>
              <w:spacing w:before="20" w:after="20"/>
              <w:rPr>
                <w:rFonts w:ascii="DIN-Regular" w:hAnsi="DIN-Regular"/>
                <w:sz w:val="16"/>
                <w:szCs w:val="16"/>
                <w:lang w:val="de-DE"/>
              </w:rPr>
            </w:pPr>
            <w:r w:rsidRPr="000D1BEA">
              <w:rPr>
                <w:rFonts w:ascii="DIN-Regular" w:hAnsi="DIN-Regular"/>
                <w:sz w:val="16"/>
                <w:szCs w:val="16"/>
                <w:lang w:val="de-DE"/>
              </w:rPr>
              <w:t xml:space="preserve">April </w:t>
            </w:r>
            <w:r w:rsidR="00C65A36" w:rsidRPr="000D1BEA">
              <w:rPr>
                <w:rFonts w:ascii="DIN-Regular" w:hAnsi="DIN-Regular"/>
                <w:sz w:val="16"/>
                <w:szCs w:val="16"/>
                <w:lang w:val="de-DE"/>
              </w:rPr>
              <w:t>201</w:t>
            </w:r>
            <w:r w:rsidR="00D51D1F" w:rsidRPr="000D1BEA">
              <w:rPr>
                <w:rFonts w:ascii="DIN-Regular" w:hAnsi="DIN-Regular"/>
                <w:sz w:val="16"/>
                <w:szCs w:val="16"/>
                <w:lang w:val="de-DE"/>
              </w:rPr>
              <w:t>7</w:t>
            </w:r>
          </w:p>
        </w:tc>
      </w:tr>
      <w:tr w:rsidR="00C65A36" w:rsidRPr="00E551F2" w14:paraId="415BE5D5" w14:textId="77777777" w:rsidTr="002D3B80">
        <w:trPr>
          <w:trHeight w:val="227"/>
        </w:trPr>
        <w:tc>
          <w:tcPr>
            <w:tcW w:w="1809" w:type="dxa"/>
          </w:tcPr>
          <w:p w14:paraId="4CD52C07" w14:textId="77777777" w:rsidR="00C65A36" w:rsidRPr="000D1BEA" w:rsidRDefault="001776E5" w:rsidP="001776E5">
            <w:pPr>
              <w:tabs>
                <w:tab w:val="left" w:pos="1005"/>
              </w:tabs>
              <w:spacing w:before="20" w:after="20"/>
              <w:rPr>
                <w:rFonts w:ascii="DIN-Regular" w:hAnsi="DIN-Regular"/>
                <w:sz w:val="16"/>
                <w:szCs w:val="16"/>
                <w:lang w:val="de-DE"/>
              </w:rPr>
            </w:pPr>
            <w:r w:rsidRPr="000D1BEA">
              <w:rPr>
                <w:rFonts w:ascii="DIN-Regular" w:hAnsi="DIN-Regular"/>
                <w:sz w:val="16"/>
                <w:szCs w:val="16"/>
                <w:lang w:val="de-DE"/>
              </w:rPr>
              <w:t>Unverbindliche Preisempfehlung</w:t>
            </w:r>
          </w:p>
        </w:tc>
        <w:tc>
          <w:tcPr>
            <w:tcW w:w="3119" w:type="dxa"/>
            <w:shd w:val="clear" w:color="auto" w:fill="auto"/>
          </w:tcPr>
          <w:p w14:paraId="2906DE43" w14:textId="77777777" w:rsidR="00C65A36" w:rsidRPr="000D1BEA" w:rsidRDefault="003F5F92" w:rsidP="00C65A36">
            <w:pPr>
              <w:spacing w:before="20" w:after="20"/>
              <w:rPr>
                <w:rFonts w:ascii="DIN-Regular" w:hAnsi="DIN-Regular"/>
                <w:sz w:val="16"/>
                <w:szCs w:val="16"/>
                <w:lang w:val="de-DE"/>
              </w:rPr>
            </w:pPr>
            <w:r w:rsidRPr="000D1BEA">
              <w:rPr>
                <w:rFonts w:ascii="DIN-Regular" w:hAnsi="DIN-Regular"/>
                <w:sz w:val="16"/>
                <w:szCs w:val="16"/>
                <w:lang w:val="de-DE"/>
              </w:rPr>
              <w:t>179,95 Euro</w:t>
            </w:r>
          </w:p>
        </w:tc>
        <w:tc>
          <w:tcPr>
            <w:tcW w:w="3260" w:type="dxa"/>
          </w:tcPr>
          <w:p w14:paraId="07898264" w14:textId="77777777" w:rsidR="00C65A36" w:rsidRPr="000D1BEA" w:rsidRDefault="003F5F92" w:rsidP="00C65A36">
            <w:pPr>
              <w:spacing w:before="20" w:after="20"/>
              <w:rPr>
                <w:rFonts w:ascii="DIN-Regular" w:hAnsi="DIN-Regular"/>
                <w:sz w:val="16"/>
                <w:szCs w:val="16"/>
                <w:lang w:val="de-DE"/>
              </w:rPr>
            </w:pPr>
            <w:r w:rsidRPr="000D1BEA">
              <w:rPr>
                <w:rFonts w:ascii="DIN-Regular" w:hAnsi="DIN-Regular"/>
                <w:sz w:val="16"/>
                <w:szCs w:val="16"/>
                <w:lang w:val="de-DE"/>
              </w:rPr>
              <w:t>119,95 Euro</w:t>
            </w:r>
          </w:p>
        </w:tc>
      </w:tr>
    </w:tbl>
    <w:p w14:paraId="7D8CFC5C" w14:textId="77777777" w:rsidR="006F5DE4" w:rsidRPr="000D1BEA" w:rsidRDefault="006F5DE4" w:rsidP="006F5DE4">
      <w:pPr>
        <w:pStyle w:val="Copy"/>
        <w:spacing w:before="120" w:line="240" w:lineRule="auto"/>
        <w:ind w:right="-340"/>
        <w:rPr>
          <w:rFonts w:ascii="DIN-RegularAlternate" w:eastAsia="Times New Roman" w:hAnsi="DIN-RegularAlternate"/>
          <w:sz w:val="16"/>
          <w:szCs w:val="16"/>
          <w:lang w:eastAsia="en-US"/>
        </w:rPr>
      </w:pPr>
      <w:r w:rsidRPr="000D1BEA">
        <w:rPr>
          <w:rFonts w:ascii="DIN-RegularAlternate" w:eastAsia="Times New Roman" w:hAnsi="DIN-RegularAlternate"/>
          <w:sz w:val="16"/>
          <w:szCs w:val="16"/>
          <w:lang w:eastAsia="en-US"/>
        </w:rPr>
        <w:t xml:space="preserve">Stand </w:t>
      </w:r>
      <w:r w:rsidR="00D51D1F" w:rsidRPr="000D1BEA">
        <w:rPr>
          <w:rFonts w:ascii="DIN-RegularAlternate" w:eastAsia="Times New Roman" w:hAnsi="DIN-RegularAlternate"/>
          <w:sz w:val="16"/>
          <w:szCs w:val="16"/>
          <w:lang w:eastAsia="en-US"/>
        </w:rPr>
        <w:t>2/2017</w:t>
      </w:r>
      <w:r w:rsidRPr="000D1BEA">
        <w:rPr>
          <w:rFonts w:ascii="DIN-RegularAlternate" w:eastAsia="Times New Roman" w:hAnsi="DIN-RegularAlternate"/>
          <w:sz w:val="16"/>
          <w:szCs w:val="16"/>
          <w:lang w:eastAsia="en-US"/>
        </w:rPr>
        <w:t>. Änderungen ohne Ankündigung vorbehalten.</w:t>
      </w:r>
    </w:p>
    <w:p w14:paraId="24BA496A" w14:textId="77777777" w:rsidR="006F5DE4" w:rsidRDefault="006F5DE4" w:rsidP="00185684">
      <w:pPr>
        <w:rPr>
          <w:rFonts w:ascii="DIN-Regular" w:hAnsi="DIN-Regular"/>
          <w:sz w:val="20"/>
          <w:lang w:val="de-DE"/>
        </w:rPr>
      </w:pPr>
    </w:p>
    <w:p w14:paraId="199F21E1" w14:textId="77777777" w:rsidR="006F5DE4" w:rsidRDefault="006F5DE4" w:rsidP="00185684">
      <w:pPr>
        <w:rPr>
          <w:rFonts w:ascii="DIN-Regular" w:hAnsi="DIN-Regular"/>
          <w:sz w:val="20"/>
          <w:lang w:val="de-DE"/>
        </w:rPr>
      </w:pPr>
    </w:p>
    <w:p w14:paraId="08E37B53" w14:textId="77777777" w:rsidR="000D1BEA" w:rsidRDefault="000D1BEA" w:rsidP="00185684">
      <w:pPr>
        <w:rPr>
          <w:rFonts w:ascii="DIN-Regular" w:hAnsi="DIN-Regular"/>
          <w:sz w:val="20"/>
          <w:lang w:val="de-DE"/>
        </w:rPr>
      </w:pPr>
    </w:p>
    <w:p w14:paraId="19FED6AD" w14:textId="77777777" w:rsidR="000D1BEA" w:rsidRDefault="000D1BEA" w:rsidP="00185684">
      <w:pPr>
        <w:rPr>
          <w:rFonts w:ascii="DIN-Regular" w:hAnsi="DIN-Regular"/>
          <w:sz w:val="20"/>
          <w:lang w:val="de-DE"/>
        </w:rPr>
      </w:pPr>
    </w:p>
    <w:p w14:paraId="1125DE1D" w14:textId="77777777" w:rsidR="006A3944" w:rsidRDefault="006A3944" w:rsidP="00185684">
      <w:pPr>
        <w:rPr>
          <w:rFonts w:ascii="DIN-Regular" w:hAnsi="DIN-Regular"/>
          <w:sz w:val="20"/>
          <w:lang w:val="de-DE"/>
        </w:rPr>
      </w:pPr>
    </w:p>
    <w:p w14:paraId="607E752D" w14:textId="77777777" w:rsidR="000D1BEA" w:rsidRPr="00910420" w:rsidRDefault="000D1BEA" w:rsidP="000D1BEA">
      <w:pPr>
        <w:ind w:right="-57"/>
        <w:rPr>
          <w:rFonts w:ascii="DIN-Regular" w:hAnsi="DIN-Regular" w:cs="Arial"/>
          <w:sz w:val="20"/>
          <w:lang w:val="de-DE"/>
        </w:rPr>
      </w:pPr>
      <w:r w:rsidRPr="00910420">
        <w:rPr>
          <w:rFonts w:ascii="DIN-Bold" w:hAnsi="DIN-Bold" w:cs="Arial"/>
          <w:color w:val="000000"/>
          <w:sz w:val="20"/>
          <w:lang w:val="de-DE"/>
        </w:rPr>
        <w:lastRenderedPageBreak/>
        <w:t>Über Panasonic:</w:t>
      </w:r>
    </w:p>
    <w:p w14:paraId="6E622061" w14:textId="77777777" w:rsidR="000D1BEA" w:rsidRPr="00A44D4E" w:rsidRDefault="000D1BEA" w:rsidP="000D1BEA">
      <w:pPr>
        <w:pStyle w:val="Copy"/>
        <w:spacing w:line="240" w:lineRule="auto"/>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E2521">
        <w:rPr>
          <w:rFonts w:ascii="DIN-Regular" w:hAnsi="DIN-Regular"/>
        </w:rPr>
        <w:t>Housing</w:t>
      </w:r>
      <w:proofErr w:type="spellEnd"/>
      <w:r w:rsidRPr="00AE2521">
        <w:rPr>
          <w:rFonts w:ascii="DIN-Regular"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Pr="00AB0599">
        <w:rPr>
          <w:rFonts w:ascii="DIN-Regular" w:hAnsi="DIN-Regular"/>
        </w:rPr>
        <w:t xml:space="preserve">Weitere Informationen über das Unternehmen sowie die Marke Panasonic finden Sie </w:t>
      </w:r>
      <w:r>
        <w:rPr>
          <w:rFonts w:ascii="DIN-Regular" w:hAnsi="DIN-Regular"/>
        </w:rPr>
        <w:t>unter</w:t>
      </w:r>
      <w:r w:rsidRPr="00AB0599">
        <w:rPr>
          <w:rFonts w:ascii="DIN-Regular" w:hAnsi="DIN-Regular"/>
        </w:rPr>
        <w:t xml:space="preserve"> </w:t>
      </w:r>
      <w:hyperlink r:id="rId13" w:tgtFrame="_blank" w:history="1">
        <w:r w:rsidRPr="008360AD">
          <w:rPr>
            <w:rStyle w:val="Link"/>
            <w:rFonts w:ascii="DIN-Regular" w:hAnsi="DIN-Regular" w:cs="Arial"/>
            <w:szCs w:val="19"/>
          </w:rPr>
          <w:t>www.panasonic.net</w:t>
        </w:r>
      </w:hyperlink>
      <w:r>
        <w:rPr>
          <w:rFonts w:ascii="DIN-Regular" w:hAnsi="DIN-Regular"/>
          <w:szCs w:val="19"/>
        </w:rPr>
        <w:t xml:space="preserve"> </w:t>
      </w:r>
      <w:r w:rsidRPr="008360AD">
        <w:rPr>
          <w:rFonts w:ascii="DIN-Regular" w:hAnsi="DIN-Regular"/>
          <w:szCs w:val="19"/>
        </w:rPr>
        <w:t xml:space="preserve">und </w:t>
      </w:r>
      <w:hyperlink r:id="rId14" w:history="1">
        <w:r w:rsidRPr="008360AD">
          <w:rPr>
            <w:rStyle w:val="Link"/>
            <w:rFonts w:ascii="DIN-Regular" w:hAnsi="DIN-Regular" w:cs="Arial"/>
            <w:szCs w:val="19"/>
          </w:rPr>
          <w:t>www.experience.panasonic.de/</w:t>
        </w:r>
      </w:hyperlink>
      <w:r w:rsidRPr="008360AD">
        <w:rPr>
          <w:rFonts w:ascii="DIN-Regular" w:hAnsi="DIN-Regular"/>
          <w:szCs w:val="19"/>
        </w:rPr>
        <w:t>.</w:t>
      </w:r>
    </w:p>
    <w:p w14:paraId="45810BB2" w14:textId="77777777" w:rsidR="000D1BEA" w:rsidRDefault="000D1BEA" w:rsidP="000D1BEA">
      <w:pPr>
        <w:pStyle w:val="Copy"/>
        <w:spacing w:line="240" w:lineRule="auto"/>
        <w:rPr>
          <w:rFonts w:ascii="DIN-Regular" w:hAnsi="DIN-Regular"/>
        </w:rPr>
      </w:pPr>
    </w:p>
    <w:p w14:paraId="02AA7938" w14:textId="77777777" w:rsidR="000D1BEA" w:rsidRPr="00CE619C" w:rsidRDefault="000D1BEA" w:rsidP="000D1BEA">
      <w:pPr>
        <w:pStyle w:val="Copy"/>
        <w:keepNext/>
        <w:keepLines/>
        <w:spacing w:line="240" w:lineRule="auto"/>
        <w:rPr>
          <w:rFonts w:ascii="DIN-Bold" w:eastAsia="Times New Roman" w:hAnsi="DIN-Bold"/>
          <w:lang w:eastAsia="en-US"/>
        </w:rPr>
      </w:pPr>
      <w:r w:rsidRPr="00CE619C">
        <w:rPr>
          <w:rFonts w:ascii="DIN-Bold" w:eastAsia="Times New Roman" w:hAnsi="DIN-Bold"/>
          <w:lang w:eastAsia="en-US"/>
        </w:rPr>
        <w:t>Weitere Informationen:</w:t>
      </w:r>
    </w:p>
    <w:p w14:paraId="60F90CBE" w14:textId="77777777" w:rsidR="000D1BEA" w:rsidRPr="00CE619C" w:rsidRDefault="000D1BEA" w:rsidP="000D1BEA">
      <w:pPr>
        <w:pStyle w:val="Copy"/>
        <w:keepNext/>
        <w:keepLines/>
        <w:spacing w:line="240" w:lineRule="auto"/>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4D6AC618" w14:textId="77777777" w:rsidR="000D1BEA" w:rsidRPr="00CE619C" w:rsidRDefault="000D1BEA" w:rsidP="000D1BEA">
      <w:pPr>
        <w:pStyle w:val="Copy"/>
        <w:keepNext/>
        <w:keepLines/>
        <w:spacing w:line="240" w:lineRule="auto"/>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143E54DF" w14:textId="77777777" w:rsidR="000D1BEA" w:rsidRPr="00CE619C" w:rsidRDefault="000D1BEA" w:rsidP="000D1BEA">
      <w:pPr>
        <w:pStyle w:val="Copy"/>
        <w:keepNext/>
        <w:keepLines/>
        <w:spacing w:line="240" w:lineRule="auto"/>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364AB3CC" w14:textId="77777777" w:rsidR="000D1BEA" w:rsidRPr="00CE619C" w:rsidRDefault="000D1BEA" w:rsidP="000D1BEA">
      <w:pPr>
        <w:pStyle w:val="Copy"/>
        <w:spacing w:line="240" w:lineRule="auto"/>
        <w:rPr>
          <w:rFonts w:ascii="DIN-Regular" w:eastAsia="Times New Roman" w:hAnsi="DIN-Regular"/>
          <w:lang w:eastAsia="en-US"/>
        </w:rPr>
      </w:pPr>
      <w:r w:rsidRPr="00CE619C">
        <w:rPr>
          <w:rFonts w:ascii="DIN-Regular" w:eastAsia="Times New Roman" w:hAnsi="DIN-Regular"/>
          <w:lang w:eastAsia="en-US"/>
        </w:rPr>
        <w:t>22525 Hamburg</w:t>
      </w:r>
    </w:p>
    <w:p w14:paraId="6AE06935" w14:textId="77777777" w:rsidR="000D1BEA" w:rsidRPr="00D15AEE" w:rsidRDefault="000D1BEA" w:rsidP="000D1BEA">
      <w:pPr>
        <w:pStyle w:val="Textkrper3"/>
        <w:spacing w:line="240" w:lineRule="auto"/>
        <w:ind w:right="-57"/>
        <w:rPr>
          <w:rFonts w:ascii="DIN-Regular" w:hAnsi="DIN-Regular"/>
          <w:b w:val="0"/>
          <w:bCs/>
          <w:iCs/>
          <w:lang w:val="de-DE"/>
        </w:rPr>
      </w:pPr>
    </w:p>
    <w:p w14:paraId="3E30F6C3" w14:textId="77777777" w:rsidR="006F5DE4" w:rsidRPr="003F5F92" w:rsidRDefault="000D1BEA" w:rsidP="000D1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sz w:val="20"/>
          <w:lang w:val="en-US"/>
        </w:rPr>
      </w:pPr>
      <w:proofErr w:type="spellStart"/>
      <w:r w:rsidRPr="000D1BEA">
        <w:rPr>
          <w:rStyle w:val="Fett"/>
          <w:rFonts w:ascii="DIN-Bold" w:hAnsi="DIN-Bold"/>
          <w:b w:val="0"/>
          <w:sz w:val="20"/>
        </w:rPr>
        <w:t>Ansprechpartner</w:t>
      </w:r>
      <w:proofErr w:type="spellEnd"/>
      <w:r w:rsidRPr="000D1BEA">
        <w:rPr>
          <w:rStyle w:val="Fett"/>
          <w:rFonts w:ascii="DIN-Bold" w:hAnsi="DIN-Bold"/>
          <w:b w:val="0"/>
          <w:sz w:val="20"/>
        </w:rPr>
        <w:t xml:space="preserve"> </w:t>
      </w:r>
      <w:proofErr w:type="spellStart"/>
      <w:r w:rsidRPr="000D1BEA">
        <w:rPr>
          <w:rStyle w:val="Fett"/>
          <w:rFonts w:ascii="DIN-Bold" w:hAnsi="DIN-Bold"/>
          <w:b w:val="0"/>
          <w:sz w:val="20"/>
        </w:rPr>
        <w:t>für</w:t>
      </w:r>
      <w:proofErr w:type="spellEnd"/>
      <w:r w:rsidRPr="000D1BEA">
        <w:rPr>
          <w:rStyle w:val="Fett"/>
          <w:rFonts w:ascii="DIN-Bold" w:hAnsi="DIN-Bold"/>
          <w:b w:val="0"/>
          <w:sz w:val="20"/>
        </w:rPr>
        <w:t xml:space="preserve"> </w:t>
      </w:r>
      <w:proofErr w:type="spellStart"/>
      <w:r w:rsidRPr="000D1BEA">
        <w:rPr>
          <w:rStyle w:val="Fett"/>
          <w:rFonts w:ascii="DIN-Bold" w:hAnsi="DIN-Bold"/>
          <w:b w:val="0"/>
          <w:sz w:val="20"/>
        </w:rPr>
        <w:t>Presseanfragen</w:t>
      </w:r>
      <w:proofErr w:type="spellEnd"/>
      <w:r w:rsidRPr="000D1BEA">
        <w:rPr>
          <w:rStyle w:val="Fett"/>
          <w:rFonts w:ascii="DIN-Bold" w:hAnsi="DIN-Bold"/>
          <w:b w:val="0"/>
          <w:sz w:val="20"/>
        </w:rPr>
        <w:t>:</w:t>
      </w:r>
      <w:r w:rsidRPr="00215481">
        <w:rPr>
          <w:rFonts w:ascii="DIN-Regular" w:hAnsi="DIN-Regular"/>
        </w:rPr>
        <w:br/>
      </w:r>
      <w:r w:rsidRPr="000D1BEA">
        <w:rPr>
          <w:rFonts w:ascii="DIN-Regular" w:hAnsi="DIN-Regular"/>
          <w:sz w:val="20"/>
        </w:rPr>
        <w:t xml:space="preserve">Michael </w:t>
      </w:r>
      <w:proofErr w:type="spellStart"/>
      <w:r w:rsidRPr="000D1BEA">
        <w:rPr>
          <w:rFonts w:ascii="DIN-Regular" w:hAnsi="DIN-Regular"/>
          <w:sz w:val="20"/>
        </w:rPr>
        <w:t>Langbehn</w:t>
      </w:r>
      <w:proofErr w:type="spellEnd"/>
      <w:r w:rsidRPr="000D1BEA">
        <w:rPr>
          <w:rFonts w:ascii="DIN-Regular" w:hAnsi="DIN-Regular"/>
          <w:sz w:val="20"/>
        </w:rPr>
        <w:br/>
        <w:t xml:space="preserve">Tel.: 040 / 8549-0 </w:t>
      </w:r>
      <w:r w:rsidRPr="000D1BEA">
        <w:rPr>
          <w:rFonts w:ascii="DIN-Regular" w:hAnsi="DIN-Regular"/>
          <w:sz w:val="20"/>
        </w:rPr>
        <w:br/>
        <w:t xml:space="preserve">E-Mail: </w:t>
      </w:r>
      <w:hyperlink r:id="rId15" w:history="1">
        <w:r w:rsidRPr="000D1BEA">
          <w:rPr>
            <w:rStyle w:val="Link"/>
            <w:rFonts w:ascii="DIN-Regular" w:hAnsi="DIN-Regular"/>
            <w:sz w:val="20"/>
          </w:rPr>
          <w:t>presse.kontakt</w:t>
        </w:r>
        <w:r w:rsidRPr="000D1BEA">
          <w:rPr>
            <w:rStyle w:val="Link"/>
            <w:rFonts w:ascii="DIN-Regular" w:hAnsi="DIN-Regular" w:cs="Arial"/>
            <w:sz w:val="20"/>
          </w:rPr>
          <w:t>@</w:t>
        </w:r>
        <w:r w:rsidRPr="000D1BEA">
          <w:rPr>
            <w:rStyle w:val="Link"/>
            <w:rFonts w:ascii="DIN-Regular" w:hAnsi="DIN-Regular"/>
            <w:sz w:val="20"/>
          </w:rPr>
          <w:t>eu.panasonic.com</w:t>
        </w:r>
      </w:hyperlink>
    </w:p>
    <w:p w14:paraId="77776EE1" w14:textId="77777777" w:rsidR="006F5DE4" w:rsidRPr="003F5F92" w:rsidRDefault="006F5DE4" w:rsidP="006F5DE4">
      <w:pPr>
        <w:rPr>
          <w:rFonts w:ascii="DIN-Regular" w:hAnsi="DIN-Regular"/>
          <w:sz w:val="20"/>
          <w:lang w:val="en-US"/>
        </w:rPr>
      </w:pPr>
    </w:p>
    <w:p w14:paraId="3BE597FD" w14:textId="77777777" w:rsidR="006F5DE4" w:rsidRPr="003F5F92" w:rsidRDefault="006F5DE4" w:rsidP="00185684">
      <w:pPr>
        <w:rPr>
          <w:rFonts w:ascii="DIN-Regular" w:hAnsi="DIN-Regular"/>
          <w:sz w:val="20"/>
          <w:lang w:val="en-US"/>
        </w:rPr>
      </w:pPr>
    </w:p>
    <w:sectPr w:rsidR="006F5DE4" w:rsidRPr="003F5F92" w:rsidSect="00B15251">
      <w:headerReference w:type="default" r:id="rId16"/>
      <w:footerReference w:type="default" r:id="rId17"/>
      <w:pgSz w:w="11907" w:h="16840" w:code="9"/>
      <w:pgMar w:top="4536" w:right="3260" w:bottom="2693"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BE27" w14:textId="77777777" w:rsidR="00D06A1C" w:rsidRDefault="00D06A1C">
      <w:r>
        <w:separator/>
      </w:r>
    </w:p>
  </w:endnote>
  <w:endnote w:type="continuationSeparator" w:id="0">
    <w:p w14:paraId="0CFEF533" w14:textId="77777777" w:rsidR="00D06A1C" w:rsidRDefault="00D0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DIN-Black">
    <w:charset w:val="00"/>
    <w:family w:val="auto"/>
    <w:pitch w:val="variable"/>
    <w:sig w:usb0="00000003" w:usb1="00000000" w:usb2="00000000" w:usb3="00000000" w:csb0="00000001" w:csb1="00000000"/>
  </w:font>
  <w:font w:name="Helv">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DIN-RegularAlternate">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83C3E" w14:textId="77777777" w:rsidR="006F5DE4" w:rsidRPr="006A57A4" w:rsidRDefault="006F5DE4" w:rsidP="006F5DE4">
    <w:pPr>
      <w:ind w:left="1440" w:right="-3033" w:firstLine="720"/>
      <w:rPr>
        <w:rFonts w:ascii="DIN-Regular" w:hAnsi="DIN-Regular"/>
        <w:sz w:val="17"/>
        <w:lang w:val="de-DE"/>
      </w:rPr>
    </w:pPr>
    <w:r w:rsidRPr="006A57A4">
      <w:rPr>
        <w:rFonts w:ascii="DIN-Regular" w:hAnsi="DIN-Regular"/>
        <w:sz w:val="17"/>
        <w:lang w:val="de-DE"/>
      </w:rPr>
      <w:t>Panasonic Deutschland – eine Division der Panasonic Marketing Europe GmbH</w:t>
    </w:r>
  </w:p>
  <w:p w14:paraId="7A5BF322" w14:textId="77777777" w:rsidR="006F5DE4" w:rsidRPr="006A57A4" w:rsidRDefault="006F5DE4" w:rsidP="006F5DE4">
    <w:pPr>
      <w:ind w:left="2880" w:right="-3033" w:firstLine="720"/>
      <w:rPr>
        <w:rFonts w:ascii="DIN-Regular" w:hAnsi="DIN-Regular"/>
        <w:sz w:val="17"/>
        <w:lang w:val="de-DE"/>
      </w:rPr>
    </w:pPr>
    <w:r w:rsidRPr="006A57A4">
      <w:rPr>
        <w:rFonts w:ascii="DIN-Regular" w:hAnsi="DIN-Regular"/>
        <w:sz w:val="17"/>
        <w:lang w:val="de-DE"/>
      </w:rPr>
      <w:t xml:space="preserve">   </w:t>
    </w:r>
    <w:proofErr w:type="spellStart"/>
    <w:r w:rsidRPr="006A57A4">
      <w:rPr>
        <w:rFonts w:ascii="DIN-Regular" w:hAnsi="DIN-Regular"/>
        <w:sz w:val="17"/>
        <w:lang w:val="de-DE"/>
      </w:rPr>
      <w:t>Winsbergring</w:t>
    </w:r>
    <w:proofErr w:type="spellEnd"/>
    <w:r w:rsidRPr="006A57A4">
      <w:rPr>
        <w:rFonts w:ascii="DIN-Regular" w:hAnsi="DIN-Regular"/>
        <w:sz w:val="17"/>
        <w:lang w:val="de-DE"/>
      </w:rPr>
      <w:t xml:space="preserve"> 15 • 22525 Hamburg</w:t>
    </w:r>
  </w:p>
  <w:p w14:paraId="348B4CAC" w14:textId="77777777" w:rsidR="006F5DE4" w:rsidRPr="00F169C6" w:rsidRDefault="003A737C" w:rsidP="006F5DE4">
    <w:pPr>
      <w:ind w:right="-3033"/>
      <w:rPr>
        <w:rFonts w:ascii="DIN-Regular" w:hAnsi="DIN-Regular"/>
        <w:lang w:val="de-DE"/>
      </w:rPr>
    </w:pPr>
    <w:r>
      <w:rPr>
        <w:noProof/>
        <w:lang w:val="de-DE" w:eastAsia="de-DE"/>
      </w:rPr>
      <w:drawing>
        <wp:anchor distT="0" distB="0" distL="114300" distR="114300" simplePos="0" relativeHeight="251658240" behindDoc="1" locked="0" layoutInCell="1" allowOverlap="1" wp14:anchorId="7989A54E" wp14:editId="3097A6DC">
          <wp:simplePos x="0" y="0"/>
          <wp:positionH relativeFrom="column">
            <wp:posOffset>-575310</wp:posOffset>
          </wp:positionH>
          <wp:positionV relativeFrom="page">
            <wp:posOffset>9321800</wp:posOffset>
          </wp:positionV>
          <wp:extent cx="8115300" cy="1371600"/>
          <wp:effectExtent l="0" t="0" r="0" b="0"/>
          <wp:wrapNone/>
          <wp:docPr id="5" name="Bild 1" descr="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6F5DE4" w:rsidRPr="006A57A4">
      <w:rPr>
        <w:rFonts w:ascii="DIN-Regular" w:hAnsi="DIN-Regular"/>
        <w:sz w:val="17"/>
        <w:lang w:val="de-DE"/>
      </w:rPr>
      <w:tab/>
    </w:r>
    <w:r w:rsidR="006F5DE4" w:rsidRPr="006A57A4">
      <w:rPr>
        <w:rFonts w:ascii="DIN-Regular" w:hAnsi="DIN-Regular"/>
        <w:sz w:val="17"/>
        <w:lang w:val="de-DE"/>
      </w:rPr>
      <w:tab/>
    </w:r>
    <w:r w:rsidR="006F5DE4" w:rsidRPr="006A57A4">
      <w:rPr>
        <w:rFonts w:ascii="DIN-Regular" w:hAnsi="DIN-Regular"/>
        <w:sz w:val="17"/>
        <w:lang w:val="de-DE"/>
      </w:rPr>
      <w:tab/>
    </w:r>
    <w:r w:rsidR="006F5DE4" w:rsidRPr="006A57A4">
      <w:rPr>
        <w:rFonts w:ascii="DIN-Regular" w:hAnsi="DIN-Regular"/>
        <w:sz w:val="17"/>
        <w:lang w:val="de-DE"/>
      </w:rPr>
      <w:tab/>
      <w:t xml:space="preserve">Pressekontakt: Michael </w:t>
    </w:r>
    <w:proofErr w:type="spellStart"/>
    <w:r w:rsidR="006F5DE4" w:rsidRPr="006A57A4">
      <w:rPr>
        <w:rFonts w:ascii="DIN-Regular" w:hAnsi="DIN-Regular"/>
        <w:sz w:val="17"/>
        <w:lang w:val="de-DE"/>
      </w:rPr>
      <w:t>Langbehn</w:t>
    </w:r>
    <w:proofErr w:type="spellEnd"/>
    <w:r w:rsidR="006F5DE4" w:rsidRPr="006A57A4">
      <w:rPr>
        <w:rFonts w:ascii="DIN-Regular" w:hAnsi="DIN-Regular"/>
        <w:sz w:val="17"/>
        <w:lang w:val="de-DE"/>
      </w:rPr>
      <w:t xml:space="preserve"> • </w:t>
    </w:r>
    <w:hyperlink r:id="rId2" w:history="1">
      <w:r w:rsidR="006F5DE4" w:rsidRPr="00F169C6">
        <w:rPr>
          <w:rStyle w:val="Link"/>
          <w:rFonts w:ascii="DIN-Regular" w:hAnsi="DIN-Regular"/>
          <w:sz w:val="17"/>
          <w:lang w:val="de-DE"/>
        </w:rPr>
        <w:t>presse.kontakt@eu.panasonic.com</w:t>
      </w:r>
    </w:hyperlink>
  </w:p>
  <w:p w14:paraId="5F093CEC" w14:textId="77777777" w:rsidR="0088485B" w:rsidRPr="006F5DE4" w:rsidRDefault="0088485B" w:rsidP="006F5DE4">
    <w:pPr>
      <w:pStyle w:val="Fuzeile"/>
      <w:rPr>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E7C4E" w14:textId="77777777" w:rsidR="00D06A1C" w:rsidRDefault="00D06A1C">
      <w:r>
        <w:separator/>
      </w:r>
    </w:p>
  </w:footnote>
  <w:footnote w:type="continuationSeparator" w:id="0">
    <w:p w14:paraId="3CEC599A" w14:textId="77777777" w:rsidR="00D06A1C" w:rsidRDefault="00D06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EA41C" w14:textId="77777777" w:rsidR="0088485B" w:rsidRDefault="003A737C">
    <w:pPr>
      <w:pStyle w:val="Kopfzeile"/>
    </w:pPr>
    <w:r>
      <w:rPr>
        <w:noProof/>
        <w:lang w:val="de-DE" w:eastAsia="de-DE"/>
      </w:rPr>
      <w:drawing>
        <wp:anchor distT="0" distB="0" distL="114300" distR="114300" simplePos="0" relativeHeight="251657216" behindDoc="1" locked="0" layoutInCell="1" allowOverlap="1" wp14:anchorId="1F47C2D9" wp14:editId="1F0AB9E1">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1">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C713A1"/>
    <w:multiLevelType w:val="hybridMultilevel"/>
    <w:tmpl w:val="C3C874FA"/>
    <w:lvl w:ilvl="0" w:tplc="8318C52C">
      <w:start w:val="3"/>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FD3069E"/>
    <w:multiLevelType w:val="hybridMultilevel"/>
    <w:tmpl w:val="0240AA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9"/>
  </w:num>
  <w:num w:numId="5">
    <w:abstractNumId w:val="8"/>
  </w:num>
  <w:num w:numId="6">
    <w:abstractNumId w:val="9"/>
  </w:num>
  <w:num w:numId="7">
    <w:abstractNumId w:val="16"/>
  </w:num>
  <w:num w:numId="8">
    <w:abstractNumId w:val="27"/>
  </w:num>
  <w:num w:numId="9">
    <w:abstractNumId w:val="28"/>
  </w:num>
  <w:num w:numId="10">
    <w:abstractNumId w:val="18"/>
  </w:num>
  <w:num w:numId="11">
    <w:abstractNumId w:val="11"/>
  </w:num>
  <w:num w:numId="12">
    <w:abstractNumId w:val="17"/>
  </w:num>
  <w:num w:numId="13">
    <w:abstractNumId w:val="1"/>
  </w:num>
  <w:num w:numId="14">
    <w:abstractNumId w:val="24"/>
  </w:num>
  <w:num w:numId="15">
    <w:abstractNumId w:val="25"/>
  </w:num>
  <w:num w:numId="16">
    <w:abstractNumId w:val="6"/>
  </w:num>
  <w:num w:numId="17">
    <w:abstractNumId w:val="10"/>
  </w:num>
  <w:num w:numId="18">
    <w:abstractNumId w:val="26"/>
  </w:num>
  <w:num w:numId="19">
    <w:abstractNumId w:val="14"/>
  </w:num>
  <w:num w:numId="20">
    <w:abstractNumId w:val="20"/>
  </w:num>
  <w:num w:numId="21">
    <w:abstractNumId w:val="15"/>
  </w:num>
  <w:num w:numId="22">
    <w:abstractNumId w:val="13"/>
  </w:num>
  <w:num w:numId="23">
    <w:abstractNumId w:val="4"/>
  </w:num>
  <w:num w:numId="24">
    <w:abstractNumId w:val="7"/>
  </w:num>
  <w:num w:numId="25">
    <w:abstractNumId w:val="3"/>
  </w:num>
  <w:num w:numId="26">
    <w:abstractNumId w:val="23"/>
  </w:num>
  <w:num w:numId="27">
    <w:abstractNumId w:val="22"/>
  </w:num>
  <w:num w:numId="28">
    <w:abstractNumId w:val="5"/>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1B25"/>
    <w:rsid w:val="00003198"/>
    <w:rsid w:val="0000519F"/>
    <w:rsid w:val="0001087F"/>
    <w:rsid w:val="0001299A"/>
    <w:rsid w:val="000171DB"/>
    <w:rsid w:val="000220D1"/>
    <w:rsid w:val="000262FC"/>
    <w:rsid w:val="00026B92"/>
    <w:rsid w:val="000328D9"/>
    <w:rsid w:val="00033A51"/>
    <w:rsid w:val="00035817"/>
    <w:rsid w:val="000402D9"/>
    <w:rsid w:val="00040650"/>
    <w:rsid w:val="00044CB6"/>
    <w:rsid w:val="00044EFC"/>
    <w:rsid w:val="000647CC"/>
    <w:rsid w:val="00071306"/>
    <w:rsid w:val="00072009"/>
    <w:rsid w:val="000863A8"/>
    <w:rsid w:val="0008711F"/>
    <w:rsid w:val="00092373"/>
    <w:rsid w:val="000A24DE"/>
    <w:rsid w:val="000A2657"/>
    <w:rsid w:val="000B219F"/>
    <w:rsid w:val="000B5858"/>
    <w:rsid w:val="000B677F"/>
    <w:rsid w:val="000B6E31"/>
    <w:rsid w:val="000C523C"/>
    <w:rsid w:val="000C5F0B"/>
    <w:rsid w:val="000D1BEA"/>
    <w:rsid w:val="000D447A"/>
    <w:rsid w:val="000E1D6D"/>
    <w:rsid w:val="000E284A"/>
    <w:rsid w:val="000F346E"/>
    <w:rsid w:val="000F3563"/>
    <w:rsid w:val="000F6647"/>
    <w:rsid w:val="000F775D"/>
    <w:rsid w:val="0010113D"/>
    <w:rsid w:val="00101913"/>
    <w:rsid w:val="0010510C"/>
    <w:rsid w:val="00105B43"/>
    <w:rsid w:val="00105C8D"/>
    <w:rsid w:val="00106844"/>
    <w:rsid w:val="0011337F"/>
    <w:rsid w:val="001133FB"/>
    <w:rsid w:val="00113498"/>
    <w:rsid w:val="001154A9"/>
    <w:rsid w:val="00120D0A"/>
    <w:rsid w:val="00124B34"/>
    <w:rsid w:val="0012727C"/>
    <w:rsid w:val="00132F02"/>
    <w:rsid w:val="00133217"/>
    <w:rsid w:val="00134E3C"/>
    <w:rsid w:val="001523DF"/>
    <w:rsid w:val="001531CC"/>
    <w:rsid w:val="0015321A"/>
    <w:rsid w:val="001553CC"/>
    <w:rsid w:val="00160668"/>
    <w:rsid w:val="00161A97"/>
    <w:rsid w:val="00170554"/>
    <w:rsid w:val="001776E5"/>
    <w:rsid w:val="00185523"/>
    <w:rsid w:val="00185684"/>
    <w:rsid w:val="0019074E"/>
    <w:rsid w:val="00196BDA"/>
    <w:rsid w:val="001A4B70"/>
    <w:rsid w:val="001A7EEB"/>
    <w:rsid w:val="001C51F3"/>
    <w:rsid w:val="001C755A"/>
    <w:rsid w:val="001C7996"/>
    <w:rsid w:val="001D1A86"/>
    <w:rsid w:val="001D24C8"/>
    <w:rsid w:val="001D250E"/>
    <w:rsid w:val="001D586F"/>
    <w:rsid w:val="001E19CA"/>
    <w:rsid w:val="001E60B2"/>
    <w:rsid w:val="001F45FD"/>
    <w:rsid w:val="0020135D"/>
    <w:rsid w:val="002105ED"/>
    <w:rsid w:val="00214231"/>
    <w:rsid w:val="002260D0"/>
    <w:rsid w:val="00231AF1"/>
    <w:rsid w:val="00235A78"/>
    <w:rsid w:val="00235DAD"/>
    <w:rsid w:val="00236EE0"/>
    <w:rsid w:val="00241060"/>
    <w:rsid w:val="00241F3F"/>
    <w:rsid w:val="00244621"/>
    <w:rsid w:val="00246017"/>
    <w:rsid w:val="0025056F"/>
    <w:rsid w:val="0025104C"/>
    <w:rsid w:val="002627CC"/>
    <w:rsid w:val="00267CBD"/>
    <w:rsid w:val="00272770"/>
    <w:rsid w:val="00272AE7"/>
    <w:rsid w:val="00274EC8"/>
    <w:rsid w:val="0027654F"/>
    <w:rsid w:val="0028087E"/>
    <w:rsid w:val="00281A64"/>
    <w:rsid w:val="00291493"/>
    <w:rsid w:val="002A256B"/>
    <w:rsid w:val="002A71CB"/>
    <w:rsid w:val="002B0127"/>
    <w:rsid w:val="002B0E5D"/>
    <w:rsid w:val="002B28F8"/>
    <w:rsid w:val="002B60B3"/>
    <w:rsid w:val="002C461F"/>
    <w:rsid w:val="002C4B0F"/>
    <w:rsid w:val="002C4FF5"/>
    <w:rsid w:val="002C6438"/>
    <w:rsid w:val="002D3B80"/>
    <w:rsid w:val="002D4FC6"/>
    <w:rsid w:val="002E07C1"/>
    <w:rsid w:val="002F0728"/>
    <w:rsid w:val="002F0D41"/>
    <w:rsid w:val="00305825"/>
    <w:rsid w:val="00305A5A"/>
    <w:rsid w:val="00305BAD"/>
    <w:rsid w:val="00306BF4"/>
    <w:rsid w:val="00320616"/>
    <w:rsid w:val="00321B2A"/>
    <w:rsid w:val="00321B44"/>
    <w:rsid w:val="00321FCC"/>
    <w:rsid w:val="003220BE"/>
    <w:rsid w:val="003244FE"/>
    <w:rsid w:val="003338F6"/>
    <w:rsid w:val="00337A83"/>
    <w:rsid w:val="00342BC6"/>
    <w:rsid w:val="00352985"/>
    <w:rsid w:val="00352F95"/>
    <w:rsid w:val="0035362E"/>
    <w:rsid w:val="003557E3"/>
    <w:rsid w:val="00356086"/>
    <w:rsid w:val="003571D4"/>
    <w:rsid w:val="0036614E"/>
    <w:rsid w:val="003669C4"/>
    <w:rsid w:val="0037041F"/>
    <w:rsid w:val="00370BEA"/>
    <w:rsid w:val="003764F0"/>
    <w:rsid w:val="00381B2B"/>
    <w:rsid w:val="00383BCB"/>
    <w:rsid w:val="00390040"/>
    <w:rsid w:val="003936C9"/>
    <w:rsid w:val="00396B1C"/>
    <w:rsid w:val="003A737C"/>
    <w:rsid w:val="003A7B03"/>
    <w:rsid w:val="003B106F"/>
    <w:rsid w:val="003B2742"/>
    <w:rsid w:val="003B5D7E"/>
    <w:rsid w:val="003C646F"/>
    <w:rsid w:val="003C7ADE"/>
    <w:rsid w:val="003D7B54"/>
    <w:rsid w:val="003E31AE"/>
    <w:rsid w:val="003F5F92"/>
    <w:rsid w:val="003F729D"/>
    <w:rsid w:val="00400858"/>
    <w:rsid w:val="0040615E"/>
    <w:rsid w:val="00407C2D"/>
    <w:rsid w:val="0041374F"/>
    <w:rsid w:val="00423C14"/>
    <w:rsid w:val="004243E0"/>
    <w:rsid w:val="00425766"/>
    <w:rsid w:val="00432D6B"/>
    <w:rsid w:val="00435881"/>
    <w:rsid w:val="00436195"/>
    <w:rsid w:val="0044103D"/>
    <w:rsid w:val="004444FA"/>
    <w:rsid w:val="00447BE6"/>
    <w:rsid w:val="004504BD"/>
    <w:rsid w:val="00452707"/>
    <w:rsid w:val="00452746"/>
    <w:rsid w:val="0046321C"/>
    <w:rsid w:val="00466D5F"/>
    <w:rsid w:val="004670E4"/>
    <w:rsid w:val="004713FC"/>
    <w:rsid w:val="00485669"/>
    <w:rsid w:val="00490276"/>
    <w:rsid w:val="004927CD"/>
    <w:rsid w:val="0049404E"/>
    <w:rsid w:val="004949A1"/>
    <w:rsid w:val="00496197"/>
    <w:rsid w:val="004A410B"/>
    <w:rsid w:val="004A427F"/>
    <w:rsid w:val="004B1FEE"/>
    <w:rsid w:val="004B7C6D"/>
    <w:rsid w:val="004C1955"/>
    <w:rsid w:val="004C3637"/>
    <w:rsid w:val="004D797D"/>
    <w:rsid w:val="004E0EAD"/>
    <w:rsid w:val="004E3EF7"/>
    <w:rsid w:val="004F2353"/>
    <w:rsid w:val="005014FA"/>
    <w:rsid w:val="00503EBC"/>
    <w:rsid w:val="0050451A"/>
    <w:rsid w:val="0050624E"/>
    <w:rsid w:val="00516D4D"/>
    <w:rsid w:val="005224E6"/>
    <w:rsid w:val="00524CCB"/>
    <w:rsid w:val="00525C91"/>
    <w:rsid w:val="005261F1"/>
    <w:rsid w:val="005271A4"/>
    <w:rsid w:val="0053050E"/>
    <w:rsid w:val="00532193"/>
    <w:rsid w:val="0053323B"/>
    <w:rsid w:val="0053341D"/>
    <w:rsid w:val="0054485D"/>
    <w:rsid w:val="00544F72"/>
    <w:rsid w:val="00546121"/>
    <w:rsid w:val="005547E8"/>
    <w:rsid w:val="005700C9"/>
    <w:rsid w:val="0057391E"/>
    <w:rsid w:val="005762A8"/>
    <w:rsid w:val="00594719"/>
    <w:rsid w:val="005A179A"/>
    <w:rsid w:val="005A464E"/>
    <w:rsid w:val="005B4D30"/>
    <w:rsid w:val="005B66FA"/>
    <w:rsid w:val="005B697B"/>
    <w:rsid w:val="005B79A3"/>
    <w:rsid w:val="005C0C66"/>
    <w:rsid w:val="005C1712"/>
    <w:rsid w:val="005D3835"/>
    <w:rsid w:val="005D61E5"/>
    <w:rsid w:val="005E6D1E"/>
    <w:rsid w:val="005E7925"/>
    <w:rsid w:val="005F17EB"/>
    <w:rsid w:val="005F38B3"/>
    <w:rsid w:val="005F7D80"/>
    <w:rsid w:val="0060214E"/>
    <w:rsid w:val="00607068"/>
    <w:rsid w:val="00611194"/>
    <w:rsid w:val="0062246E"/>
    <w:rsid w:val="006252AA"/>
    <w:rsid w:val="00632657"/>
    <w:rsid w:val="00632926"/>
    <w:rsid w:val="006356E3"/>
    <w:rsid w:val="006416EA"/>
    <w:rsid w:val="00643858"/>
    <w:rsid w:val="00650BD7"/>
    <w:rsid w:val="00651B78"/>
    <w:rsid w:val="00663A9E"/>
    <w:rsid w:val="006672F7"/>
    <w:rsid w:val="00680A7F"/>
    <w:rsid w:val="006819BD"/>
    <w:rsid w:val="00681C53"/>
    <w:rsid w:val="00682993"/>
    <w:rsid w:val="00683C40"/>
    <w:rsid w:val="00686B23"/>
    <w:rsid w:val="006907CD"/>
    <w:rsid w:val="006A1CBE"/>
    <w:rsid w:val="006A2AA5"/>
    <w:rsid w:val="006A3944"/>
    <w:rsid w:val="006B6C3F"/>
    <w:rsid w:val="006C1C4A"/>
    <w:rsid w:val="006C299F"/>
    <w:rsid w:val="006C2BBC"/>
    <w:rsid w:val="006D29EE"/>
    <w:rsid w:val="006E3569"/>
    <w:rsid w:val="006E48DB"/>
    <w:rsid w:val="006E5D83"/>
    <w:rsid w:val="006E68DF"/>
    <w:rsid w:val="006E6C08"/>
    <w:rsid w:val="006F465F"/>
    <w:rsid w:val="006F5DE4"/>
    <w:rsid w:val="006F7610"/>
    <w:rsid w:val="007041B8"/>
    <w:rsid w:val="00706F93"/>
    <w:rsid w:val="00707AFA"/>
    <w:rsid w:val="00707C42"/>
    <w:rsid w:val="007240A9"/>
    <w:rsid w:val="0073552D"/>
    <w:rsid w:val="00736DA2"/>
    <w:rsid w:val="00746FBC"/>
    <w:rsid w:val="00760F79"/>
    <w:rsid w:val="007670F9"/>
    <w:rsid w:val="007709CD"/>
    <w:rsid w:val="00777075"/>
    <w:rsid w:val="00780E28"/>
    <w:rsid w:val="00781429"/>
    <w:rsid w:val="007819F7"/>
    <w:rsid w:val="00781D5F"/>
    <w:rsid w:val="007843C5"/>
    <w:rsid w:val="007848FE"/>
    <w:rsid w:val="0078569B"/>
    <w:rsid w:val="007905AC"/>
    <w:rsid w:val="00790AEC"/>
    <w:rsid w:val="00795800"/>
    <w:rsid w:val="00795D93"/>
    <w:rsid w:val="007A75AC"/>
    <w:rsid w:val="007B5A71"/>
    <w:rsid w:val="007B7072"/>
    <w:rsid w:val="007C343D"/>
    <w:rsid w:val="007C3B47"/>
    <w:rsid w:val="007D50DD"/>
    <w:rsid w:val="007D61C7"/>
    <w:rsid w:val="007E62B8"/>
    <w:rsid w:val="007F1311"/>
    <w:rsid w:val="007F1B63"/>
    <w:rsid w:val="007F27AF"/>
    <w:rsid w:val="007F64CA"/>
    <w:rsid w:val="00801550"/>
    <w:rsid w:val="008019F4"/>
    <w:rsid w:val="00803692"/>
    <w:rsid w:val="00803AFF"/>
    <w:rsid w:val="00804E96"/>
    <w:rsid w:val="008204DD"/>
    <w:rsid w:val="00830851"/>
    <w:rsid w:val="0083429D"/>
    <w:rsid w:val="0083562D"/>
    <w:rsid w:val="008459AC"/>
    <w:rsid w:val="00862F38"/>
    <w:rsid w:val="0086382C"/>
    <w:rsid w:val="00863CDB"/>
    <w:rsid w:val="00874FC1"/>
    <w:rsid w:val="00875427"/>
    <w:rsid w:val="00880342"/>
    <w:rsid w:val="00883903"/>
    <w:rsid w:val="0088485B"/>
    <w:rsid w:val="008876E4"/>
    <w:rsid w:val="00887BBD"/>
    <w:rsid w:val="00895B3C"/>
    <w:rsid w:val="00895C04"/>
    <w:rsid w:val="0089656C"/>
    <w:rsid w:val="00897E91"/>
    <w:rsid w:val="008A189B"/>
    <w:rsid w:val="008A2AC7"/>
    <w:rsid w:val="008A32F0"/>
    <w:rsid w:val="008A4CA3"/>
    <w:rsid w:val="008B18AC"/>
    <w:rsid w:val="008C2EA4"/>
    <w:rsid w:val="008D2A98"/>
    <w:rsid w:val="008E1F09"/>
    <w:rsid w:val="008E3A07"/>
    <w:rsid w:val="008E5503"/>
    <w:rsid w:val="008E75C5"/>
    <w:rsid w:val="008F2F1A"/>
    <w:rsid w:val="00910466"/>
    <w:rsid w:val="00913361"/>
    <w:rsid w:val="00914227"/>
    <w:rsid w:val="00917111"/>
    <w:rsid w:val="00920ABD"/>
    <w:rsid w:val="00930DFB"/>
    <w:rsid w:val="00931FEA"/>
    <w:rsid w:val="00932408"/>
    <w:rsid w:val="00935570"/>
    <w:rsid w:val="0093583D"/>
    <w:rsid w:val="00936745"/>
    <w:rsid w:val="009367AE"/>
    <w:rsid w:val="00940892"/>
    <w:rsid w:val="009470F4"/>
    <w:rsid w:val="009563AD"/>
    <w:rsid w:val="009563C1"/>
    <w:rsid w:val="0096019F"/>
    <w:rsid w:val="00962E8C"/>
    <w:rsid w:val="009637DD"/>
    <w:rsid w:val="00966EEB"/>
    <w:rsid w:val="00973A86"/>
    <w:rsid w:val="009778E3"/>
    <w:rsid w:val="00983490"/>
    <w:rsid w:val="0098577A"/>
    <w:rsid w:val="00985C37"/>
    <w:rsid w:val="00987FD7"/>
    <w:rsid w:val="0099354D"/>
    <w:rsid w:val="00996201"/>
    <w:rsid w:val="00996FF8"/>
    <w:rsid w:val="009975FA"/>
    <w:rsid w:val="009A50E5"/>
    <w:rsid w:val="009B076C"/>
    <w:rsid w:val="009B2B60"/>
    <w:rsid w:val="009B69EE"/>
    <w:rsid w:val="009C45EF"/>
    <w:rsid w:val="009D0AD4"/>
    <w:rsid w:val="009D72ED"/>
    <w:rsid w:val="009E38E4"/>
    <w:rsid w:val="009E5FE8"/>
    <w:rsid w:val="009F2537"/>
    <w:rsid w:val="009F35D6"/>
    <w:rsid w:val="00A049FE"/>
    <w:rsid w:val="00A1113B"/>
    <w:rsid w:val="00A11C3D"/>
    <w:rsid w:val="00A12108"/>
    <w:rsid w:val="00A13A16"/>
    <w:rsid w:val="00A20FE1"/>
    <w:rsid w:val="00A22688"/>
    <w:rsid w:val="00A24302"/>
    <w:rsid w:val="00A260A1"/>
    <w:rsid w:val="00A36E64"/>
    <w:rsid w:val="00A40517"/>
    <w:rsid w:val="00A4090B"/>
    <w:rsid w:val="00A41E0E"/>
    <w:rsid w:val="00A46855"/>
    <w:rsid w:val="00A47A24"/>
    <w:rsid w:val="00A518C5"/>
    <w:rsid w:val="00A531B2"/>
    <w:rsid w:val="00A56E27"/>
    <w:rsid w:val="00A64AE5"/>
    <w:rsid w:val="00A64FFA"/>
    <w:rsid w:val="00A653AE"/>
    <w:rsid w:val="00A726E6"/>
    <w:rsid w:val="00A76482"/>
    <w:rsid w:val="00A9470B"/>
    <w:rsid w:val="00A954FE"/>
    <w:rsid w:val="00AB12B5"/>
    <w:rsid w:val="00AB2701"/>
    <w:rsid w:val="00AB457E"/>
    <w:rsid w:val="00AC0502"/>
    <w:rsid w:val="00AC07A4"/>
    <w:rsid w:val="00AC2E9E"/>
    <w:rsid w:val="00AC334D"/>
    <w:rsid w:val="00AC7079"/>
    <w:rsid w:val="00AD00DF"/>
    <w:rsid w:val="00AE1846"/>
    <w:rsid w:val="00AF30C4"/>
    <w:rsid w:val="00AF457F"/>
    <w:rsid w:val="00AF4745"/>
    <w:rsid w:val="00AF53A6"/>
    <w:rsid w:val="00AF6C49"/>
    <w:rsid w:val="00B01D9F"/>
    <w:rsid w:val="00B04303"/>
    <w:rsid w:val="00B05729"/>
    <w:rsid w:val="00B06C86"/>
    <w:rsid w:val="00B11DB6"/>
    <w:rsid w:val="00B12406"/>
    <w:rsid w:val="00B15251"/>
    <w:rsid w:val="00B15C7A"/>
    <w:rsid w:val="00B16458"/>
    <w:rsid w:val="00B248C4"/>
    <w:rsid w:val="00B262A8"/>
    <w:rsid w:val="00B26FAF"/>
    <w:rsid w:val="00B371AD"/>
    <w:rsid w:val="00B422A5"/>
    <w:rsid w:val="00B44C9A"/>
    <w:rsid w:val="00B46DA8"/>
    <w:rsid w:val="00B571B3"/>
    <w:rsid w:val="00B60D1F"/>
    <w:rsid w:val="00B66393"/>
    <w:rsid w:val="00B70199"/>
    <w:rsid w:val="00B72117"/>
    <w:rsid w:val="00B757DB"/>
    <w:rsid w:val="00B81087"/>
    <w:rsid w:val="00B82107"/>
    <w:rsid w:val="00B9718D"/>
    <w:rsid w:val="00BA4751"/>
    <w:rsid w:val="00BA55FF"/>
    <w:rsid w:val="00BC19B5"/>
    <w:rsid w:val="00BC1E54"/>
    <w:rsid w:val="00BD10DB"/>
    <w:rsid w:val="00BD13DD"/>
    <w:rsid w:val="00BD665D"/>
    <w:rsid w:val="00BE4870"/>
    <w:rsid w:val="00BF24A9"/>
    <w:rsid w:val="00BF373C"/>
    <w:rsid w:val="00BF642A"/>
    <w:rsid w:val="00BF6A1D"/>
    <w:rsid w:val="00C0007C"/>
    <w:rsid w:val="00C01400"/>
    <w:rsid w:val="00C1617E"/>
    <w:rsid w:val="00C163AD"/>
    <w:rsid w:val="00C16D1C"/>
    <w:rsid w:val="00C21A92"/>
    <w:rsid w:val="00C21E3D"/>
    <w:rsid w:val="00C2674B"/>
    <w:rsid w:val="00C31CE8"/>
    <w:rsid w:val="00C46199"/>
    <w:rsid w:val="00C46565"/>
    <w:rsid w:val="00C5092E"/>
    <w:rsid w:val="00C50F60"/>
    <w:rsid w:val="00C519FA"/>
    <w:rsid w:val="00C51F25"/>
    <w:rsid w:val="00C550ED"/>
    <w:rsid w:val="00C605D5"/>
    <w:rsid w:val="00C65A36"/>
    <w:rsid w:val="00C70298"/>
    <w:rsid w:val="00C7410B"/>
    <w:rsid w:val="00C75971"/>
    <w:rsid w:val="00C819BC"/>
    <w:rsid w:val="00C82142"/>
    <w:rsid w:val="00C83373"/>
    <w:rsid w:val="00C8464E"/>
    <w:rsid w:val="00C919B7"/>
    <w:rsid w:val="00C9715D"/>
    <w:rsid w:val="00CA1196"/>
    <w:rsid w:val="00CA52A2"/>
    <w:rsid w:val="00CC1F5B"/>
    <w:rsid w:val="00CC3C09"/>
    <w:rsid w:val="00CD2D43"/>
    <w:rsid w:val="00CE1DBC"/>
    <w:rsid w:val="00CE3034"/>
    <w:rsid w:val="00CF21FB"/>
    <w:rsid w:val="00CF3B78"/>
    <w:rsid w:val="00CF71CA"/>
    <w:rsid w:val="00CF74B5"/>
    <w:rsid w:val="00D01B4B"/>
    <w:rsid w:val="00D06247"/>
    <w:rsid w:val="00D06A1C"/>
    <w:rsid w:val="00D11949"/>
    <w:rsid w:val="00D136A3"/>
    <w:rsid w:val="00D14361"/>
    <w:rsid w:val="00D2004F"/>
    <w:rsid w:val="00D22D1A"/>
    <w:rsid w:val="00D27C34"/>
    <w:rsid w:val="00D32247"/>
    <w:rsid w:val="00D34F58"/>
    <w:rsid w:val="00D36F73"/>
    <w:rsid w:val="00D4065E"/>
    <w:rsid w:val="00D40B4B"/>
    <w:rsid w:val="00D455E1"/>
    <w:rsid w:val="00D46052"/>
    <w:rsid w:val="00D51D1F"/>
    <w:rsid w:val="00D53306"/>
    <w:rsid w:val="00D6429B"/>
    <w:rsid w:val="00D666EF"/>
    <w:rsid w:val="00D70E6C"/>
    <w:rsid w:val="00D7114B"/>
    <w:rsid w:val="00D73BAE"/>
    <w:rsid w:val="00D77608"/>
    <w:rsid w:val="00D850E3"/>
    <w:rsid w:val="00D9012F"/>
    <w:rsid w:val="00DA0CDD"/>
    <w:rsid w:val="00DA239A"/>
    <w:rsid w:val="00DA68A2"/>
    <w:rsid w:val="00DB45A2"/>
    <w:rsid w:val="00DB5162"/>
    <w:rsid w:val="00DB5449"/>
    <w:rsid w:val="00DB70A8"/>
    <w:rsid w:val="00DC45DF"/>
    <w:rsid w:val="00DD23FF"/>
    <w:rsid w:val="00DD500F"/>
    <w:rsid w:val="00DF0C6E"/>
    <w:rsid w:val="00DF0E43"/>
    <w:rsid w:val="00DF2167"/>
    <w:rsid w:val="00DF7972"/>
    <w:rsid w:val="00E11F22"/>
    <w:rsid w:val="00E22073"/>
    <w:rsid w:val="00E248DE"/>
    <w:rsid w:val="00E31C57"/>
    <w:rsid w:val="00E37969"/>
    <w:rsid w:val="00E402F0"/>
    <w:rsid w:val="00E4633F"/>
    <w:rsid w:val="00E46C70"/>
    <w:rsid w:val="00E47870"/>
    <w:rsid w:val="00E51A39"/>
    <w:rsid w:val="00E53C44"/>
    <w:rsid w:val="00E551F2"/>
    <w:rsid w:val="00E74B50"/>
    <w:rsid w:val="00E83BCC"/>
    <w:rsid w:val="00E87E32"/>
    <w:rsid w:val="00E9160A"/>
    <w:rsid w:val="00E943BB"/>
    <w:rsid w:val="00EA542E"/>
    <w:rsid w:val="00EB055C"/>
    <w:rsid w:val="00EB0AED"/>
    <w:rsid w:val="00EC3B22"/>
    <w:rsid w:val="00EC6E13"/>
    <w:rsid w:val="00EC76D4"/>
    <w:rsid w:val="00ED5CAD"/>
    <w:rsid w:val="00EE3644"/>
    <w:rsid w:val="00EE6A14"/>
    <w:rsid w:val="00EF2A96"/>
    <w:rsid w:val="00F031AF"/>
    <w:rsid w:val="00F036BA"/>
    <w:rsid w:val="00F06558"/>
    <w:rsid w:val="00F1640F"/>
    <w:rsid w:val="00F169C6"/>
    <w:rsid w:val="00F21F33"/>
    <w:rsid w:val="00F22190"/>
    <w:rsid w:val="00F2527B"/>
    <w:rsid w:val="00F323A8"/>
    <w:rsid w:val="00F32739"/>
    <w:rsid w:val="00F34CDF"/>
    <w:rsid w:val="00F3561E"/>
    <w:rsid w:val="00F407BC"/>
    <w:rsid w:val="00F4240F"/>
    <w:rsid w:val="00F42F1A"/>
    <w:rsid w:val="00F431C8"/>
    <w:rsid w:val="00F476B9"/>
    <w:rsid w:val="00F56637"/>
    <w:rsid w:val="00F569E7"/>
    <w:rsid w:val="00F603DB"/>
    <w:rsid w:val="00F64B63"/>
    <w:rsid w:val="00F665D1"/>
    <w:rsid w:val="00F67A8C"/>
    <w:rsid w:val="00F87018"/>
    <w:rsid w:val="00F928AD"/>
    <w:rsid w:val="00F928E7"/>
    <w:rsid w:val="00F9528C"/>
    <w:rsid w:val="00FB136B"/>
    <w:rsid w:val="00FB21CC"/>
    <w:rsid w:val="00FC10A9"/>
    <w:rsid w:val="00FC286E"/>
    <w:rsid w:val="00FD213E"/>
    <w:rsid w:val="00FD2FF2"/>
    <w:rsid w:val="00FF017E"/>
    <w:rsid w:val="00FF1563"/>
    <w:rsid w:val="00FF24ED"/>
    <w:rsid w:val="00FF255F"/>
    <w:rsid w:val="00FF2B9F"/>
    <w:rsid w:val="00FF5BC7"/>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862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vorhebung">
    <w:name w:val="Emphasis"/>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semiHidden/>
    <w:unhideWhenUsed/>
    <w:rsid w:val="004E3EF7"/>
    <w:rPr>
      <w:sz w:val="20"/>
    </w:rPr>
  </w:style>
  <w:style w:type="character" w:customStyle="1" w:styleId="FunotentextZchn">
    <w:name w:val="Fußnotentext Zchn"/>
    <w:link w:val="Funotentext"/>
    <w:uiPriority w:val="99"/>
    <w:semiHidden/>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chn">
    <w:name w:val="Textkörper 3 Zchn"/>
    <w:link w:val="Textkrper3"/>
    <w:rsid w:val="00185684"/>
    <w:rPr>
      <w:rFonts w:ascii="DINMittelschrift" w:hAnsi="DINMittelschrift"/>
      <w:b/>
      <w:lang w:val="en-GB" w:eastAsia="en-US"/>
    </w:rPr>
  </w:style>
  <w:style w:type="paragraph" w:styleId="Listenabsatz">
    <w:name w:val="List Paragraph"/>
    <w:basedOn w:val="Standard"/>
    <w:uiPriority w:val="34"/>
    <w:qFormat/>
    <w:rsid w:val="00643858"/>
    <w:pPr>
      <w:spacing w:after="200" w:line="276" w:lineRule="auto"/>
      <w:ind w:left="720"/>
      <w:contextualSpacing/>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5605">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56143">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1007177805">
      <w:bodyDiv w:val="1"/>
      <w:marLeft w:val="0"/>
      <w:marRight w:val="0"/>
      <w:marTop w:val="0"/>
      <w:marBottom w:val="0"/>
      <w:divBdr>
        <w:top w:val="none" w:sz="0" w:space="0" w:color="auto"/>
        <w:left w:val="none" w:sz="0" w:space="0" w:color="auto"/>
        <w:bottom w:val="none" w:sz="0" w:space="0" w:color="auto"/>
        <w:right w:val="none" w:sz="0" w:space="0" w:color="auto"/>
      </w:divBdr>
    </w:div>
    <w:div w:id="1354302645">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4858">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e.panasonic.de" TargetMode="External"/><Relationship Id="rId12" Type="http://schemas.openxmlformats.org/officeDocument/2006/relationships/hyperlink" Target="https://www.youtube.com/playlist?list=PLng_rrAjbqdGBoLNuNT84LxeqAE64JzVl" TargetMode="External"/><Relationship Id="rId13" Type="http://schemas.openxmlformats.org/officeDocument/2006/relationships/hyperlink" Target="http://www.panasonic.net/" TargetMode="External"/><Relationship Id="rId14" Type="http://schemas.openxmlformats.org/officeDocument/2006/relationships/hyperlink" Target="https://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se.panasonic.de" TargetMode="Externa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Michael.Langbehn@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8250-77BE-4A46-AB8E-1933135F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5</Pages>
  <Words>1422</Words>
  <Characters>8965</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10367</CharactersWithSpaces>
  <SharedDoc>false</SharedDoc>
  <HLinks>
    <vt:vector size="30" baseType="variant">
      <vt:variant>
        <vt:i4>65586</vt:i4>
      </vt:variant>
      <vt:variant>
        <vt:i4>9</vt:i4>
      </vt:variant>
      <vt:variant>
        <vt:i4>0</vt:i4>
      </vt:variant>
      <vt:variant>
        <vt:i4>5</vt:i4>
      </vt:variant>
      <vt:variant>
        <vt:lpwstr>mailto:presse.kontakt@eu.panasonic.com</vt:lpwstr>
      </vt:variant>
      <vt:variant>
        <vt:lpwstr/>
      </vt:variant>
      <vt:variant>
        <vt:i4>1835074</vt:i4>
      </vt:variant>
      <vt:variant>
        <vt:i4>6</vt:i4>
      </vt:variant>
      <vt:variant>
        <vt:i4>0</vt:i4>
      </vt:variant>
      <vt:variant>
        <vt:i4>5</vt:i4>
      </vt:variant>
      <vt:variant>
        <vt:lpwstr>https://www.experience.panasonic.de/</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3276801</vt:i4>
      </vt:variant>
      <vt:variant>
        <vt:i4>0</vt:i4>
      </vt:variant>
      <vt:variant>
        <vt:i4>0</vt:i4>
      </vt:variant>
      <vt:variant>
        <vt:i4>5</vt:i4>
      </vt:variant>
      <vt:variant>
        <vt:lpwstr>mailto:Michael.Langbehn@eu.panasonic.com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pe</dc:creator>
  <cp:lastModifiedBy>Microsoft Office-Anwender</cp:lastModifiedBy>
  <cp:revision>7</cp:revision>
  <cp:lastPrinted>2016-11-23T12:30:00Z</cp:lastPrinted>
  <dcterms:created xsi:type="dcterms:W3CDTF">2017-02-09T15:40:00Z</dcterms:created>
  <dcterms:modified xsi:type="dcterms:W3CDTF">2017-02-10T15:49:00Z</dcterms:modified>
</cp:coreProperties>
</file>