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CE961" w14:textId="77777777" w:rsidR="005700C9" w:rsidRPr="00780E28" w:rsidRDefault="005700C9">
      <w:pPr>
        <w:pStyle w:val="Kopfzeile"/>
        <w:tabs>
          <w:tab w:val="clear" w:pos="4153"/>
          <w:tab w:val="clear" w:pos="8306"/>
        </w:tabs>
        <w:spacing w:line="280" w:lineRule="exact"/>
        <w:rPr>
          <w:rFonts w:ascii="DIN-Bold" w:hAnsi="DIN-Bold" w:cs="Arial"/>
          <w:sz w:val="20"/>
          <w:lang w:val="de-DE"/>
        </w:rPr>
      </w:pPr>
    </w:p>
    <w:p w14:paraId="4B71E83B" w14:textId="77777777" w:rsidR="00803AFF" w:rsidRPr="006D718C" w:rsidRDefault="00803AFF" w:rsidP="00803AFF">
      <w:pPr>
        <w:pStyle w:val="Default"/>
        <w:framePr w:w="7774" w:h="1134" w:hRule="exact" w:hSpace="142" w:wrap="around" w:vAnchor="page" w:hAnchor="page" w:x="908" w:y="3783" w:anchorLock="1"/>
        <w:rPr>
          <w:rFonts w:ascii="DIN-Black" w:hAnsi="DIN-Black"/>
          <w:color w:val="808080"/>
          <w:sz w:val="22"/>
        </w:rPr>
      </w:pPr>
      <w:r w:rsidRPr="006D718C">
        <w:rPr>
          <w:rFonts w:ascii="DIN-Black" w:hAnsi="DIN-Black"/>
          <w:sz w:val="31"/>
        </w:rPr>
        <w:t>PRESSEINFORMATION</w:t>
      </w:r>
    </w:p>
    <w:p w14:paraId="6BE70FE6" w14:textId="77777777" w:rsidR="005700C9" w:rsidRPr="005A037A" w:rsidRDefault="00D136A3" w:rsidP="005700C9">
      <w:pPr>
        <w:framePr w:w="7774" w:h="1134" w:hRule="exact" w:hSpace="142" w:wrap="around" w:vAnchor="page" w:hAnchor="page" w:x="908" w:y="3783" w:anchorLock="1"/>
        <w:spacing w:before="120" w:line="220" w:lineRule="exact"/>
        <w:rPr>
          <w:rFonts w:ascii="DIN-Black" w:hAnsi="DIN-Black"/>
          <w:color w:val="808080"/>
          <w:lang w:val="de-DE"/>
        </w:rPr>
      </w:pPr>
      <w:r w:rsidRPr="005A037A">
        <w:rPr>
          <w:rFonts w:ascii="DIN-Black" w:hAnsi="DIN-Black"/>
          <w:color w:val="808080"/>
          <w:lang w:val="de-DE"/>
        </w:rPr>
        <w:t xml:space="preserve">Nr. </w:t>
      </w:r>
      <w:r w:rsidR="00F17A78" w:rsidRPr="005A037A">
        <w:rPr>
          <w:rFonts w:ascii="DIN-Black" w:hAnsi="DIN-Black"/>
          <w:color w:val="808080"/>
          <w:lang w:val="de-DE"/>
        </w:rPr>
        <w:t>0</w:t>
      </w:r>
      <w:r w:rsidR="00830EE4">
        <w:rPr>
          <w:rFonts w:ascii="DIN-Black" w:hAnsi="DIN-Black"/>
          <w:color w:val="808080"/>
          <w:lang w:val="de-DE"/>
        </w:rPr>
        <w:t>88</w:t>
      </w:r>
      <w:r w:rsidR="00C46565" w:rsidRPr="005A037A">
        <w:rPr>
          <w:rFonts w:ascii="DIN-Black" w:hAnsi="DIN-Black"/>
          <w:color w:val="808080"/>
          <w:lang w:val="de-DE"/>
        </w:rPr>
        <w:t>/FY20</w:t>
      </w:r>
      <w:r w:rsidR="008A4FB7" w:rsidRPr="005A037A">
        <w:rPr>
          <w:rFonts w:ascii="DIN-Black" w:hAnsi="DIN-Black"/>
          <w:color w:val="808080"/>
          <w:lang w:val="de-DE"/>
        </w:rPr>
        <w:t>1</w:t>
      </w:r>
      <w:r w:rsidR="005A037A" w:rsidRPr="005A037A">
        <w:rPr>
          <w:rFonts w:ascii="DIN-Black" w:hAnsi="DIN-Black"/>
          <w:color w:val="808080"/>
          <w:lang w:val="de-DE"/>
        </w:rPr>
        <w:t>4</w:t>
      </w:r>
      <w:r w:rsidR="006C1C4A" w:rsidRPr="005A037A">
        <w:rPr>
          <w:rFonts w:ascii="DIN-Black" w:hAnsi="DIN-Black"/>
          <w:color w:val="808080"/>
          <w:lang w:val="de-DE"/>
        </w:rPr>
        <w:t xml:space="preserve">, </w:t>
      </w:r>
      <w:r w:rsidR="006D778E">
        <w:rPr>
          <w:rFonts w:ascii="DIN-Black" w:hAnsi="DIN-Black"/>
          <w:color w:val="808080"/>
          <w:lang w:val="de-DE"/>
        </w:rPr>
        <w:t>Februar</w:t>
      </w:r>
      <w:r w:rsidR="004448EB" w:rsidRPr="005A037A">
        <w:rPr>
          <w:rFonts w:ascii="DIN-Black" w:hAnsi="DIN-Black"/>
          <w:color w:val="808080"/>
          <w:lang w:val="de-DE"/>
        </w:rPr>
        <w:t xml:space="preserve"> </w:t>
      </w:r>
      <w:r w:rsidR="00C46565" w:rsidRPr="005A037A">
        <w:rPr>
          <w:rFonts w:ascii="DIN-Black" w:hAnsi="DIN-Black"/>
          <w:color w:val="808080"/>
          <w:lang w:val="de-DE"/>
        </w:rPr>
        <w:t>201</w:t>
      </w:r>
      <w:r w:rsidR="00F17A78" w:rsidRPr="005A037A">
        <w:rPr>
          <w:rFonts w:ascii="DIN-Black" w:hAnsi="DIN-Black"/>
          <w:color w:val="808080"/>
          <w:lang w:val="de-DE"/>
        </w:rPr>
        <w:t>5</w:t>
      </w:r>
    </w:p>
    <w:p w14:paraId="1A59DD0C" w14:textId="77777777" w:rsidR="005700C9" w:rsidRPr="005A037A" w:rsidRDefault="005700C9" w:rsidP="005700C9">
      <w:pPr>
        <w:framePr w:w="7774" w:h="1134" w:hRule="exact" w:hSpace="142" w:wrap="around" w:vAnchor="page" w:hAnchor="page" w:x="908" w:y="3783" w:anchorLock="1"/>
        <w:spacing w:before="120" w:line="360" w:lineRule="auto"/>
        <w:jc w:val="both"/>
        <w:rPr>
          <w:rFonts w:ascii="DIN-Black" w:hAnsi="DIN-Black"/>
          <w:color w:val="808080"/>
          <w:lang w:val="de-DE"/>
        </w:rPr>
      </w:pPr>
    </w:p>
    <w:p w14:paraId="0481DDD2" w14:textId="77777777" w:rsidR="00DE0FF1" w:rsidRDefault="00BE2FB6" w:rsidP="00DE0FF1">
      <w:pPr>
        <w:framePr w:w="7650" w:h="295" w:hSpace="142" w:wrap="around" w:vAnchor="page" w:hAnchor="page" w:x="908" w:y="4991" w:anchorLock="1"/>
        <w:rPr>
          <w:rFonts w:ascii="DIN-Medium" w:hAnsi="DIN-Medium"/>
          <w:spacing w:val="-2"/>
          <w:sz w:val="31"/>
          <w:lang w:val="de-DE"/>
        </w:rPr>
      </w:pPr>
      <w:r w:rsidRPr="005A037A">
        <w:rPr>
          <w:rFonts w:ascii="DIN-Medium" w:hAnsi="DIN-Medium"/>
          <w:spacing w:val="-2"/>
          <w:sz w:val="31"/>
          <w:lang w:val="de-DE"/>
        </w:rPr>
        <w:t>Panasonic</w:t>
      </w:r>
      <w:r w:rsidR="002617CB" w:rsidRPr="005A037A">
        <w:rPr>
          <w:rFonts w:ascii="DIN-Medium" w:hAnsi="DIN-Medium"/>
          <w:spacing w:val="-2"/>
          <w:sz w:val="31"/>
          <w:lang w:val="de-DE"/>
        </w:rPr>
        <w:t xml:space="preserve"> </w:t>
      </w:r>
      <w:r w:rsidR="00416B75">
        <w:rPr>
          <w:rFonts w:ascii="DIN-Medium" w:hAnsi="DIN-Medium"/>
          <w:spacing w:val="-2"/>
          <w:sz w:val="31"/>
          <w:lang w:val="de-DE"/>
        </w:rPr>
        <w:t>Waschmaschine NA-148</w:t>
      </w:r>
      <w:r w:rsidR="005A037A" w:rsidRPr="005A037A">
        <w:rPr>
          <w:rFonts w:ascii="DIN-Medium" w:hAnsi="DIN-Medium"/>
          <w:spacing w:val="-2"/>
          <w:sz w:val="31"/>
          <w:lang w:val="de-DE"/>
        </w:rPr>
        <w:t xml:space="preserve">XS1 </w:t>
      </w:r>
    </w:p>
    <w:p w14:paraId="05276735" w14:textId="77777777" w:rsidR="00B70A3D" w:rsidRPr="005A037A" w:rsidRDefault="006E2C13" w:rsidP="00DE0FF1">
      <w:pPr>
        <w:framePr w:w="7650" w:h="295" w:hSpace="142" w:wrap="around" w:vAnchor="page" w:hAnchor="page" w:x="908" w:y="4991" w:anchorLock="1"/>
        <w:rPr>
          <w:rFonts w:ascii="DIN-Medium" w:hAnsi="DIN-Medium"/>
          <w:spacing w:val="-2"/>
          <w:sz w:val="31"/>
          <w:lang w:val="de-DE"/>
        </w:rPr>
      </w:pPr>
      <w:r>
        <w:rPr>
          <w:rFonts w:ascii="DIN-Medium" w:hAnsi="DIN-Medium"/>
          <w:spacing w:val="-2"/>
          <w:sz w:val="31"/>
          <w:lang w:val="de-DE"/>
        </w:rPr>
        <w:t xml:space="preserve">und NA-148XR1 </w:t>
      </w:r>
      <w:r w:rsidR="005A037A" w:rsidRPr="005A037A">
        <w:rPr>
          <w:rFonts w:ascii="DIN-Medium" w:hAnsi="DIN-Medium"/>
          <w:spacing w:val="-2"/>
          <w:sz w:val="31"/>
          <w:lang w:val="de-DE"/>
        </w:rPr>
        <w:t>mit AutoC</w:t>
      </w:r>
      <w:r w:rsidR="005B6863">
        <w:rPr>
          <w:rFonts w:ascii="DIN-Medium" w:hAnsi="DIN-Medium"/>
          <w:spacing w:val="-2"/>
          <w:sz w:val="31"/>
          <w:lang w:val="de-DE"/>
        </w:rPr>
        <w:t>are</w:t>
      </w:r>
      <w:r w:rsidR="00DE0FF1">
        <w:rPr>
          <w:rFonts w:ascii="DIN-Medium" w:hAnsi="DIN-Medium"/>
          <w:spacing w:val="-2"/>
          <w:sz w:val="31"/>
          <w:lang w:val="de-DE"/>
        </w:rPr>
        <w:t xml:space="preserve"> </w:t>
      </w:r>
    </w:p>
    <w:p w14:paraId="53AF0C48" w14:textId="77777777" w:rsidR="00004438" w:rsidRPr="00B70A3D" w:rsidRDefault="005A037A" w:rsidP="00DE0FF1">
      <w:pPr>
        <w:framePr w:w="7650" w:h="295" w:hSpace="142" w:wrap="around" w:vAnchor="page" w:hAnchor="page" w:x="908" w:y="4991" w:anchorLock="1"/>
        <w:rPr>
          <w:rFonts w:ascii="DIN-Black" w:hAnsi="DIN-Black"/>
          <w:sz w:val="25"/>
          <w:szCs w:val="25"/>
          <w:lang w:val="de-DE"/>
        </w:rPr>
      </w:pPr>
      <w:r>
        <w:rPr>
          <w:rFonts w:ascii="DIN-Black" w:hAnsi="DIN-Black"/>
          <w:sz w:val="25"/>
          <w:szCs w:val="25"/>
          <w:lang w:val="de-DE"/>
        </w:rPr>
        <w:t>Die Waschmaschine</w:t>
      </w:r>
      <w:r w:rsidR="006E2C13">
        <w:rPr>
          <w:rFonts w:ascii="DIN-Black" w:hAnsi="DIN-Black"/>
          <w:sz w:val="25"/>
          <w:szCs w:val="25"/>
          <w:lang w:val="de-DE"/>
        </w:rPr>
        <w:t>n</w:t>
      </w:r>
      <w:r>
        <w:rPr>
          <w:rFonts w:ascii="DIN-Black" w:hAnsi="DIN-Black"/>
          <w:sz w:val="25"/>
          <w:szCs w:val="25"/>
          <w:lang w:val="de-DE"/>
        </w:rPr>
        <w:t>, die mitdenk</w:t>
      </w:r>
      <w:r w:rsidR="006E2C13">
        <w:rPr>
          <w:rFonts w:ascii="DIN-Black" w:hAnsi="DIN-Black"/>
          <w:sz w:val="25"/>
          <w:szCs w:val="25"/>
          <w:lang w:val="de-DE"/>
        </w:rPr>
        <w:t>en</w:t>
      </w:r>
    </w:p>
    <w:p w14:paraId="7D77108D" w14:textId="77777777" w:rsidR="00063394" w:rsidRDefault="00063394" w:rsidP="00B92019">
      <w:pPr>
        <w:framePr w:w="2181" w:h="9303" w:hSpace="142" w:wrap="around" w:vAnchor="page" w:hAnchor="page" w:x="9260" w:y="5030" w:anchorLock="1"/>
        <w:autoSpaceDE w:val="0"/>
        <w:autoSpaceDN w:val="0"/>
        <w:adjustRightInd w:val="0"/>
        <w:rPr>
          <w:rFonts w:ascii="DIN-Medium" w:hAnsi="DIN-Medium" w:cs="DIN-Medium"/>
          <w:color w:val="000000"/>
          <w:sz w:val="20"/>
          <w:lang w:val="de-DE" w:eastAsia="de-DE"/>
        </w:rPr>
      </w:pPr>
      <w:r>
        <w:rPr>
          <w:rFonts w:ascii="DIN-Medium" w:hAnsi="DIN-Medium" w:cs="DIN-Medium"/>
          <w:color w:val="000000"/>
          <w:sz w:val="20"/>
          <w:lang w:val="de-DE" w:eastAsia="de-DE"/>
        </w:rPr>
        <w:t>Im Überblick</w:t>
      </w:r>
    </w:p>
    <w:p w14:paraId="5BC2EEBA" w14:textId="77777777" w:rsidR="00F81A53" w:rsidRPr="00AD134B" w:rsidRDefault="005A037A" w:rsidP="00AD134B">
      <w:pPr>
        <w:framePr w:w="2181" w:h="9303" w:hSpace="142" w:wrap="around" w:vAnchor="page" w:hAnchor="page" w:x="9260" w:y="5030" w:anchorLock="1"/>
        <w:autoSpaceDE w:val="0"/>
        <w:autoSpaceDN w:val="0"/>
        <w:adjustRightInd w:val="0"/>
        <w:rPr>
          <w:rFonts w:ascii="DIN-Black" w:hAnsi="DIN-Black" w:cs="DIN-Black"/>
          <w:color w:val="808080"/>
          <w:sz w:val="19"/>
          <w:szCs w:val="19"/>
          <w:lang w:val="de-DE" w:eastAsia="de-DE"/>
        </w:rPr>
      </w:pPr>
      <w:r>
        <w:rPr>
          <w:rFonts w:ascii="DIN-Black" w:hAnsi="DIN-Black" w:cs="DIN-Black"/>
          <w:color w:val="808080"/>
          <w:sz w:val="19"/>
          <w:szCs w:val="19"/>
          <w:lang w:val="de-DE" w:eastAsia="de-DE"/>
        </w:rPr>
        <w:t xml:space="preserve">Panasonic </w:t>
      </w:r>
      <w:r w:rsidR="00E15DDD">
        <w:rPr>
          <w:rFonts w:ascii="DIN-Black" w:hAnsi="DIN-Black" w:cs="DIN-Black"/>
          <w:color w:val="808080"/>
          <w:sz w:val="19"/>
          <w:szCs w:val="19"/>
          <w:lang w:val="de-DE" w:eastAsia="de-DE"/>
        </w:rPr>
        <w:br/>
        <w:t>NA-148</w:t>
      </w:r>
      <w:r>
        <w:rPr>
          <w:rFonts w:ascii="DIN-Black" w:hAnsi="DIN-Black" w:cs="DIN-Black"/>
          <w:color w:val="808080"/>
          <w:sz w:val="19"/>
          <w:szCs w:val="19"/>
          <w:lang w:val="de-DE" w:eastAsia="de-DE"/>
        </w:rPr>
        <w:t>XS1</w:t>
      </w:r>
    </w:p>
    <w:p w14:paraId="604D3900" w14:textId="77777777" w:rsidR="00A83F61" w:rsidRDefault="00A83F61" w:rsidP="00AD134B">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de-DE" w:eastAsia="de-DE"/>
        </w:rPr>
      </w:pPr>
      <w:r>
        <w:rPr>
          <w:rFonts w:ascii="DIN-Medium" w:hAnsi="DIN-Medium" w:cs="DIN-Medium"/>
          <w:sz w:val="14"/>
          <w:szCs w:val="14"/>
          <w:lang w:val="de-DE" w:eastAsia="de-DE"/>
        </w:rPr>
        <w:t>Energieeffizienz A+++</w:t>
      </w:r>
      <w:r w:rsidR="00E15DDD">
        <w:rPr>
          <w:rFonts w:ascii="DIN-Medium" w:hAnsi="DIN-Medium" w:cs="DIN-Medium"/>
          <w:sz w:val="14"/>
          <w:szCs w:val="14"/>
          <w:lang w:val="de-DE" w:eastAsia="de-DE"/>
        </w:rPr>
        <w:t xml:space="preserve"> (-40 %)</w:t>
      </w:r>
    </w:p>
    <w:p w14:paraId="0D909044" w14:textId="77777777" w:rsidR="00A83F61" w:rsidRDefault="00A83F61" w:rsidP="00AD134B">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de-DE" w:eastAsia="de-DE"/>
        </w:rPr>
      </w:pPr>
      <w:r>
        <w:rPr>
          <w:rFonts w:ascii="DIN-Medium" w:hAnsi="DIN-Medium" w:cs="DIN-Medium"/>
          <w:sz w:val="14"/>
          <w:szCs w:val="14"/>
          <w:lang w:val="de-DE" w:eastAsia="de-DE"/>
        </w:rPr>
        <w:t>Beladungskapazität 1-8 kg</w:t>
      </w:r>
    </w:p>
    <w:p w14:paraId="7DFB3D51" w14:textId="77777777" w:rsidR="00063394" w:rsidRDefault="00A83F61" w:rsidP="00AD134B">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de-DE" w:eastAsia="de-DE"/>
        </w:rPr>
      </w:pPr>
      <w:r>
        <w:rPr>
          <w:rFonts w:ascii="DIN-Medium" w:hAnsi="DIN-Medium" w:cs="DIN-Medium"/>
          <w:sz w:val="14"/>
          <w:szCs w:val="14"/>
          <w:lang w:val="de-DE" w:eastAsia="de-DE"/>
        </w:rPr>
        <w:t>1.400 U/Min.</w:t>
      </w:r>
    </w:p>
    <w:p w14:paraId="2A6C4A9B" w14:textId="77777777" w:rsidR="00224E79" w:rsidRDefault="00A83F61" w:rsidP="00AD134B">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de-DE" w:eastAsia="de-DE"/>
        </w:rPr>
      </w:pPr>
      <w:r>
        <w:rPr>
          <w:rFonts w:ascii="DIN-Medium" w:hAnsi="DIN-Medium" w:cs="DIN-Medium"/>
          <w:sz w:val="14"/>
          <w:szCs w:val="14"/>
          <w:lang w:val="de-DE" w:eastAsia="de-DE"/>
        </w:rPr>
        <w:t>AutoC</w:t>
      </w:r>
      <w:r w:rsidR="00E15DDD">
        <w:rPr>
          <w:rFonts w:ascii="DIN-Medium" w:hAnsi="DIN-Medium" w:cs="DIN-Medium"/>
          <w:sz w:val="14"/>
          <w:szCs w:val="14"/>
          <w:lang w:val="de-DE" w:eastAsia="de-DE"/>
        </w:rPr>
        <w:t>are</w:t>
      </w:r>
      <w:r>
        <w:rPr>
          <w:rFonts w:ascii="DIN-Medium" w:hAnsi="DIN-Medium" w:cs="DIN-Medium"/>
          <w:sz w:val="14"/>
          <w:szCs w:val="14"/>
          <w:lang w:val="de-DE" w:eastAsia="de-DE"/>
        </w:rPr>
        <w:t>: Perfekte Reinhe</w:t>
      </w:r>
      <w:r w:rsidR="00AD134B">
        <w:rPr>
          <w:rFonts w:ascii="DIN-Medium" w:hAnsi="DIN-Medium" w:cs="DIN-Medium"/>
          <w:sz w:val="14"/>
          <w:szCs w:val="14"/>
          <w:lang w:val="de-DE" w:eastAsia="de-DE"/>
        </w:rPr>
        <w:t xml:space="preserve">it bei </w:t>
      </w:r>
      <w:r>
        <w:rPr>
          <w:rFonts w:ascii="DIN-Medium" w:hAnsi="DIN-Medium" w:cs="DIN-Medium"/>
          <w:sz w:val="14"/>
          <w:szCs w:val="14"/>
          <w:lang w:val="de-DE" w:eastAsia="de-DE"/>
        </w:rPr>
        <w:t>möglichst geringe</w:t>
      </w:r>
      <w:r w:rsidR="00AD134B">
        <w:rPr>
          <w:rFonts w:ascii="DIN-Medium" w:hAnsi="DIN-Medium" w:cs="DIN-Medium"/>
          <w:sz w:val="14"/>
          <w:szCs w:val="14"/>
          <w:lang w:val="de-DE" w:eastAsia="de-DE"/>
        </w:rPr>
        <w:t>m</w:t>
      </w:r>
      <w:r>
        <w:rPr>
          <w:rFonts w:ascii="DIN-Medium" w:hAnsi="DIN-Medium" w:cs="DIN-Medium"/>
          <w:sz w:val="14"/>
          <w:szCs w:val="14"/>
          <w:lang w:val="de-DE" w:eastAsia="de-DE"/>
        </w:rPr>
        <w:t xml:space="preserve"> Verbrauch </w:t>
      </w:r>
    </w:p>
    <w:p w14:paraId="1776F1A8" w14:textId="77777777" w:rsidR="00A83F61" w:rsidRDefault="00A83F61" w:rsidP="00984837">
      <w:pPr>
        <w:framePr w:w="2181" w:h="9303" w:hSpace="142" w:wrap="around" w:vAnchor="page" w:hAnchor="page" w:x="9260" w:y="5030" w:anchorLock="1"/>
        <w:autoSpaceDE w:val="0"/>
        <w:autoSpaceDN w:val="0"/>
        <w:adjustRightInd w:val="0"/>
        <w:spacing w:before="120" w:after="60"/>
        <w:rPr>
          <w:rFonts w:ascii="DIN-Medium" w:hAnsi="DIN-Medium" w:cs="DIN-Medium"/>
          <w:sz w:val="14"/>
          <w:szCs w:val="14"/>
          <w:lang w:val="de-DE" w:eastAsia="de-DE"/>
        </w:rPr>
      </w:pPr>
      <w:r>
        <w:rPr>
          <w:rFonts w:ascii="DIN-Medium" w:hAnsi="DIN-Medium" w:cs="DIN-Medium"/>
          <w:sz w:val="14"/>
          <w:szCs w:val="14"/>
          <w:lang w:val="de-DE" w:eastAsia="de-DE"/>
        </w:rPr>
        <w:t xml:space="preserve">Dampffunktion Steam Action </w:t>
      </w:r>
    </w:p>
    <w:p w14:paraId="4921693C" w14:textId="77777777" w:rsidR="00A83F61" w:rsidRDefault="00A83F61" w:rsidP="00984837">
      <w:pPr>
        <w:framePr w:w="2181" w:h="9303" w:hSpace="142" w:wrap="around" w:vAnchor="page" w:hAnchor="page" w:x="9260" w:y="5030" w:anchorLock="1"/>
        <w:tabs>
          <w:tab w:val="left" w:pos="142"/>
        </w:tabs>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w:t>
      </w:r>
      <w:r w:rsidR="00984837">
        <w:rPr>
          <w:rFonts w:ascii="DIN-Medium" w:hAnsi="DIN-Medium" w:cs="DIN-Medium"/>
          <w:sz w:val="14"/>
          <w:szCs w:val="14"/>
          <w:lang w:val="de-DE" w:eastAsia="de-DE"/>
        </w:rPr>
        <w:tab/>
      </w:r>
      <w:r>
        <w:rPr>
          <w:rFonts w:ascii="DIN-Medium" w:hAnsi="DIN-Medium" w:cs="DIN-Medium"/>
          <w:sz w:val="14"/>
          <w:szCs w:val="14"/>
          <w:lang w:val="de-DE" w:eastAsia="de-DE"/>
        </w:rPr>
        <w:t>glättet Fasern</w:t>
      </w:r>
    </w:p>
    <w:p w14:paraId="21CF0D46" w14:textId="77777777" w:rsidR="00A83F61" w:rsidRDefault="00A83F61" w:rsidP="00984837">
      <w:pPr>
        <w:framePr w:w="2181" w:h="9303" w:hSpace="142" w:wrap="around" w:vAnchor="page" w:hAnchor="page" w:x="9260" w:y="5030" w:anchorLock="1"/>
        <w:tabs>
          <w:tab w:val="left" w:pos="142"/>
        </w:tabs>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w:t>
      </w:r>
      <w:r w:rsidR="00984837">
        <w:rPr>
          <w:rFonts w:ascii="DIN-Medium" w:hAnsi="DIN-Medium" w:cs="DIN-Medium"/>
          <w:sz w:val="14"/>
          <w:szCs w:val="14"/>
          <w:lang w:val="de-DE" w:eastAsia="de-DE"/>
        </w:rPr>
        <w:tab/>
      </w:r>
      <w:r>
        <w:rPr>
          <w:rFonts w:ascii="DIN-Medium" w:hAnsi="DIN-Medium" w:cs="DIN-Medium"/>
          <w:sz w:val="14"/>
          <w:szCs w:val="14"/>
          <w:lang w:val="de-DE" w:eastAsia="de-DE"/>
        </w:rPr>
        <w:t xml:space="preserve">entfernt Gerüche und Allergene </w:t>
      </w:r>
    </w:p>
    <w:p w14:paraId="1F3CEE2E" w14:textId="77777777" w:rsidR="00A83F61" w:rsidRPr="00A83F61" w:rsidRDefault="00A83F61" w:rsidP="00984837">
      <w:pPr>
        <w:framePr w:w="2181" w:h="9303" w:hSpace="142" w:wrap="around" w:vAnchor="page" w:hAnchor="page" w:x="9260" w:y="5030" w:anchorLock="1"/>
        <w:tabs>
          <w:tab w:val="left" w:pos="142"/>
        </w:tabs>
        <w:autoSpaceDE w:val="0"/>
        <w:autoSpaceDN w:val="0"/>
        <w:adjustRightInd w:val="0"/>
        <w:spacing w:after="120"/>
        <w:ind w:left="142" w:hanging="142"/>
        <w:rPr>
          <w:rFonts w:ascii="DIN-Medium" w:hAnsi="DIN-Medium" w:cs="DIN-Medium"/>
          <w:sz w:val="14"/>
          <w:szCs w:val="14"/>
          <w:lang w:val="de-DE" w:eastAsia="de-DE"/>
        </w:rPr>
      </w:pPr>
      <w:r>
        <w:rPr>
          <w:rFonts w:ascii="DIN-Medium" w:hAnsi="DIN-Medium" w:cs="DIN-Medium"/>
          <w:sz w:val="14"/>
          <w:szCs w:val="14"/>
          <w:lang w:val="de-DE" w:eastAsia="de-DE"/>
        </w:rPr>
        <w:t>-</w:t>
      </w:r>
      <w:r w:rsidR="00984837">
        <w:rPr>
          <w:rFonts w:ascii="DIN-Medium" w:hAnsi="DIN-Medium" w:cs="DIN-Medium"/>
          <w:sz w:val="14"/>
          <w:szCs w:val="14"/>
          <w:lang w:val="de-DE" w:eastAsia="de-DE"/>
        </w:rPr>
        <w:tab/>
      </w:r>
      <w:r w:rsidR="0054535E">
        <w:rPr>
          <w:rFonts w:ascii="DIN-Medium" w:hAnsi="DIN-Medium" w:cs="DIN-Medium"/>
          <w:sz w:val="14"/>
          <w:szCs w:val="14"/>
          <w:lang w:val="de-DE" w:eastAsia="de-DE"/>
        </w:rPr>
        <w:t xml:space="preserve">macht </w:t>
      </w:r>
      <w:r>
        <w:rPr>
          <w:rFonts w:ascii="DIN-Medium" w:hAnsi="DIN-Medium" w:cs="DIN-Medium"/>
          <w:sz w:val="14"/>
          <w:szCs w:val="14"/>
          <w:lang w:val="de-DE" w:eastAsia="de-DE"/>
        </w:rPr>
        <w:t xml:space="preserve">99,99 </w:t>
      </w:r>
      <w:r w:rsidR="00984837">
        <w:rPr>
          <w:rFonts w:ascii="DIN-Medium" w:hAnsi="DIN-Medium" w:cs="DIN-Medium"/>
          <w:sz w:val="14"/>
          <w:szCs w:val="14"/>
          <w:lang w:val="de-DE" w:eastAsia="de-DE"/>
        </w:rPr>
        <w:t>Prozent</w:t>
      </w:r>
      <w:r>
        <w:rPr>
          <w:rFonts w:ascii="DIN-Medium" w:hAnsi="DIN-Medium" w:cs="DIN-Medium"/>
          <w:sz w:val="14"/>
          <w:szCs w:val="14"/>
          <w:lang w:val="de-DE" w:eastAsia="de-DE"/>
        </w:rPr>
        <w:t xml:space="preserve"> der Bakterien</w:t>
      </w:r>
      <w:r w:rsidR="0054535E">
        <w:rPr>
          <w:rFonts w:ascii="DIN-Medium" w:hAnsi="DIN-Medium" w:cs="DIN-Medium"/>
          <w:sz w:val="14"/>
          <w:szCs w:val="14"/>
          <w:lang w:val="de-DE" w:eastAsia="de-DE"/>
        </w:rPr>
        <w:t xml:space="preserve"> unschädlich</w:t>
      </w:r>
    </w:p>
    <w:p w14:paraId="7F8A1394" w14:textId="77777777" w:rsidR="00E15DDD" w:rsidRDefault="00E15DDD" w:rsidP="00AD134B">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de-DE" w:eastAsia="de-DE"/>
        </w:rPr>
      </w:pPr>
      <w:r>
        <w:rPr>
          <w:rFonts w:ascii="DIN-Medium" w:hAnsi="DIN-Medium" w:cs="DIN-Medium"/>
          <w:sz w:val="14"/>
          <w:szCs w:val="14"/>
          <w:lang w:val="de-DE" w:eastAsia="de-DE"/>
        </w:rPr>
        <w:t>Inverter</w:t>
      </w:r>
      <w:r w:rsidR="00F81A53">
        <w:rPr>
          <w:rFonts w:ascii="DIN-Medium" w:hAnsi="DIN-Medium" w:cs="DIN-Medium"/>
          <w:sz w:val="14"/>
          <w:szCs w:val="14"/>
          <w:lang w:val="de-DE" w:eastAsia="de-DE"/>
        </w:rPr>
        <w:t>-</w:t>
      </w:r>
      <w:r>
        <w:rPr>
          <w:rFonts w:ascii="DIN-Medium" w:hAnsi="DIN-Medium" w:cs="DIN-Medium"/>
          <w:sz w:val="14"/>
          <w:szCs w:val="14"/>
          <w:lang w:val="de-DE" w:eastAsia="de-DE"/>
        </w:rPr>
        <w:t>gesteuerter Motor</w:t>
      </w:r>
    </w:p>
    <w:p w14:paraId="6F1E0FCC" w14:textId="77777777" w:rsidR="00E15DDD" w:rsidRPr="00984837" w:rsidRDefault="00E15DDD" w:rsidP="00AD134B">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de-DE" w:eastAsia="de-DE"/>
        </w:rPr>
      </w:pPr>
      <w:r w:rsidRPr="00984837">
        <w:rPr>
          <w:rFonts w:ascii="DIN-Medium" w:hAnsi="DIN-Medium" w:cs="DIN-Medium"/>
          <w:sz w:val="14"/>
          <w:szCs w:val="14"/>
          <w:lang w:val="de-DE" w:eastAsia="de-DE"/>
        </w:rPr>
        <w:t>Einspülsystem 3D HydroActive+</w:t>
      </w:r>
    </w:p>
    <w:p w14:paraId="6F50E8D6" w14:textId="77777777" w:rsidR="00ED6999" w:rsidRPr="00984837" w:rsidRDefault="00ED6999" w:rsidP="00AD134B">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de-DE" w:eastAsia="de-DE"/>
        </w:rPr>
      </w:pPr>
      <w:r w:rsidRPr="00984837">
        <w:rPr>
          <w:rFonts w:ascii="DIN-Medium" w:hAnsi="DIN-Medium" w:cs="DIN-Medium"/>
          <w:sz w:val="14"/>
          <w:szCs w:val="14"/>
          <w:lang w:val="de-DE" w:eastAsia="de-DE"/>
        </w:rPr>
        <w:t>Schontrommel</w:t>
      </w:r>
    </w:p>
    <w:p w14:paraId="0E0150F5" w14:textId="77777777" w:rsidR="00ED6999" w:rsidRPr="00984837" w:rsidRDefault="00F04036" w:rsidP="00AD134B">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de-DE" w:eastAsia="de-DE"/>
        </w:rPr>
      </w:pPr>
      <w:r w:rsidRPr="00984837">
        <w:rPr>
          <w:rFonts w:ascii="DIN-Medium" w:hAnsi="DIN-Medium" w:cs="DIN-Medium"/>
          <w:sz w:val="14"/>
          <w:szCs w:val="14"/>
          <w:lang w:val="de-DE" w:eastAsia="de-DE"/>
        </w:rPr>
        <w:t xml:space="preserve">Blaues </w:t>
      </w:r>
      <w:r w:rsidR="00ED6999" w:rsidRPr="00984837">
        <w:rPr>
          <w:rFonts w:ascii="DIN-Medium" w:hAnsi="DIN-Medium" w:cs="DIN-Medium"/>
          <w:sz w:val="14"/>
          <w:szCs w:val="14"/>
          <w:lang w:val="de-DE" w:eastAsia="de-DE"/>
        </w:rPr>
        <w:t>LED-Touchpanel</w:t>
      </w:r>
    </w:p>
    <w:p w14:paraId="638B7A2E" w14:textId="77777777" w:rsidR="00ED6999" w:rsidRPr="00984837" w:rsidRDefault="00ED6999" w:rsidP="00B92019">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p>
    <w:p w14:paraId="78DB12DF" w14:textId="77777777" w:rsidR="00063394" w:rsidRPr="00984837" w:rsidRDefault="00E15DDD" w:rsidP="00B92019">
      <w:pPr>
        <w:framePr w:w="2181" w:h="9303" w:hSpace="142" w:wrap="around" w:vAnchor="page" w:hAnchor="page" w:x="9260" w:y="5030" w:anchorLock="1"/>
        <w:autoSpaceDE w:val="0"/>
        <w:autoSpaceDN w:val="0"/>
        <w:adjustRightInd w:val="0"/>
        <w:spacing w:after="20"/>
        <w:rPr>
          <w:rFonts w:ascii="DIN-Black" w:hAnsi="DIN-Black" w:cs="DIN-Black"/>
          <w:color w:val="808080"/>
          <w:sz w:val="19"/>
          <w:szCs w:val="19"/>
          <w:lang w:val="de-DE" w:eastAsia="de-DE"/>
        </w:rPr>
      </w:pPr>
      <w:r w:rsidRPr="00984837">
        <w:rPr>
          <w:rFonts w:ascii="DIN-Black" w:hAnsi="DIN-Black" w:cs="DIN-Black"/>
          <w:color w:val="808080"/>
          <w:sz w:val="19"/>
          <w:szCs w:val="19"/>
          <w:lang w:val="de-DE" w:eastAsia="de-DE"/>
        </w:rPr>
        <w:t>NA-148</w:t>
      </w:r>
      <w:r w:rsidR="005A037A" w:rsidRPr="00984837">
        <w:rPr>
          <w:rFonts w:ascii="DIN-Black" w:hAnsi="DIN-Black" w:cs="DIN-Black"/>
          <w:color w:val="808080"/>
          <w:sz w:val="19"/>
          <w:szCs w:val="19"/>
          <w:lang w:val="de-DE" w:eastAsia="de-DE"/>
        </w:rPr>
        <w:t>XR1</w:t>
      </w:r>
    </w:p>
    <w:p w14:paraId="076FDEE4" w14:textId="77777777" w:rsidR="00E15DDD" w:rsidRDefault="00E15DDD" w:rsidP="00AD134B">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de-DE" w:eastAsia="de-DE"/>
        </w:rPr>
      </w:pPr>
      <w:r>
        <w:rPr>
          <w:rFonts w:ascii="DIN-Medium" w:hAnsi="DIN-Medium" w:cs="DIN-Medium"/>
          <w:sz w:val="14"/>
          <w:szCs w:val="14"/>
          <w:lang w:val="de-DE" w:eastAsia="de-DE"/>
        </w:rPr>
        <w:t>Ohne Steam Action Technologie, ansonsten ausstattungsgleich</w:t>
      </w:r>
    </w:p>
    <w:p w14:paraId="69C67744" w14:textId="77777777" w:rsidR="00063394" w:rsidRPr="002B649F" w:rsidRDefault="00063394" w:rsidP="00B92019">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p>
    <w:p w14:paraId="7DDA4C82" w14:textId="77777777" w:rsidR="00B92019" w:rsidRDefault="00B92019" w:rsidP="00B92019">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p>
    <w:p w14:paraId="3AB60B24" w14:textId="77777777" w:rsidR="00626326" w:rsidRDefault="00626326" w:rsidP="00B92019">
      <w:pPr>
        <w:framePr w:w="2181" w:h="9303" w:hSpace="142" w:wrap="around" w:vAnchor="page" w:hAnchor="page" w:x="9260" w:y="5030" w:anchorLock="1"/>
        <w:tabs>
          <w:tab w:val="left" w:pos="125"/>
        </w:tabs>
        <w:spacing w:line="180" w:lineRule="exact"/>
        <w:rPr>
          <w:rFonts w:ascii="DIN-Medium" w:hAnsi="DIN-Medium"/>
          <w:sz w:val="14"/>
          <w:lang w:val="de-DE"/>
        </w:rPr>
      </w:pPr>
      <w:r>
        <w:rPr>
          <w:rFonts w:ascii="DIN-Medium" w:hAnsi="DIN-Medium"/>
          <w:sz w:val="14"/>
          <w:lang w:val="de-DE"/>
        </w:rPr>
        <w:t xml:space="preserve">Diesen Pressetext und Pressefotos (downloadfähig mit 300 dpi) finden Sie unter </w:t>
      </w:r>
      <w:hyperlink r:id="rId9" w:history="1">
        <w:r w:rsidR="00224E79" w:rsidRPr="00247E8F">
          <w:rPr>
            <w:rStyle w:val="Link"/>
            <w:rFonts w:ascii="DIN-Medium" w:hAnsi="DIN-Medium"/>
            <w:sz w:val="14"/>
            <w:szCs w:val="14"/>
            <w:lang w:val="de-DE"/>
          </w:rPr>
          <w:t>www.panasonic.com/de/corporate/presse.html</w:t>
        </w:r>
      </w:hyperlink>
    </w:p>
    <w:p w14:paraId="74D63DEA" w14:textId="77777777" w:rsidR="00A35524" w:rsidRDefault="00911AD5" w:rsidP="0090631F">
      <w:pPr>
        <w:ind w:right="369"/>
        <w:rPr>
          <w:rFonts w:ascii="DIN-Bold" w:hAnsi="DIN-Bold" w:cs="Courier New"/>
          <w:bCs/>
          <w:color w:val="010101"/>
          <w:sz w:val="20"/>
          <w:lang w:val="de-DE"/>
        </w:rPr>
      </w:pPr>
      <w:r>
        <w:rPr>
          <w:noProof/>
          <w:lang w:val="de-DE" w:eastAsia="de-DE"/>
        </w:rPr>
        <w:drawing>
          <wp:anchor distT="0" distB="0" distL="114300" distR="114300" simplePos="0" relativeHeight="251657728" behindDoc="0" locked="0" layoutInCell="1" allowOverlap="1" wp14:anchorId="5D0C6794" wp14:editId="3FEE84E3">
            <wp:simplePos x="0" y="0"/>
            <wp:positionH relativeFrom="column">
              <wp:posOffset>52705</wp:posOffset>
            </wp:positionH>
            <wp:positionV relativeFrom="paragraph">
              <wp:posOffset>86995</wp:posOffset>
            </wp:positionV>
            <wp:extent cx="1605915" cy="2160270"/>
            <wp:effectExtent l="0" t="0" r="0" b="0"/>
            <wp:wrapSquare wrapText="bothSides"/>
            <wp:docPr id="8" name="Bild 8" descr="PAN_OCV2_NA_148XS1_angleB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N_OCV2_NA_148XS1_angleB_GER"/>
                    <pic:cNvPicPr>
                      <a:picLocks noChangeAspect="1" noChangeArrowheads="1"/>
                    </pic:cNvPicPr>
                  </pic:nvPicPr>
                  <pic:blipFill>
                    <a:blip r:embed="rId10" cstate="print">
                      <a:extLst>
                        <a:ext uri="{28A0092B-C50C-407E-A947-70E740481C1C}">
                          <a14:useLocalDpi xmlns:a14="http://schemas.microsoft.com/office/drawing/2010/main" val="0"/>
                        </a:ext>
                      </a:extLst>
                    </a:blip>
                    <a:srcRect l="9554" r="4970"/>
                    <a:stretch>
                      <a:fillRect/>
                    </a:stretch>
                  </pic:blipFill>
                  <pic:spPr bwMode="auto">
                    <a:xfrm>
                      <a:off x="0" y="0"/>
                      <a:ext cx="1605915"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8EB" w:rsidRPr="004448EB">
        <w:rPr>
          <w:rFonts w:ascii="DIN-Bold" w:hAnsi="DIN-Bold" w:cs="Arial"/>
          <w:bCs/>
          <w:color w:val="010101"/>
          <w:sz w:val="20"/>
          <w:lang w:val="de-DE"/>
        </w:rPr>
        <w:t xml:space="preserve">Hamburg, </w:t>
      </w:r>
      <w:r w:rsidR="006D778E">
        <w:rPr>
          <w:rFonts w:ascii="DIN-Bold" w:hAnsi="DIN-Bold" w:cs="Arial"/>
          <w:bCs/>
          <w:color w:val="010101"/>
          <w:sz w:val="20"/>
          <w:lang w:val="de-DE"/>
        </w:rPr>
        <w:t xml:space="preserve">Februar </w:t>
      </w:r>
      <w:r w:rsidR="004448EB" w:rsidRPr="004448EB">
        <w:rPr>
          <w:rFonts w:ascii="DIN-Bold" w:hAnsi="DIN-Bold" w:cs="Arial"/>
          <w:bCs/>
          <w:color w:val="010101"/>
          <w:sz w:val="20"/>
          <w:lang w:val="de-DE"/>
        </w:rPr>
        <w:t>201</w:t>
      </w:r>
      <w:r w:rsidR="00224E79">
        <w:rPr>
          <w:rFonts w:ascii="DIN-Bold" w:hAnsi="DIN-Bold" w:cs="Arial"/>
          <w:bCs/>
          <w:color w:val="010101"/>
          <w:sz w:val="20"/>
          <w:lang w:val="de-DE"/>
        </w:rPr>
        <w:t>5</w:t>
      </w:r>
      <w:r w:rsidR="004448EB" w:rsidRPr="00811A63">
        <w:rPr>
          <w:rFonts w:ascii="DIN-Bold" w:hAnsi="DIN-Bold" w:cs="Arial"/>
          <w:bCs/>
          <w:color w:val="010101"/>
          <w:sz w:val="20"/>
          <w:lang w:val="de-DE"/>
        </w:rPr>
        <w:t xml:space="preserve"> </w:t>
      </w:r>
      <w:r w:rsidR="00F04FE0" w:rsidRPr="000209B9">
        <w:rPr>
          <w:rFonts w:ascii="DIN-Bold" w:hAnsi="DIN-Bold" w:cs="Courier New"/>
          <w:bCs/>
          <w:color w:val="010101"/>
          <w:sz w:val="20"/>
          <w:lang w:val="de-DE"/>
        </w:rPr>
        <w:t>–</w:t>
      </w:r>
      <w:r w:rsidR="0054535E">
        <w:rPr>
          <w:rFonts w:ascii="DIN-Bold" w:hAnsi="DIN-Bold" w:cs="Courier New"/>
          <w:bCs/>
          <w:color w:val="010101"/>
          <w:sz w:val="20"/>
          <w:lang w:val="de-DE"/>
        </w:rPr>
        <w:t xml:space="preserve"> </w:t>
      </w:r>
      <w:r w:rsidR="000D1EF1">
        <w:rPr>
          <w:rFonts w:ascii="DIN-Bold" w:hAnsi="DIN-Bold" w:cs="Courier New"/>
          <w:bCs/>
          <w:color w:val="010101"/>
          <w:sz w:val="20"/>
          <w:lang w:val="de-DE"/>
        </w:rPr>
        <w:t xml:space="preserve">Wäsche einlegen, </w:t>
      </w:r>
      <w:r w:rsidR="006E2C13">
        <w:rPr>
          <w:rFonts w:ascii="DIN-Bold" w:hAnsi="DIN-Bold" w:cs="Courier New"/>
          <w:bCs/>
          <w:color w:val="010101"/>
          <w:sz w:val="20"/>
          <w:lang w:val="de-DE"/>
        </w:rPr>
        <w:t>Lieblingsw</w:t>
      </w:r>
      <w:r w:rsidR="000D1EF1">
        <w:rPr>
          <w:rFonts w:ascii="DIN-Bold" w:hAnsi="DIN-Bold" w:cs="Courier New"/>
          <w:bCs/>
          <w:color w:val="010101"/>
          <w:sz w:val="20"/>
          <w:lang w:val="de-DE"/>
        </w:rPr>
        <w:t xml:space="preserve">aschmittel </w:t>
      </w:r>
      <w:r w:rsidR="007E0D65">
        <w:rPr>
          <w:rFonts w:ascii="DIN-Bold" w:hAnsi="DIN-Bold" w:cs="Courier New"/>
          <w:bCs/>
          <w:color w:val="010101"/>
          <w:sz w:val="20"/>
          <w:lang w:val="de-DE"/>
        </w:rPr>
        <w:t xml:space="preserve">dosieren und </w:t>
      </w:r>
      <w:r w:rsidR="000D1EF1">
        <w:rPr>
          <w:rFonts w:ascii="DIN-Bold" w:hAnsi="DIN-Bold" w:cs="Courier New"/>
          <w:bCs/>
          <w:color w:val="010101"/>
          <w:sz w:val="20"/>
          <w:lang w:val="de-DE"/>
        </w:rPr>
        <w:t>„AutoCare“ einstellen</w:t>
      </w:r>
      <w:r w:rsidR="00990751">
        <w:rPr>
          <w:rFonts w:ascii="DIN-Bold" w:hAnsi="DIN-Bold" w:cs="Courier New"/>
          <w:bCs/>
          <w:color w:val="010101"/>
          <w:sz w:val="20"/>
          <w:lang w:val="de-DE"/>
        </w:rPr>
        <w:t xml:space="preserve">: So einfach ist eine optimale und </w:t>
      </w:r>
      <w:bookmarkStart w:id="0" w:name="_GoBack"/>
      <w:bookmarkEnd w:id="0"/>
      <w:r w:rsidR="00990751">
        <w:rPr>
          <w:rFonts w:ascii="DIN-Bold" w:hAnsi="DIN-Bold" w:cs="Courier New"/>
          <w:bCs/>
          <w:color w:val="010101"/>
          <w:sz w:val="20"/>
          <w:lang w:val="de-DE"/>
        </w:rPr>
        <w:t xml:space="preserve">gleichzeitig sparsame Wäschepflege ab März 2015 mit Panasonic. Das Unternehmen stellt mit der NA-148XS1 </w:t>
      </w:r>
      <w:r w:rsidR="00C207FA">
        <w:rPr>
          <w:rFonts w:ascii="DIN-Bold" w:hAnsi="DIN-Bold" w:cs="Courier New"/>
          <w:bCs/>
          <w:color w:val="010101"/>
          <w:sz w:val="20"/>
          <w:lang w:val="de-DE"/>
        </w:rPr>
        <w:t xml:space="preserve">und NA-148XR1 </w:t>
      </w:r>
      <w:r w:rsidR="00990751">
        <w:rPr>
          <w:rFonts w:ascii="DIN-Bold" w:hAnsi="DIN-Bold" w:cs="Courier New"/>
          <w:bCs/>
          <w:color w:val="010101"/>
          <w:sz w:val="20"/>
          <w:lang w:val="de-DE"/>
        </w:rPr>
        <w:t>seine erste</w:t>
      </w:r>
      <w:r w:rsidR="00C207FA">
        <w:rPr>
          <w:rFonts w:ascii="DIN-Bold" w:hAnsi="DIN-Bold" w:cs="Courier New"/>
          <w:bCs/>
          <w:color w:val="010101"/>
          <w:sz w:val="20"/>
          <w:lang w:val="de-DE"/>
        </w:rPr>
        <w:t>n</w:t>
      </w:r>
      <w:r w:rsidR="00990751">
        <w:rPr>
          <w:rFonts w:ascii="DIN-Bold" w:hAnsi="DIN-Bold" w:cs="Courier New"/>
          <w:bCs/>
          <w:color w:val="010101"/>
          <w:sz w:val="20"/>
          <w:lang w:val="de-DE"/>
        </w:rPr>
        <w:t xml:space="preserve"> Waschmaschine</w:t>
      </w:r>
      <w:r w:rsidR="00C207FA">
        <w:rPr>
          <w:rFonts w:ascii="DIN-Bold" w:hAnsi="DIN-Bold" w:cs="Courier New"/>
          <w:bCs/>
          <w:color w:val="010101"/>
          <w:sz w:val="20"/>
          <w:lang w:val="de-DE"/>
        </w:rPr>
        <w:t>n</w:t>
      </w:r>
      <w:r w:rsidR="00990751">
        <w:rPr>
          <w:rFonts w:ascii="DIN-Bold" w:hAnsi="DIN-Bold" w:cs="Courier New"/>
          <w:bCs/>
          <w:color w:val="010101"/>
          <w:sz w:val="20"/>
          <w:lang w:val="de-DE"/>
        </w:rPr>
        <w:t xml:space="preserve"> mit </w:t>
      </w:r>
      <w:r w:rsidR="00AD134B">
        <w:rPr>
          <w:rFonts w:ascii="DIN-Bold" w:hAnsi="DIN-Bold" w:cs="Courier New"/>
          <w:bCs/>
          <w:color w:val="010101"/>
          <w:sz w:val="20"/>
          <w:lang w:val="de-DE"/>
        </w:rPr>
        <w:t>Programmautomatik</w:t>
      </w:r>
      <w:r w:rsidR="00C207FA">
        <w:rPr>
          <w:rFonts w:ascii="DIN-Bold" w:hAnsi="DIN-Bold" w:cs="Courier New"/>
          <w:bCs/>
          <w:color w:val="010101"/>
          <w:sz w:val="20"/>
          <w:lang w:val="de-DE"/>
        </w:rPr>
        <w:t xml:space="preserve"> für die Alltagswäsche</w:t>
      </w:r>
      <w:r w:rsidR="00AD134B">
        <w:rPr>
          <w:rFonts w:ascii="DIN-Bold" w:hAnsi="DIN-Bold" w:cs="Courier New"/>
          <w:bCs/>
          <w:color w:val="010101"/>
          <w:sz w:val="20"/>
          <w:lang w:val="de-DE"/>
        </w:rPr>
        <w:t xml:space="preserve"> vor. </w:t>
      </w:r>
      <w:r w:rsidR="007E0D65">
        <w:rPr>
          <w:rFonts w:ascii="DIN-Bold" w:hAnsi="DIN-Bold" w:cs="Courier New"/>
          <w:bCs/>
          <w:color w:val="010101"/>
          <w:sz w:val="20"/>
          <w:lang w:val="de-DE"/>
        </w:rPr>
        <w:t xml:space="preserve">Mit Hilfe von vier intelligenten Sensoren </w:t>
      </w:r>
      <w:r w:rsidR="00572BF0">
        <w:rPr>
          <w:rFonts w:ascii="DIN-Bold" w:hAnsi="DIN-Bold" w:cs="Courier New"/>
          <w:bCs/>
          <w:color w:val="010101"/>
          <w:sz w:val="20"/>
          <w:lang w:val="de-DE"/>
        </w:rPr>
        <w:t>optimier</w:t>
      </w:r>
      <w:r w:rsidR="00B8461A">
        <w:rPr>
          <w:rFonts w:ascii="DIN-Bold" w:hAnsi="DIN-Bold" w:cs="Courier New"/>
          <w:bCs/>
          <w:color w:val="010101"/>
          <w:sz w:val="20"/>
          <w:lang w:val="de-DE"/>
        </w:rPr>
        <w:t>en die</w:t>
      </w:r>
      <w:r w:rsidR="008E3B16">
        <w:rPr>
          <w:rFonts w:ascii="DIN-Bold" w:hAnsi="DIN-Bold" w:cs="Courier New"/>
          <w:bCs/>
          <w:color w:val="010101"/>
          <w:sz w:val="20"/>
          <w:lang w:val="de-DE"/>
        </w:rPr>
        <w:t xml:space="preserve"> </w:t>
      </w:r>
      <w:r w:rsidR="00A35524">
        <w:rPr>
          <w:rFonts w:ascii="DIN-Bold" w:hAnsi="DIN-Bold" w:cs="Courier New"/>
          <w:bCs/>
          <w:color w:val="010101"/>
          <w:sz w:val="20"/>
          <w:lang w:val="de-DE"/>
        </w:rPr>
        <w:t xml:space="preserve">A+++ </w:t>
      </w:r>
      <w:r w:rsidR="00990751">
        <w:rPr>
          <w:rFonts w:ascii="DIN-Bold" w:hAnsi="DIN-Bold" w:cs="Courier New"/>
          <w:bCs/>
          <w:color w:val="010101"/>
          <w:sz w:val="20"/>
          <w:lang w:val="de-DE"/>
        </w:rPr>
        <w:t>Gerät</w:t>
      </w:r>
      <w:r w:rsidR="00B8461A">
        <w:rPr>
          <w:rFonts w:ascii="DIN-Bold" w:hAnsi="DIN-Bold" w:cs="Courier New"/>
          <w:bCs/>
          <w:color w:val="010101"/>
          <w:sz w:val="20"/>
          <w:lang w:val="de-DE"/>
        </w:rPr>
        <w:t>e</w:t>
      </w:r>
      <w:r w:rsidR="00990751">
        <w:rPr>
          <w:rFonts w:ascii="DIN-Bold" w:hAnsi="DIN-Bold" w:cs="Courier New"/>
          <w:bCs/>
          <w:color w:val="010101"/>
          <w:sz w:val="20"/>
          <w:lang w:val="de-DE"/>
        </w:rPr>
        <w:t xml:space="preserve"> </w:t>
      </w:r>
      <w:r w:rsidR="00C941BF">
        <w:rPr>
          <w:rFonts w:ascii="DIN-Bold" w:hAnsi="DIN-Bold" w:cs="Courier New"/>
          <w:bCs/>
          <w:color w:val="010101"/>
          <w:sz w:val="20"/>
          <w:lang w:val="de-DE"/>
        </w:rPr>
        <w:t xml:space="preserve">der 8 kg-Klasse </w:t>
      </w:r>
      <w:r w:rsidR="00E15DDD">
        <w:rPr>
          <w:rFonts w:ascii="DIN-Bold" w:hAnsi="DIN-Bold" w:cs="Courier New"/>
          <w:bCs/>
          <w:color w:val="010101"/>
          <w:sz w:val="20"/>
          <w:lang w:val="de-DE"/>
        </w:rPr>
        <w:t xml:space="preserve">eigenständig </w:t>
      </w:r>
      <w:r w:rsidR="00A35524">
        <w:rPr>
          <w:rFonts w:ascii="DIN-Bold" w:hAnsi="DIN-Bold" w:cs="Courier New"/>
          <w:bCs/>
          <w:color w:val="010101"/>
          <w:sz w:val="20"/>
          <w:lang w:val="de-DE"/>
        </w:rPr>
        <w:t xml:space="preserve">den Programmablauf </w:t>
      </w:r>
      <w:r w:rsidR="00572BF0">
        <w:rPr>
          <w:rFonts w:ascii="DIN-Bold" w:hAnsi="DIN-Bold" w:cs="Courier New"/>
          <w:bCs/>
          <w:color w:val="010101"/>
          <w:sz w:val="20"/>
          <w:lang w:val="de-DE"/>
        </w:rPr>
        <w:t xml:space="preserve">für die </w:t>
      </w:r>
      <w:r w:rsidR="0054535E">
        <w:rPr>
          <w:rFonts w:ascii="DIN-Bold" w:hAnsi="DIN-Bold" w:cs="Courier New"/>
          <w:bCs/>
          <w:color w:val="010101"/>
          <w:sz w:val="20"/>
          <w:lang w:val="de-DE"/>
        </w:rPr>
        <w:t xml:space="preserve">aktuelle </w:t>
      </w:r>
      <w:r w:rsidR="00572BF0">
        <w:rPr>
          <w:rFonts w:ascii="DIN-Bold" w:hAnsi="DIN-Bold" w:cs="Courier New"/>
          <w:bCs/>
          <w:color w:val="010101"/>
          <w:sz w:val="20"/>
          <w:lang w:val="de-DE"/>
        </w:rPr>
        <w:t>Ladung</w:t>
      </w:r>
      <w:r w:rsidR="0087719F">
        <w:rPr>
          <w:rFonts w:ascii="DIN-Bold" w:hAnsi="DIN-Bold" w:cs="Courier New"/>
          <w:bCs/>
          <w:color w:val="010101"/>
          <w:sz w:val="20"/>
          <w:lang w:val="de-DE"/>
        </w:rPr>
        <w:t xml:space="preserve">. </w:t>
      </w:r>
      <w:r w:rsidR="00E15DDD">
        <w:rPr>
          <w:rFonts w:ascii="DIN-Bold" w:hAnsi="DIN-Bold" w:cs="Courier New"/>
          <w:bCs/>
          <w:color w:val="010101"/>
          <w:sz w:val="20"/>
          <w:lang w:val="de-DE"/>
        </w:rPr>
        <w:t xml:space="preserve">Ein weiteres </w:t>
      </w:r>
      <w:r w:rsidR="006C6FD2">
        <w:rPr>
          <w:rFonts w:ascii="DIN-Bold" w:hAnsi="DIN-Bold" w:cs="Courier New"/>
          <w:bCs/>
          <w:color w:val="010101"/>
          <w:sz w:val="20"/>
          <w:lang w:val="de-DE"/>
        </w:rPr>
        <w:t>H</w:t>
      </w:r>
      <w:r w:rsidR="00E15DDD">
        <w:rPr>
          <w:rFonts w:ascii="DIN-Bold" w:hAnsi="DIN-Bold" w:cs="Courier New"/>
          <w:bCs/>
          <w:color w:val="010101"/>
          <w:sz w:val="20"/>
          <w:lang w:val="de-DE"/>
        </w:rPr>
        <w:t>ighlight</w:t>
      </w:r>
      <w:r w:rsidR="00B33887">
        <w:rPr>
          <w:rFonts w:ascii="DIN-Bold" w:hAnsi="DIN-Bold" w:cs="Courier New"/>
          <w:bCs/>
          <w:color w:val="010101"/>
          <w:sz w:val="20"/>
          <w:lang w:val="de-DE"/>
        </w:rPr>
        <w:t xml:space="preserve"> des Modells NA-148XS1</w:t>
      </w:r>
      <w:r w:rsidR="00E15DDD">
        <w:rPr>
          <w:rFonts w:ascii="DIN-Bold" w:hAnsi="DIN-Bold" w:cs="Courier New"/>
          <w:bCs/>
          <w:color w:val="010101"/>
          <w:sz w:val="20"/>
          <w:lang w:val="de-DE"/>
        </w:rPr>
        <w:t xml:space="preserve"> ist </w:t>
      </w:r>
      <w:r w:rsidR="00C941BF">
        <w:rPr>
          <w:rFonts w:ascii="DIN-Bold" w:hAnsi="DIN-Bold" w:cs="Courier New"/>
          <w:bCs/>
          <w:color w:val="010101"/>
          <w:sz w:val="20"/>
          <w:lang w:val="de-DE"/>
        </w:rPr>
        <w:t>die</w:t>
      </w:r>
      <w:r w:rsidR="00E15DDD">
        <w:rPr>
          <w:rFonts w:ascii="DIN-Bold" w:hAnsi="DIN-Bold" w:cs="Courier New"/>
          <w:bCs/>
          <w:color w:val="010101"/>
          <w:sz w:val="20"/>
          <w:lang w:val="de-DE"/>
        </w:rPr>
        <w:t xml:space="preserve"> </w:t>
      </w:r>
      <w:r w:rsidR="00A54CF5">
        <w:rPr>
          <w:rFonts w:ascii="DIN-Bold" w:hAnsi="DIN-Bold" w:cs="Courier New"/>
          <w:bCs/>
          <w:color w:val="010101"/>
          <w:sz w:val="20"/>
          <w:lang w:val="de-DE"/>
        </w:rPr>
        <w:t>Dampf</w:t>
      </w:r>
      <w:r w:rsidR="00984837">
        <w:rPr>
          <w:rFonts w:ascii="DIN-Bold" w:hAnsi="DIN-Bold" w:cs="Courier New"/>
          <w:bCs/>
          <w:color w:val="010101"/>
          <w:sz w:val="20"/>
          <w:lang w:val="de-DE"/>
        </w:rPr>
        <w:t xml:space="preserve">-Technologie </w:t>
      </w:r>
      <w:r w:rsidR="00C32A69">
        <w:rPr>
          <w:rFonts w:ascii="DIN-Bold" w:hAnsi="DIN-Bold" w:cs="Courier New"/>
          <w:bCs/>
          <w:color w:val="010101"/>
          <w:sz w:val="20"/>
          <w:lang w:val="de-DE"/>
        </w:rPr>
        <w:t>„</w:t>
      </w:r>
      <w:r w:rsidR="00DC408F">
        <w:rPr>
          <w:rFonts w:ascii="DIN-Bold" w:hAnsi="DIN-Bold" w:cs="Courier New"/>
          <w:bCs/>
          <w:color w:val="010101"/>
          <w:sz w:val="20"/>
          <w:lang w:val="de-DE"/>
        </w:rPr>
        <w:t>Steam Action</w:t>
      </w:r>
      <w:r w:rsidR="00C32A69">
        <w:rPr>
          <w:rFonts w:ascii="DIN-Bold" w:hAnsi="DIN-Bold" w:cs="Courier New"/>
          <w:bCs/>
          <w:color w:val="010101"/>
          <w:sz w:val="20"/>
          <w:lang w:val="de-DE"/>
        </w:rPr>
        <w:t>“</w:t>
      </w:r>
      <w:r w:rsidR="00984837">
        <w:rPr>
          <w:rFonts w:ascii="DIN-Bold" w:hAnsi="DIN-Bold" w:cs="Courier New"/>
          <w:bCs/>
          <w:color w:val="010101"/>
          <w:sz w:val="20"/>
          <w:lang w:val="de-DE"/>
        </w:rPr>
        <w:t xml:space="preserve"> </w:t>
      </w:r>
      <w:r w:rsidR="00F81A53">
        <w:rPr>
          <w:rFonts w:ascii="DIN-Bold" w:hAnsi="DIN-Bold" w:cs="Courier New"/>
          <w:bCs/>
          <w:color w:val="010101"/>
          <w:sz w:val="20"/>
          <w:lang w:val="de-DE"/>
        </w:rPr>
        <w:t>–</w:t>
      </w:r>
      <w:r w:rsidR="00F860A1">
        <w:rPr>
          <w:rFonts w:ascii="DIN-Bold" w:hAnsi="DIN-Bold" w:cs="Courier New"/>
          <w:bCs/>
          <w:color w:val="010101"/>
          <w:sz w:val="20"/>
          <w:lang w:val="de-DE"/>
        </w:rPr>
        <w:t xml:space="preserve"> </w:t>
      </w:r>
      <w:r w:rsidR="00292AA0">
        <w:rPr>
          <w:rFonts w:ascii="DIN-Bold" w:hAnsi="DIN-Bold" w:cs="Courier New"/>
          <w:bCs/>
          <w:color w:val="010101"/>
          <w:sz w:val="20"/>
          <w:lang w:val="de-DE"/>
        </w:rPr>
        <w:t xml:space="preserve">für </w:t>
      </w:r>
      <w:r w:rsidR="00984837">
        <w:rPr>
          <w:rFonts w:ascii="DIN-Bold" w:hAnsi="DIN-Bold" w:cs="Courier New"/>
          <w:bCs/>
          <w:color w:val="010101"/>
          <w:sz w:val="20"/>
          <w:lang w:val="de-DE"/>
        </w:rPr>
        <w:t xml:space="preserve">schnelles Auffrischen ohne Waschen, </w:t>
      </w:r>
      <w:r w:rsidR="00292AA0">
        <w:rPr>
          <w:rFonts w:ascii="DIN-Bold" w:hAnsi="DIN-Bold" w:cs="Courier New"/>
          <w:bCs/>
          <w:color w:val="010101"/>
          <w:sz w:val="20"/>
          <w:lang w:val="de-DE"/>
        </w:rPr>
        <w:t xml:space="preserve">weniger Bügeln und mehr </w:t>
      </w:r>
      <w:r w:rsidR="00F860A1">
        <w:rPr>
          <w:rFonts w:ascii="DIN-Bold" w:hAnsi="DIN-Bold" w:cs="Courier New"/>
          <w:bCs/>
          <w:color w:val="010101"/>
          <w:sz w:val="20"/>
          <w:lang w:val="de-DE"/>
        </w:rPr>
        <w:t>fasertiefe</w:t>
      </w:r>
      <w:r w:rsidR="00292AA0">
        <w:rPr>
          <w:rFonts w:ascii="DIN-Bold" w:hAnsi="DIN-Bold" w:cs="Courier New"/>
          <w:bCs/>
          <w:color w:val="010101"/>
          <w:sz w:val="20"/>
          <w:lang w:val="de-DE"/>
        </w:rPr>
        <w:t xml:space="preserve"> Sauberkeit</w:t>
      </w:r>
      <w:r w:rsidR="00F860A1">
        <w:rPr>
          <w:rFonts w:ascii="DIN-Bold" w:hAnsi="DIN-Bold" w:cs="Courier New"/>
          <w:bCs/>
          <w:color w:val="010101"/>
          <w:sz w:val="20"/>
          <w:lang w:val="de-DE"/>
        </w:rPr>
        <w:t xml:space="preserve"> </w:t>
      </w:r>
      <w:r w:rsidR="008C65CA">
        <w:rPr>
          <w:rFonts w:ascii="DIN-Bold" w:hAnsi="DIN-Bold" w:cs="Courier New"/>
          <w:bCs/>
          <w:color w:val="010101"/>
          <w:sz w:val="20"/>
          <w:lang w:val="de-DE"/>
        </w:rPr>
        <w:t xml:space="preserve">frei von Allergenen </w:t>
      </w:r>
      <w:r w:rsidR="00F860A1">
        <w:rPr>
          <w:rFonts w:ascii="DIN-Bold" w:hAnsi="DIN-Bold" w:cs="Courier New"/>
          <w:bCs/>
          <w:color w:val="010101"/>
          <w:sz w:val="20"/>
          <w:lang w:val="de-DE"/>
        </w:rPr>
        <w:t>und Bakterien</w:t>
      </w:r>
      <w:r w:rsidR="00292AA0">
        <w:rPr>
          <w:rFonts w:ascii="DIN-Bold" w:hAnsi="DIN-Bold" w:cs="Courier New"/>
          <w:bCs/>
          <w:color w:val="010101"/>
          <w:sz w:val="20"/>
          <w:lang w:val="de-DE"/>
        </w:rPr>
        <w:t>.</w:t>
      </w:r>
    </w:p>
    <w:p w14:paraId="5A12320B" w14:textId="77777777" w:rsidR="0087719F" w:rsidRDefault="0087719F" w:rsidP="00292AA0">
      <w:pPr>
        <w:ind w:right="85"/>
        <w:rPr>
          <w:rFonts w:ascii="DIN-Bold" w:hAnsi="DIN-Bold" w:cs="Courier New"/>
          <w:bCs/>
          <w:color w:val="010101"/>
          <w:sz w:val="20"/>
          <w:lang w:val="de-DE"/>
        </w:rPr>
      </w:pPr>
    </w:p>
    <w:p w14:paraId="0716A98A" w14:textId="77777777" w:rsidR="00EC0C89" w:rsidRPr="009F0925" w:rsidRDefault="00B40F0C" w:rsidP="00D51916">
      <w:pPr>
        <w:rPr>
          <w:rFonts w:ascii="DIN-Regular" w:hAnsi="DIN-Regular" w:cs="Courier New"/>
          <w:bCs/>
          <w:color w:val="010101"/>
          <w:sz w:val="20"/>
          <w:lang w:val="de-DE"/>
        </w:rPr>
      </w:pPr>
      <w:r>
        <w:rPr>
          <w:rFonts w:ascii="DIN-Regular" w:hAnsi="DIN-Regular" w:cs="Courier New"/>
          <w:bCs/>
          <w:color w:val="010101"/>
          <w:sz w:val="20"/>
          <w:lang w:val="de-DE"/>
        </w:rPr>
        <w:t>Das AutoCare</w:t>
      </w:r>
      <w:r w:rsidR="00A54CF5">
        <w:rPr>
          <w:rFonts w:ascii="DIN-Regular" w:hAnsi="DIN-Regular" w:cs="Courier New"/>
          <w:bCs/>
          <w:color w:val="010101"/>
          <w:sz w:val="20"/>
          <w:lang w:val="de-DE"/>
        </w:rPr>
        <w:t xml:space="preserve"> </w:t>
      </w:r>
      <w:r>
        <w:rPr>
          <w:rFonts w:ascii="DIN-Regular" w:hAnsi="DIN-Regular" w:cs="Courier New"/>
          <w:bCs/>
          <w:color w:val="010101"/>
          <w:sz w:val="20"/>
          <w:lang w:val="de-DE"/>
        </w:rPr>
        <w:t xml:space="preserve">Programm </w:t>
      </w:r>
      <w:r w:rsidR="008063AF">
        <w:rPr>
          <w:rFonts w:ascii="DIN-Regular" w:hAnsi="DIN-Regular" w:cs="Courier New"/>
          <w:bCs/>
          <w:color w:val="010101"/>
          <w:sz w:val="20"/>
          <w:lang w:val="de-DE"/>
        </w:rPr>
        <w:t>liefert</w:t>
      </w:r>
      <w:r>
        <w:rPr>
          <w:rFonts w:ascii="DIN-Regular" w:hAnsi="DIN-Regular" w:cs="Courier New"/>
          <w:bCs/>
          <w:color w:val="010101"/>
          <w:sz w:val="20"/>
          <w:lang w:val="de-DE"/>
        </w:rPr>
        <w:t xml:space="preserve"> Wäsche für Wäsche </w:t>
      </w:r>
      <w:r>
        <w:rPr>
          <w:rFonts w:ascii="DIN-Regular" w:hAnsi="DIN-Regular" w:cs="Arial"/>
          <w:sz w:val="20"/>
          <w:lang w:val="de-DE"/>
        </w:rPr>
        <w:t xml:space="preserve">ein exzellentes Reinigungsergebnis, ohne dass der Nutzer sich über das richtige Waschprogramm oder eventuell nötige Programmoptionen Gedanken machen muss. </w:t>
      </w:r>
      <w:r>
        <w:rPr>
          <w:rFonts w:ascii="DIN-Regular" w:hAnsi="DIN-Regular" w:cs="Courier New"/>
          <w:bCs/>
          <w:color w:val="010101"/>
          <w:sz w:val="20"/>
          <w:lang w:val="de-DE"/>
        </w:rPr>
        <w:t>V</w:t>
      </w:r>
      <w:r w:rsidR="00646391">
        <w:rPr>
          <w:rFonts w:ascii="DIN-Regular" w:hAnsi="DIN-Regular" w:cs="Courier New"/>
          <w:bCs/>
          <w:color w:val="010101"/>
          <w:sz w:val="20"/>
          <w:lang w:val="de-DE"/>
        </w:rPr>
        <w:t xml:space="preserve">ier intelligente Sensoren </w:t>
      </w:r>
      <w:r w:rsidR="00B8461A">
        <w:rPr>
          <w:rFonts w:ascii="DIN-Regular" w:hAnsi="DIN-Regular" w:cs="Courier New"/>
          <w:bCs/>
          <w:color w:val="010101"/>
          <w:sz w:val="20"/>
          <w:lang w:val="de-DE"/>
        </w:rPr>
        <w:t>bestimmen</w:t>
      </w:r>
      <w:r>
        <w:rPr>
          <w:rFonts w:ascii="DIN-Regular" w:hAnsi="DIN-Regular" w:cs="Courier New"/>
          <w:bCs/>
          <w:color w:val="010101"/>
          <w:sz w:val="20"/>
          <w:lang w:val="de-DE"/>
        </w:rPr>
        <w:t xml:space="preserve"> </w:t>
      </w:r>
      <w:r w:rsidR="00646391">
        <w:rPr>
          <w:rFonts w:ascii="DIN-Regular" w:hAnsi="DIN-Regular" w:cs="Courier New"/>
          <w:bCs/>
          <w:color w:val="010101"/>
          <w:sz w:val="20"/>
          <w:lang w:val="de-DE"/>
        </w:rPr>
        <w:t>den optimalen Programmablauf</w:t>
      </w:r>
      <w:r w:rsidR="004F68E2">
        <w:rPr>
          <w:rFonts w:ascii="DIN-Regular" w:hAnsi="DIN-Regular" w:cs="Courier New"/>
          <w:bCs/>
          <w:color w:val="010101"/>
          <w:sz w:val="20"/>
          <w:lang w:val="de-DE"/>
        </w:rPr>
        <w:t>, damit am Ende alles fasertief sauber ist</w:t>
      </w:r>
      <w:r w:rsidR="00646391">
        <w:rPr>
          <w:rFonts w:ascii="DIN-Regular" w:hAnsi="DIN-Regular" w:cs="Courier New"/>
          <w:bCs/>
          <w:color w:val="010101"/>
          <w:sz w:val="20"/>
          <w:lang w:val="de-DE"/>
        </w:rPr>
        <w:t xml:space="preserve">. </w:t>
      </w:r>
      <w:r w:rsidR="005B2BF8">
        <w:rPr>
          <w:rFonts w:ascii="DIN-Regular" w:hAnsi="DIN-Regular" w:cs="Arial"/>
          <w:sz w:val="20"/>
          <w:lang w:val="de-DE"/>
        </w:rPr>
        <w:t xml:space="preserve">Gleichzeitig sorgen </w:t>
      </w:r>
      <w:r>
        <w:rPr>
          <w:rFonts w:ascii="DIN-Regular" w:hAnsi="DIN-Regular" w:cs="Arial"/>
          <w:sz w:val="20"/>
          <w:lang w:val="de-DE"/>
        </w:rPr>
        <w:t xml:space="preserve">der Beladungs-, Temperatur-, Schmutz- und Materialsensor </w:t>
      </w:r>
      <w:r w:rsidR="005B2BF8">
        <w:rPr>
          <w:rFonts w:ascii="DIN-Regular" w:hAnsi="DIN-Regular" w:cs="Arial"/>
          <w:sz w:val="20"/>
          <w:lang w:val="de-DE"/>
        </w:rPr>
        <w:t xml:space="preserve">für einen </w:t>
      </w:r>
      <w:r w:rsidR="00646391">
        <w:rPr>
          <w:rFonts w:ascii="DIN-Regular" w:hAnsi="DIN-Regular" w:cs="Arial"/>
          <w:sz w:val="20"/>
          <w:lang w:val="de-DE"/>
        </w:rPr>
        <w:t>möglichst geringen Verbrauch</w:t>
      </w:r>
      <w:r w:rsidR="005B2BF8">
        <w:rPr>
          <w:rFonts w:ascii="DIN-Regular" w:hAnsi="DIN-Regular" w:cs="Arial"/>
          <w:sz w:val="20"/>
          <w:lang w:val="de-DE"/>
        </w:rPr>
        <w:t xml:space="preserve"> im AutoCare Programm.</w:t>
      </w:r>
    </w:p>
    <w:p w14:paraId="0B72C8EF" w14:textId="77777777" w:rsidR="002A39BF" w:rsidRDefault="002A39BF" w:rsidP="00A0595A">
      <w:pPr>
        <w:rPr>
          <w:rFonts w:ascii="DIN-Regular" w:hAnsi="DIN-Regular" w:cs="Arial"/>
          <w:sz w:val="20"/>
          <w:lang w:val="de-DE"/>
        </w:rPr>
      </w:pPr>
    </w:p>
    <w:p w14:paraId="4D933C56" w14:textId="77777777" w:rsidR="00ED6999" w:rsidRDefault="00D27515" w:rsidP="00D51916">
      <w:pPr>
        <w:ind w:right="-57"/>
        <w:rPr>
          <w:rFonts w:ascii="DIN-Regular" w:hAnsi="DIN-Regular" w:cs="Arial"/>
          <w:sz w:val="20"/>
          <w:lang w:val="de-DE"/>
        </w:rPr>
      </w:pPr>
      <w:r w:rsidRPr="00B8461A">
        <w:rPr>
          <w:rFonts w:ascii="DIN-Regular" w:hAnsi="DIN-Regular" w:cs="Arial"/>
          <w:sz w:val="20"/>
          <w:lang w:val="de-DE"/>
        </w:rPr>
        <w:t xml:space="preserve">Der Beladungssensor </w:t>
      </w:r>
      <w:r w:rsidR="00AD134B" w:rsidRPr="00B8461A">
        <w:rPr>
          <w:rFonts w:ascii="DIN-Regular" w:hAnsi="DIN-Regular" w:cs="Arial"/>
          <w:sz w:val="20"/>
          <w:lang w:val="de-DE"/>
        </w:rPr>
        <w:t xml:space="preserve">ermittelt für jede Teilbeladung die </w:t>
      </w:r>
      <w:r w:rsidR="00B51F63" w:rsidRPr="00B8461A">
        <w:rPr>
          <w:rFonts w:ascii="DIN-Regular" w:hAnsi="DIN-Regular" w:cs="Arial"/>
          <w:sz w:val="20"/>
          <w:lang w:val="de-DE"/>
        </w:rPr>
        <w:t>richtige</w:t>
      </w:r>
      <w:r w:rsidR="00AD134B" w:rsidRPr="00B8461A">
        <w:rPr>
          <w:rFonts w:ascii="DIN-Regular" w:hAnsi="DIN-Regular" w:cs="Arial"/>
          <w:sz w:val="20"/>
          <w:lang w:val="de-DE"/>
        </w:rPr>
        <w:t xml:space="preserve"> </w:t>
      </w:r>
      <w:r w:rsidRPr="00B8461A">
        <w:rPr>
          <w:rFonts w:ascii="DIN-Regular" w:hAnsi="DIN-Regular" w:cs="Arial"/>
          <w:sz w:val="20"/>
          <w:lang w:val="de-DE"/>
        </w:rPr>
        <w:t xml:space="preserve">Wassermenge und Waschzeit und hilft so, </w:t>
      </w:r>
      <w:r w:rsidR="00F81A53" w:rsidRPr="00B8461A">
        <w:rPr>
          <w:rFonts w:ascii="DIN-Regular" w:hAnsi="DIN-Regular" w:cs="Arial"/>
          <w:sz w:val="20"/>
          <w:lang w:val="de-DE"/>
        </w:rPr>
        <w:t xml:space="preserve">den </w:t>
      </w:r>
      <w:r w:rsidR="00AD134B" w:rsidRPr="00B8461A">
        <w:rPr>
          <w:rFonts w:ascii="DIN-Regular" w:hAnsi="DIN-Regular" w:cs="Arial"/>
          <w:sz w:val="20"/>
          <w:lang w:val="de-DE"/>
        </w:rPr>
        <w:t>V</w:t>
      </w:r>
      <w:r w:rsidR="00F81A53" w:rsidRPr="00B8461A">
        <w:rPr>
          <w:rFonts w:ascii="DIN-Regular" w:hAnsi="DIN-Regular" w:cs="Arial"/>
          <w:sz w:val="20"/>
          <w:lang w:val="de-DE"/>
        </w:rPr>
        <w:t xml:space="preserve">erbrauch zu senken. </w:t>
      </w:r>
      <w:r w:rsidR="00EC0C89" w:rsidRPr="00B8461A">
        <w:rPr>
          <w:rFonts w:ascii="DIN-Regular" w:hAnsi="DIN-Regular" w:cs="Arial"/>
          <w:sz w:val="20"/>
          <w:lang w:val="de-DE"/>
        </w:rPr>
        <w:t xml:space="preserve">Der Temperatursensor </w:t>
      </w:r>
      <w:r w:rsidR="00AD134B" w:rsidRPr="00B8461A">
        <w:rPr>
          <w:rFonts w:ascii="DIN-Regular" w:hAnsi="DIN-Regular" w:cs="Arial"/>
          <w:sz w:val="20"/>
          <w:lang w:val="de-DE"/>
        </w:rPr>
        <w:t xml:space="preserve">misst die exakte Gradzahl des </w:t>
      </w:r>
      <w:r w:rsidR="006E2C13" w:rsidRPr="00B8461A">
        <w:rPr>
          <w:rFonts w:ascii="DIN-Regular" w:hAnsi="DIN-Regular" w:cs="Arial"/>
          <w:sz w:val="20"/>
          <w:lang w:val="de-DE"/>
        </w:rPr>
        <w:t xml:space="preserve">ankommenden </w:t>
      </w:r>
      <w:r w:rsidR="00EC0C89" w:rsidRPr="00B8461A">
        <w:rPr>
          <w:rFonts w:ascii="DIN-Regular" w:hAnsi="DIN-Regular" w:cs="Arial"/>
          <w:sz w:val="20"/>
          <w:lang w:val="de-DE"/>
        </w:rPr>
        <w:t xml:space="preserve">Leitungswassers. </w:t>
      </w:r>
      <w:r w:rsidR="00B40F0C" w:rsidRPr="00B8461A">
        <w:rPr>
          <w:rFonts w:ascii="DIN-Regular" w:hAnsi="DIN-Regular" w:cs="Arial"/>
          <w:sz w:val="20"/>
          <w:lang w:val="de-DE"/>
        </w:rPr>
        <w:t xml:space="preserve">Ist das Wasser z.B. während der Sommermonate ein paar Grad wärmer, verkürzt sich die Aufheizphase und der Energieverbrauch sinkt. </w:t>
      </w:r>
      <w:r w:rsidR="00C21A90" w:rsidRPr="00B8461A">
        <w:rPr>
          <w:rFonts w:ascii="DIN-Regular" w:hAnsi="DIN-Regular" w:cs="Arial"/>
          <w:sz w:val="20"/>
          <w:lang w:val="de-DE"/>
        </w:rPr>
        <w:t>Der optische Schmutzsensor erkennt</w:t>
      </w:r>
      <w:r w:rsidR="00617ABF" w:rsidRPr="00B8461A">
        <w:rPr>
          <w:rFonts w:ascii="DIN-Regular" w:hAnsi="DIN-Regular" w:cs="Arial"/>
          <w:sz w:val="20"/>
          <w:lang w:val="de-DE"/>
        </w:rPr>
        <w:t xml:space="preserve">, ob ein </w:t>
      </w:r>
      <w:r w:rsidR="006E2C13" w:rsidRPr="00B8461A">
        <w:rPr>
          <w:rFonts w:ascii="DIN-Regular" w:hAnsi="DIN-Regular" w:cs="Arial"/>
          <w:sz w:val="20"/>
          <w:lang w:val="de-DE"/>
        </w:rPr>
        <w:t xml:space="preserve">intensives Waschprogramm </w:t>
      </w:r>
      <w:r w:rsidR="00617ABF" w:rsidRPr="00B8461A">
        <w:rPr>
          <w:rFonts w:ascii="DIN-Regular" w:hAnsi="DIN-Regular" w:cs="Arial"/>
          <w:sz w:val="20"/>
          <w:lang w:val="de-DE"/>
        </w:rPr>
        <w:t xml:space="preserve">erforderlich ist oder </w:t>
      </w:r>
      <w:r w:rsidR="00DC408F" w:rsidRPr="00B8461A">
        <w:rPr>
          <w:rFonts w:ascii="DIN-Regular" w:hAnsi="DIN-Regular" w:cs="Arial"/>
          <w:sz w:val="20"/>
          <w:lang w:val="de-DE"/>
        </w:rPr>
        <w:t>ob ein</w:t>
      </w:r>
      <w:r w:rsidR="00A541C0" w:rsidRPr="00B8461A">
        <w:rPr>
          <w:rFonts w:ascii="DIN-Regular" w:hAnsi="DIN-Regular" w:cs="Arial"/>
          <w:sz w:val="20"/>
          <w:lang w:val="de-DE"/>
        </w:rPr>
        <w:t xml:space="preserve"> kürzerer W</w:t>
      </w:r>
      <w:r w:rsidR="00DC408F" w:rsidRPr="00B8461A">
        <w:rPr>
          <w:rFonts w:ascii="DIN-Regular" w:hAnsi="DIN-Regular" w:cs="Arial"/>
          <w:sz w:val="20"/>
          <w:lang w:val="de-DE"/>
        </w:rPr>
        <w:t>asch-/</w:t>
      </w:r>
      <w:r w:rsidR="00617ABF" w:rsidRPr="00B8461A">
        <w:rPr>
          <w:rFonts w:ascii="DIN-Regular" w:hAnsi="DIN-Regular" w:cs="Arial"/>
          <w:sz w:val="20"/>
          <w:lang w:val="de-DE"/>
        </w:rPr>
        <w:t xml:space="preserve">Spülvorgang </w:t>
      </w:r>
      <w:r w:rsidR="00A541C0" w:rsidRPr="00B8461A">
        <w:rPr>
          <w:rFonts w:ascii="DIN-Regular" w:hAnsi="DIN-Regular" w:cs="Arial"/>
          <w:sz w:val="20"/>
          <w:lang w:val="de-DE"/>
        </w:rPr>
        <w:t xml:space="preserve">ausreicht. </w:t>
      </w:r>
      <w:r w:rsidR="0001326E" w:rsidRPr="00B8461A">
        <w:rPr>
          <w:rFonts w:ascii="DIN-Regular" w:hAnsi="DIN-Regular" w:cs="Arial"/>
          <w:sz w:val="20"/>
          <w:lang w:val="de-DE"/>
        </w:rPr>
        <w:t xml:space="preserve">Dank Materialsensor können Baumwoll- und Synthetikfasern </w:t>
      </w:r>
      <w:r w:rsidR="009B771F" w:rsidRPr="00B8461A">
        <w:rPr>
          <w:rFonts w:ascii="DIN-Regular" w:hAnsi="DIN-Regular" w:cs="Arial"/>
          <w:sz w:val="20"/>
          <w:lang w:val="de-DE"/>
        </w:rPr>
        <w:t xml:space="preserve">zur besseren Trommelauslastung </w:t>
      </w:r>
      <w:r w:rsidR="0001326E" w:rsidRPr="00B8461A">
        <w:rPr>
          <w:rFonts w:ascii="DIN-Regular" w:hAnsi="DIN-Regular" w:cs="Arial"/>
          <w:sz w:val="20"/>
          <w:lang w:val="de-DE"/>
        </w:rPr>
        <w:t xml:space="preserve">zusammen gewaschen werden. Besteht die Ladung überwiegend </w:t>
      </w:r>
      <w:r w:rsidR="0001326E" w:rsidRPr="00B8461A">
        <w:rPr>
          <w:rFonts w:ascii="DIN-Regular" w:hAnsi="DIN-Regular" w:cs="Arial"/>
          <w:sz w:val="20"/>
          <w:lang w:val="de-DE"/>
        </w:rPr>
        <w:lastRenderedPageBreak/>
        <w:t>au</w:t>
      </w:r>
      <w:r w:rsidR="00ED6999" w:rsidRPr="00B8461A">
        <w:rPr>
          <w:rFonts w:ascii="DIN-Regular" w:hAnsi="DIN-Regular" w:cs="Arial"/>
          <w:sz w:val="20"/>
          <w:lang w:val="de-DE"/>
        </w:rPr>
        <w:t>s</w:t>
      </w:r>
      <w:r w:rsidR="0001326E" w:rsidRPr="00B8461A">
        <w:rPr>
          <w:rFonts w:ascii="DIN-Regular" w:hAnsi="DIN-Regular" w:cs="Arial"/>
          <w:sz w:val="20"/>
          <w:lang w:val="de-DE"/>
        </w:rPr>
        <w:t xml:space="preserve"> leicht trocknenden </w:t>
      </w:r>
      <w:r w:rsidR="00ED6999" w:rsidRPr="00B8461A">
        <w:rPr>
          <w:rFonts w:ascii="DIN-Regular" w:hAnsi="DIN-Regular" w:cs="Arial"/>
          <w:sz w:val="20"/>
          <w:lang w:val="de-DE"/>
        </w:rPr>
        <w:t xml:space="preserve">Synthetikfasern, reduziert </w:t>
      </w:r>
      <w:r w:rsidR="00F776A2" w:rsidRPr="00B8461A">
        <w:rPr>
          <w:rFonts w:ascii="DIN-Regular" w:hAnsi="DIN-Regular" w:cs="Arial"/>
          <w:sz w:val="20"/>
          <w:lang w:val="de-DE"/>
        </w:rPr>
        <w:t xml:space="preserve">die </w:t>
      </w:r>
      <w:r w:rsidR="00C32A69">
        <w:rPr>
          <w:rFonts w:ascii="DIN-Regular" w:hAnsi="DIN-Regular" w:cs="Arial"/>
          <w:sz w:val="20"/>
          <w:lang w:val="de-DE"/>
        </w:rPr>
        <w:t xml:space="preserve">Maschine </w:t>
      </w:r>
      <w:r w:rsidR="00ED6999" w:rsidRPr="00B8461A">
        <w:rPr>
          <w:rFonts w:ascii="DIN-Regular" w:hAnsi="DIN-Regular" w:cs="Arial"/>
          <w:sz w:val="20"/>
          <w:lang w:val="de-DE"/>
        </w:rPr>
        <w:t xml:space="preserve">die Schleuderzeit und </w:t>
      </w:r>
      <w:r w:rsidR="00F776A2" w:rsidRPr="00B8461A">
        <w:rPr>
          <w:rFonts w:ascii="DIN-Regular" w:hAnsi="DIN-Regular" w:cs="Arial"/>
          <w:sz w:val="20"/>
          <w:lang w:val="de-DE"/>
        </w:rPr>
        <w:t>damit den Stromverbrauch</w:t>
      </w:r>
      <w:r w:rsidR="00ED6999" w:rsidRPr="00B8461A">
        <w:rPr>
          <w:rFonts w:ascii="DIN-Regular" w:hAnsi="DIN-Regular" w:cs="Arial"/>
          <w:sz w:val="20"/>
          <w:lang w:val="de-DE"/>
        </w:rPr>
        <w:t>.</w:t>
      </w:r>
      <w:r w:rsidR="00DE0FF1">
        <w:rPr>
          <w:rFonts w:ascii="DIN-Regular" w:hAnsi="DIN-Regular" w:cs="Arial"/>
          <w:sz w:val="20"/>
          <w:lang w:val="de-DE"/>
        </w:rPr>
        <w:t xml:space="preserve"> </w:t>
      </w:r>
      <w:r w:rsidR="00B22425">
        <w:rPr>
          <w:rFonts w:ascii="DIN-Regular" w:hAnsi="DIN-Regular" w:cs="Arial"/>
          <w:sz w:val="20"/>
          <w:lang w:val="de-DE"/>
        </w:rPr>
        <w:t>AutoCare erkennt sogar</w:t>
      </w:r>
      <w:r w:rsidR="008063AF">
        <w:rPr>
          <w:rFonts w:ascii="DIN-Regular" w:hAnsi="DIN-Regular" w:cs="Arial"/>
          <w:sz w:val="20"/>
          <w:lang w:val="de-DE"/>
        </w:rPr>
        <w:t xml:space="preserve">, ob Pulver- oder Flüssigwaschmittel verwendet wird und </w:t>
      </w:r>
      <w:r w:rsidR="00B22425">
        <w:rPr>
          <w:rFonts w:ascii="DIN-Regular" w:hAnsi="DIN-Regular" w:cs="Arial"/>
          <w:sz w:val="20"/>
          <w:lang w:val="de-DE"/>
        </w:rPr>
        <w:t xml:space="preserve">optimiert den Programmablauf </w:t>
      </w:r>
      <w:r w:rsidR="008063AF">
        <w:rPr>
          <w:rFonts w:ascii="DIN-Regular" w:hAnsi="DIN-Regular" w:cs="Arial"/>
          <w:sz w:val="20"/>
          <w:lang w:val="de-DE"/>
        </w:rPr>
        <w:t xml:space="preserve">entsprechend. </w:t>
      </w:r>
      <w:r w:rsidR="00DE0FF1">
        <w:rPr>
          <w:rFonts w:ascii="DIN-Regular" w:hAnsi="DIN-Regular" w:cs="Arial"/>
          <w:sz w:val="20"/>
          <w:lang w:val="de-DE"/>
        </w:rPr>
        <w:t>So kann der Nutzer für Buntes, Weißes oder Dunkles einfach zum jeweiligen Lieblingswaschmittel greife</w:t>
      </w:r>
      <w:r w:rsidR="000C1CFB">
        <w:rPr>
          <w:rFonts w:ascii="DIN-Regular" w:hAnsi="DIN-Regular" w:cs="Arial"/>
          <w:sz w:val="20"/>
          <w:lang w:val="de-DE"/>
        </w:rPr>
        <w:t>n. AutoCare übernimmt den Rest.</w:t>
      </w:r>
    </w:p>
    <w:p w14:paraId="247E7BF9" w14:textId="77777777" w:rsidR="004C2ACB" w:rsidRDefault="004C2ACB" w:rsidP="00314097">
      <w:pPr>
        <w:ind w:right="85"/>
        <w:rPr>
          <w:rFonts w:ascii="DIN-Regular" w:hAnsi="DIN-Regular" w:cs="Arial"/>
          <w:sz w:val="20"/>
          <w:lang w:val="de-DE"/>
        </w:rPr>
      </w:pPr>
    </w:p>
    <w:p w14:paraId="2366B2EF" w14:textId="77777777" w:rsidR="00F33ACF" w:rsidRDefault="009B771F" w:rsidP="00DF3D2B">
      <w:pPr>
        <w:pStyle w:val="floatl"/>
        <w:spacing w:before="0" w:beforeAutospacing="0" w:after="0" w:afterAutospacing="0"/>
        <w:ind w:right="-57"/>
        <w:rPr>
          <w:rFonts w:ascii="DIN-Regular" w:hAnsi="DIN-Regular" w:cs="Arial"/>
          <w:color w:val="010101"/>
          <w:sz w:val="20"/>
          <w:szCs w:val="20"/>
        </w:rPr>
      </w:pPr>
      <w:r>
        <w:rPr>
          <w:rFonts w:ascii="DIN-Regular" w:hAnsi="DIN-Regular" w:cs="Arial"/>
          <w:color w:val="010101"/>
          <w:sz w:val="20"/>
          <w:szCs w:val="20"/>
        </w:rPr>
        <w:t>Unterstütz</w:t>
      </w:r>
      <w:r w:rsidR="00792C8F">
        <w:rPr>
          <w:rFonts w:ascii="DIN-Regular" w:hAnsi="DIN-Regular" w:cs="Arial"/>
          <w:color w:val="010101"/>
          <w:sz w:val="20"/>
          <w:szCs w:val="20"/>
        </w:rPr>
        <w:t xml:space="preserve">t werden die </w:t>
      </w:r>
      <w:r w:rsidR="002A39BF">
        <w:rPr>
          <w:rFonts w:ascii="DIN-Regular" w:hAnsi="DIN-Regular" w:cs="Arial"/>
          <w:color w:val="010101"/>
          <w:sz w:val="20"/>
          <w:szCs w:val="20"/>
        </w:rPr>
        <w:t xml:space="preserve">vier </w:t>
      </w:r>
      <w:r w:rsidR="000B30DE">
        <w:rPr>
          <w:rFonts w:ascii="DIN-Regular" w:hAnsi="DIN-Regular" w:cs="Arial"/>
          <w:color w:val="010101"/>
          <w:sz w:val="20"/>
          <w:szCs w:val="20"/>
        </w:rPr>
        <w:t xml:space="preserve">intelligenten </w:t>
      </w:r>
      <w:r w:rsidR="002A39BF">
        <w:rPr>
          <w:rFonts w:ascii="DIN-Regular" w:hAnsi="DIN-Regular" w:cs="Arial"/>
          <w:color w:val="010101"/>
          <w:sz w:val="20"/>
          <w:szCs w:val="20"/>
        </w:rPr>
        <w:t xml:space="preserve">Sensoren </w:t>
      </w:r>
      <w:r>
        <w:rPr>
          <w:rFonts w:ascii="DIN-Regular" w:hAnsi="DIN-Regular" w:cs="Arial"/>
          <w:color w:val="010101"/>
          <w:sz w:val="20"/>
          <w:szCs w:val="20"/>
        </w:rPr>
        <w:t>d</w:t>
      </w:r>
      <w:r w:rsidR="002A39BF">
        <w:rPr>
          <w:rFonts w:ascii="DIN-Regular" w:hAnsi="DIN-Regular" w:cs="Arial"/>
          <w:color w:val="010101"/>
          <w:sz w:val="20"/>
          <w:szCs w:val="20"/>
        </w:rPr>
        <w:t xml:space="preserve">urch das Einspülsystem 3D HydroActive+. </w:t>
      </w:r>
      <w:r w:rsidR="00F33ACF">
        <w:rPr>
          <w:rFonts w:ascii="DIN-Regular" w:hAnsi="DIN-Regular" w:cs="Arial"/>
          <w:color w:val="010101"/>
          <w:sz w:val="20"/>
          <w:szCs w:val="20"/>
        </w:rPr>
        <w:t>Aus drei D</w:t>
      </w:r>
      <w:r w:rsidR="002A39BF">
        <w:rPr>
          <w:rFonts w:ascii="DIN-Regular" w:hAnsi="DIN-Regular" w:cs="Arial"/>
          <w:color w:val="010101"/>
          <w:sz w:val="20"/>
          <w:szCs w:val="20"/>
        </w:rPr>
        <w:t xml:space="preserve">üsen </w:t>
      </w:r>
      <w:r w:rsidR="00F33ACF">
        <w:rPr>
          <w:rFonts w:ascii="DIN-Regular" w:hAnsi="DIN-Regular" w:cs="Arial"/>
          <w:color w:val="010101"/>
          <w:sz w:val="20"/>
          <w:szCs w:val="20"/>
        </w:rPr>
        <w:t>dringt d</w:t>
      </w:r>
      <w:r w:rsidR="00B8461A">
        <w:rPr>
          <w:rFonts w:ascii="DIN-Regular" w:hAnsi="DIN-Regular" w:cs="Arial"/>
          <w:color w:val="010101"/>
          <w:sz w:val="20"/>
          <w:szCs w:val="20"/>
        </w:rPr>
        <w:t>as Wasser sc</w:t>
      </w:r>
      <w:r w:rsidR="00F33ACF">
        <w:rPr>
          <w:rFonts w:ascii="DIN-Regular" w:hAnsi="DIN-Regular" w:cs="Arial"/>
          <w:color w:val="010101"/>
          <w:sz w:val="20"/>
          <w:szCs w:val="20"/>
        </w:rPr>
        <w:t>hnell und tief i</w:t>
      </w:r>
      <w:r w:rsidR="00830EE4">
        <w:rPr>
          <w:rFonts w:ascii="DIN-Regular" w:hAnsi="DIN-Regular" w:cs="Arial"/>
          <w:color w:val="010101"/>
          <w:sz w:val="20"/>
          <w:szCs w:val="20"/>
        </w:rPr>
        <w:t>ns</w:t>
      </w:r>
      <w:r w:rsidR="00F33ACF">
        <w:rPr>
          <w:rFonts w:ascii="DIN-Regular" w:hAnsi="DIN-Regular" w:cs="Arial"/>
          <w:color w:val="010101"/>
          <w:sz w:val="20"/>
          <w:szCs w:val="20"/>
        </w:rPr>
        <w:t xml:space="preserve"> </w:t>
      </w:r>
      <w:r w:rsidR="00DC408F">
        <w:rPr>
          <w:rFonts w:ascii="DIN-Regular" w:hAnsi="DIN-Regular" w:cs="Arial"/>
          <w:color w:val="010101"/>
          <w:sz w:val="20"/>
          <w:szCs w:val="20"/>
        </w:rPr>
        <w:t xml:space="preserve">Gewebe </w:t>
      </w:r>
      <w:r w:rsidR="00F33ACF">
        <w:rPr>
          <w:rFonts w:ascii="DIN-Regular" w:hAnsi="DIN-Regular" w:cs="Arial"/>
          <w:color w:val="010101"/>
          <w:sz w:val="20"/>
          <w:szCs w:val="20"/>
        </w:rPr>
        <w:t>ein</w:t>
      </w:r>
      <w:r>
        <w:rPr>
          <w:rFonts w:ascii="DIN-Regular" w:hAnsi="DIN-Regular" w:cs="Arial"/>
          <w:color w:val="010101"/>
          <w:sz w:val="20"/>
          <w:szCs w:val="20"/>
        </w:rPr>
        <w:t xml:space="preserve">. </w:t>
      </w:r>
      <w:r w:rsidR="00792C8F">
        <w:rPr>
          <w:rFonts w:ascii="DIN-Regular" w:hAnsi="DIN-Regular" w:cs="Arial"/>
          <w:color w:val="010101"/>
          <w:sz w:val="20"/>
          <w:szCs w:val="20"/>
        </w:rPr>
        <w:t xml:space="preserve">Durch die höhere Waschwirkung trägt </w:t>
      </w:r>
      <w:r w:rsidR="00262419">
        <w:rPr>
          <w:rFonts w:ascii="DIN-Regular" w:hAnsi="DIN-Regular" w:cs="Arial"/>
          <w:color w:val="010101"/>
          <w:sz w:val="20"/>
          <w:szCs w:val="20"/>
        </w:rPr>
        <w:t xml:space="preserve">3D HydroActive+ </w:t>
      </w:r>
      <w:r w:rsidR="00F776A2">
        <w:rPr>
          <w:rFonts w:ascii="DIN-Regular" w:hAnsi="DIN-Regular" w:cs="Arial"/>
          <w:color w:val="010101"/>
          <w:sz w:val="20"/>
          <w:szCs w:val="20"/>
        </w:rPr>
        <w:t xml:space="preserve">zu kürzeren Programmlaufzeiten und einem geringeren Verbrauch bei. </w:t>
      </w:r>
    </w:p>
    <w:p w14:paraId="35EB4C7F" w14:textId="77777777" w:rsidR="003866EA" w:rsidRDefault="003866EA" w:rsidP="002A39BF">
      <w:pPr>
        <w:pStyle w:val="floatl"/>
        <w:spacing w:before="0" w:beforeAutospacing="0" w:after="0" w:afterAutospacing="0"/>
        <w:rPr>
          <w:rFonts w:ascii="DIN-Regular" w:hAnsi="DIN-Regular" w:cs="Arial"/>
          <w:color w:val="010101"/>
          <w:sz w:val="20"/>
          <w:szCs w:val="20"/>
        </w:rPr>
      </w:pPr>
    </w:p>
    <w:p w14:paraId="1EE27D87" w14:textId="77777777" w:rsidR="008A2B4C" w:rsidRPr="00FF62CC" w:rsidRDefault="00ED6999" w:rsidP="00FF62CC">
      <w:pPr>
        <w:autoSpaceDE w:val="0"/>
        <w:autoSpaceDN w:val="0"/>
        <w:adjustRightInd w:val="0"/>
        <w:rPr>
          <w:rFonts w:ascii="DIN-Regular" w:hAnsi="DIN-Regular" w:cs="Arial"/>
          <w:color w:val="010101"/>
          <w:sz w:val="20"/>
          <w:lang w:val="de-DE"/>
        </w:rPr>
      </w:pPr>
      <w:r w:rsidRPr="00646391">
        <w:rPr>
          <w:rFonts w:ascii="DIN-Regular" w:hAnsi="DIN-Regular" w:cs="Arial"/>
          <w:color w:val="010101"/>
          <w:sz w:val="20"/>
          <w:lang w:val="de-DE"/>
        </w:rPr>
        <w:t xml:space="preserve">Noch sparsamer </w:t>
      </w:r>
      <w:r w:rsidR="00646391" w:rsidRPr="00646391">
        <w:rPr>
          <w:rFonts w:ascii="DIN-Regular" w:hAnsi="DIN-Regular" w:cs="Arial"/>
          <w:color w:val="010101"/>
          <w:sz w:val="20"/>
          <w:lang w:val="de-DE"/>
        </w:rPr>
        <w:t xml:space="preserve">als Waschen oder </w:t>
      </w:r>
      <w:r w:rsidR="00C207FA">
        <w:rPr>
          <w:rFonts w:ascii="DIN-Regular" w:hAnsi="DIN-Regular" w:cs="Arial"/>
          <w:color w:val="010101"/>
          <w:sz w:val="20"/>
          <w:lang w:val="de-DE"/>
        </w:rPr>
        <w:t xml:space="preserve">gar eine Behandlung in der chemischen Reinigung </w:t>
      </w:r>
      <w:r w:rsidRPr="00646391">
        <w:rPr>
          <w:rFonts w:ascii="DIN-Regular" w:hAnsi="DIN-Regular" w:cs="Arial"/>
          <w:color w:val="010101"/>
          <w:sz w:val="20"/>
          <w:lang w:val="de-DE"/>
        </w:rPr>
        <w:t>ist da</w:t>
      </w:r>
      <w:r w:rsidR="00F3179E" w:rsidRPr="00646391">
        <w:rPr>
          <w:rFonts w:ascii="DIN-Regular" w:hAnsi="DIN-Regular" w:cs="Arial"/>
          <w:color w:val="010101"/>
          <w:sz w:val="20"/>
          <w:lang w:val="de-DE"/>
        </w:rPr>
        <w:t>s schnelle, farb- und faserschonende Auffrischen getragener Kleidung</w:t>
      </w:r>
      <w:r w:rsidR="00501B42">
        <w:rPr>
          <w:rFonts w:ascii="DIN-Regular" w:hAnsi="DIN-Regular" w:cs="Arial"/>
          <w:color w:val="010101"/>
          <w:sz w:val="20"/>
          <w:lang w:val="de-DE"/>
        </w:rPr>
        <w:t xml:space="preserve">. </w:t>
      </w:r>
      <w:r w:rsidR="00792C8F">
        <w:rPr>
          <w:rFonts w:ascii="DIN-Regular" w:hAnsi="DIN-Regular" w:cs="Arial"/>
          <w:color w:val="010101"/>
          <w:sz w:val="20"/>
          <w:lang w:val="de-DE"/>
        </w:rPr>
        <w:t>In wenigen Minuten entfernt</w:t>
      </w:r>
      <w:r w:rsidR="00C21A90">
        <w:rPr>
          <w:rFonts w:ascii="DIN-Regular" w:hAnsi="DIN-Regular" w:cs="Arial"/>
          <w:color w:val="010101"/>
          <w:sz w:val="20"/>
          <w:lang w:val="de-DE"/>
        </w:rPr>
        <w:t xml:space="preserve"> </w:t>
      </w:r>
      <w:r w:rsidR="008063AF">
        <w:rPr>
          <w:rFonts w:ascii="DIN-Regular" w:hAnsi="DIN-Regular" w:cs="Arial"/>
          <w:color w:val="010101"/>
          <w:sz w:val="20"/>
          <w:lang w:val="de-DE"/>
        </w:rPr>
        <w:t xml:space="preserve">die NA-148XS1 mit </w:t>
      </w:r>
      <w:r w:rsidR="00C21A90">
        <w:rPr>
          <w:rFonts w:ascii="DIN-Regular" w:hAnsi="DIN-Regular" w:cs="Arial"/>
          <w:color w:val="010101"/>
          <w:sz w:val="20"/>
          <w:lang w:val="de-DE"/>
        </w:rPr>
        <w:t>Steam Action</w:t>
      </w:r>
      <w:r w:rsidR="00A54CF5">
        <w:rPr>
          <w:rFonts w:ascii="DIN-Regular" w:hAnsi="DIN-Regular" w:cs="Arial"/>
          <w:color w:val="010101"/>
          <w:sz w:val="20"/>
          <w:lang w:val="de-DE"/>
        </w:rPr>
        <w:t xml:space="preserve"> </w:t>
      </w:r>
      <w:r w:rsidR="008063AF">
        <w:rPr>
          <w:rFonts w:ascii="DIN-Regular" w:hAnsi="DIN-Regular" w:cs="Arial"/>
          <w:color w:val="010101"/>
          <w:sz w:val="20"/>
          <w:lang w:val="de-DE"/>
        </w:rPr>
        <w:t xml:space="preserve">Technologie </w:t>
      </w:r>
      <w:r w:rsidR="00646391">
        <w:rPr>
          <w:rFonts w:ascii="DIN-Regular" w:hAnsi="DIN-Regular" w:cs="Arial"/>
          <w:color w:val="010101"/>
          <w:sz w:val="20"/>
          <w:lang w:val="de-DE"/>
        </w:rPr>
        <w:t xml:space="preserve">Gerüche und Falten aus </w:t>
      </w:r>
      <w:r w:rsidR="00FF62CC">
        <w:rPr>
          <w:rFonts w:ascii="DIN-Regular" w:hAnsi="DIN-Regular" w:cs="Arial"/>
          <w:color w:val="010101"/>
          <w:sz w:val="20"/>
          <w:lang w:val="de-DE"/>
        </w:rPr>
        <w:t>trockenen</w:t>
      </w:r>
      <w:r w:rsidR="00646391">
        <w:rPr>
          <w:rFonts w:ascii="DIN-Regular" w:hAnsi="DIN-Regular" w:cs="Arial"/>
          <w:color w:val="010101"/>
          <w:sz w:val="20"/>
          <w:lang w:val="de-DE"/>
        </w:rPr>
        <w:t xml:space="preserve"> </w:t>
      </w:r>
      <w:r w:rsidR="00FF62CC">
        <w:rPr>
          <w:rFonts w:ascii="DIN-Regular" w:hAnsi="DIN-Regular" w:cs="Arial"/>
          <w:color w:val="010101"/>
          <w:sz w:val="20"/>
          <w:lang w:val="de-DE"/>
        </w:rPr>
        <w:t>Textilien</w:t>
      </w:r>
      <w:r w:rsidR="00646391">
        <w:rPr>
          <w:rFonts w:ascii="DIN-Regular" w:hAnsi="DIN-Regular" w:cs="Arial"/>
          <w:color w:val="010101"/>
          <w:sz w:val="20"/>
          <w:lang w:val="de-DE"/>
        </w:rPr>
        <w:t xml:space="preserve">. </w:t>
      </w:r>
      <w:r w:rsidR="008A2B4C" w:rsidRPr="006C6FD2">
        <w:rPr>
          <w:rFonts w:ascii="DIN-Regular" w:hAnsi="DIN-Regular" w:cs="Courier New"/>
          <w:bCs/>
          <w:color w:val="010101"/>
          <w:sz w:val="20"/>
          <w:lang w:val="de-DE"/>
        </w:rPr>
        <w:t xml:space="preserve">Müssen Hemden, Blusen &amp; Co. gewaschen werden, dampft </w:t>
      </w:r>
      <w:r w:rsidR="008063AF">
        <w:rPr>
          <w:rFonts w:ascii="DIN-Regular" w:hAnsi="DIN-Regular" w:cs="Courier New"/>
          <w:bCs/>
          <w:color w:val="010101"/>
          <w:sz w:val="20"/>
          <w:lang w:val="de-DE"/>
        </w:rPr>
        <w:t xml:space="preserve">sie </w:t>
      </w:r>
      <w:r w:rsidR="008A2B4C" w:rsidRPr="006C6FD2">
        <w:rPr>
          <w:rFonts w:ascii="DIN-Regular" w:hAnsi="DIN-Regular" w:cs="Courier New"/>
          <w:bCs/>
          <w:color w:val="010101"/>
          <w:sz w:val="20"/>
          <w:lang w:val="de-DE"/>
        </w:rPr>
        <w:t>den Bügelaufwand kräftig ein</w:t>
      </w:r>
      <w:r w:rsidR="009B771F">
        <w:rPr>
          <w:rFonts w:ascii="DIN-Regular" w:hAnsi="DIN-Regular" w:cs="Courier New"/>
          <w:bCs/>
          <w:color w:val="010101"/>
          <w:sz w:val="20"/>
          <w:lang w:val="de-DE"/>
        </w:rPr>
        <w:t xml:space="preserve"> und </w:t>
      </w:r>
      <w:r w:rsidR="006C6FD2">
        <w:rPr>
          <w:rFonts w:ascii="DIN-Regular" w:hAnsi="DIN-Regular" w:cs="Courier New"/>
          <w:bCs/>
          <w:color w:val="010101"/>
          <w:sz w:val="20"/>
          <w:lang w:val="de-DE"/>
        </w:rPr>
        <w:t>glättet</w:t>
      </w:r>
      <w:r w:rsidR="008A2B4C" w:rsidRPr="006C6FD2">
        <w:rPr>
          <w:rFonts w:ascii="DIN-Regular" w:hAnsi="DIN-Regular" w:cs="Courier New"/>
          <w:bCs/>
          <w:color w:val="010101"/>
          <w:sz w:val="20"/>
          <w:lang w:val="de-DE"/>
        </w:rPr>
        <w:t xml:space="preserve"> die Fasern bereits </w:t>
      </w:r>
      <w:r w:rsidR="00B33887">
        <w:rPr>
          <w:rFonts w:ascii="DIN-Regular" w:hAnsi="DIN-Regular" w:cs="Courier New"/>
          <w:bCs/>
          <w:color w:val="010101"/>
          <w:sz w:val="20"/>
          <w:lang w:val="de-DE"/>
        </w:rPr>
        <w:t>während des Waschvorgangs</w:t>
      </w:r>
      <w:r w:rsidR="00501B42">
        <w:rPr>
          <w:rFonts w:ascii="DIN-Regular" w:hAnsi="DIN-Regular" w:cs="Courier New"/>
          <w:bCs/>
          <w:color w:val="010101"/>
          <w:sz w:val="20"/>
          <w:lang w:val="de-DE"/>
        </w:rPr>
        <w:t xml:space="preserve">. </w:t>
      </w:r>
      <w:r w:rsidR="008A2B4C" w:rsidRPr="006C6FD2">
        <w:rPr>
          <w:rFonts w:ascii="DIN-Regular" w:hAnsi="DIN-Regular" w:cs="Courier New"/>
          <w:bCs/>
          <w:color w:val="010101"/>
          <w:sz w:val="20"/>
          <w:lang w:val="de-DE"/>
        </w:rPr>
        <w:t xml:space="preserve">Gut für Allergiker: </w:t>
      </w:r>
      <w:r w:rsidR="00C21A90">
        <w:rPr>
          <w:rFonts w:ascii="DIN-Regular" w:hAnsi="DIN-Regular" w:cs="Courier New"/>
          <w:bCs/>
          <w:color w:val="010101"/>
          <w:sz w:val="20"/>
          <w:lang w:val="de-DE"/>
        </w:rPr>
        <w:t>M</w:t>
      </w:r>
      <w:r w:rsidR="008A2B4C" w:rsidRPr="006C6FD2">
        <w:rPr>
          <w:rFonts w:ascii="DIN-Regular" w:hAnsi="DIN-Regular"/>
          <w:sz w:val="20"/>
          <w:lang w:val="de-DE"/>
        </w:rPr>
        <w:t xml:space="preserve">it purem Wasserdampf </w:t>
      </w:r>
      <w:r w:rsidR="00C21A90">
        <w:rPr>
          <w:rFonts w:ascii="DIN-Regular" w:hAnsi="DIN-Regular"/>
          <w:sz w:val="20"/>
          <w:lang w:val="de-DE"/>
        </w:rPr>
        <w:t xml:space="preserve">macht </w:t>
      </w:r>
      <w:r w:rsidR="008063AF">
        <w:rPr>
          <w:rFonts w:ascii="DIN-Regular" w:hAnsi="DIN-Regular"/>
          <w:sz w:val="20"/>
          <w:lang w:val="de-DE"/>
        </w:rPr>
        <w:t>die NA-148XS1 selbst</w:t>
      </w:r>
      <w:r w:rsidR="00C207FA">
        <w:rPr>
          <w:rFonts w:ascii="DIN-Regular" w:hAnsi="DIN-Regular"/>
          <w:sz w:val="20"/>
          <w:lang w:val="de-DE"/>
        </w:rPr>
        <w:t xml:space="preserve"> in empfindlichen Textilien, die nicht bei hohen Temperaturen gewaschen werden können, </w:t>
      </w:r>
      <w:r w:rsidR="006C6FD2">
        <w:rPr>
          <w:rFonts w:ascii="DIN-Regular" w:hAnsi="DIN-Regular"/>
          <w:sz w:val="20"/>
          <w:lang w:val="de-DE"/>
        </w:rPr>
        <w:t xml:space="preserve">Allergene und </w:t>
      </w:r>
      <w:r w:rsidR="00292AA0">
        <w:rPr>
          <w:rFonts w:ascii="DIN-Regular" w:hAnsi="DIN-Regular"/>
          <w:sz w:val="20"/>
          <w:lang w:val="de-DE"/>
        </w:rPr>
        <w:t>9</w:t>
      </w:r>
      <w:r w:rsidR="008A2B4C" w:rsidRPr="006C6FD2">
        <w:rPr>
          <w:rFonts w:ascii="DIN-Regular" w:hAnsi="DIN-Regular"/>
          <w:sz w:val="20"/>
          <w:lang w:val="de-DE"/>
        </w:rPr>
        <w:t xml:space="preserve">9,99 Prozent der anhaftenden </w:t>
      </w:r>
      <w:r w:rsidR="006C6FD2">
        <w:rPr>
          <w:rFonts w:ascii="DIN-Regular" w:hAnsi="DIN-Regular"/>
          <w:sz w:val="20"/>
          <w:lang w:val="de-DE"/>
        </w:rPr>
        <w:t xml:space="preserve">Bakterien </w:t>
      </w:r>
      <w:r w:rsidR="008A2B4C" w:rsidRPr="006C6FD2">
        <w:rPr>
          <w:rFonts w:ascii="DIN-Regular" w:hAnsi="DIN-Regular"/>
          <w:sz w:val="20"/>
          <w:lang w:val="de-DE"/>
        </w:rPr>
        <w:t>unschädlich.</w:t>
      </w:r>
    </w:p>
    <w:p w14:paraId="71F67244" w14:textId="77777777" w:rsidR="008A2B4C" w:rsidRPr="00A54CF5" w:rsidRDefault="008A2B4C" w:rsidP="0008300C">
      <w:pPr>
        <w:ind w:right="85"/>
        <w:rPr>
          <w:rFonts w:ascii="DIN-Regular" w:hAnsi="DIN-Regular"/>
          <w:sz w:val="20"/>
          <w:lang w:val="de-DE"/>
        </w:rPr>
      </w:pPr>
    </w:p>
    <w:p w14:paraId="168A8CD2" w14:textId="77777777" w:rsidR="008A2B4C" w:rsidRDefault="00C207FA" w:rsidP="00D51916">
      <w:pPr>
        <w:ind w:right="-198"/>
        <w:rPr>
          <w:rFonts w:ascii="DIN-Regular" w:hAnsi="DIN-Regular" w:cs="DIN-Regular"/>
          <w:sz w:val="20"/>
          <w:lang w:val="de-DE" w:eastAsia="de-DE"/>
        </w:rPr>
      </w:pPr>
      <w:r>
        <w:rPr>
          <w:rFonts w:ascii="DIN-Regular" w:hAnsi="DIN-Regular"/>
          <w:sz w:val="20"/>
          <w:lang w:val="de-DE"/>
        </w:rPr>
        <w:t>Neben AutoCare für die tägliche Wäsche biete</w:t>
      </w:r>
      <w:r w:rsidR="008063AF">
        <w:rPr>
          <w:rFonts w:ascii="DIN-Regular" w:hAnsi="DIN-Regular"/>
          <w:sz w:val="20"/>
          <w:lang w:val="de-DE"/>
        </w:rPr>
        <w:t>n</w:t>
      </w:r>
      <w:r>
        <w:rPr>
          <w:rFonts w:ascii="DIN-Regular" w:hAnsi="DIN-Regular"/>
          <w:sz w:val="20"/>
          <w:lang w:val="de-DE"/>
        </w:rPr>
        <w:t xml:space="preserve"> d</w:t>
      </w:r>
      <w:r w:rsidR="006C6FD2">
        <w:rPr>
          <w:rFonts w:ascii="DIN-Regular" w:hAnsi="DIN-Regular"/>
          <w:sz w:val="20"/>
          <w:lang w:val="de-DE"/>
        </w:rPr>
        <w:t xml:space="preserve">ie </w:t>
      </w:r>
      <w:r w:rsidR="008063AF">
        <w:rPr>
          <w:rFonts w:ascii="DIN-Regular" w:hAnsi="DIN-Regular"/>
          <w:sz w:val="20"/>
          <w:lang w:val="de-DE"/>
        </w:rPr>
        <w:t xml:space="preserve">beiden </w:t>
      </w:r>
      <w:r w:rsidR="006C6FD2">
        <w:rPr>
          <w:rFonts w:ascii="DIN-Regular" w:hAnsi="DIN-Regular"/>
          <w:sz w:val="20"/>
          <w:lang w:val="de-DE"/>
        </w:rPr>
        <w:t xml:space="preserve">Panasonic </w:t>
      </w:r>
      <w:r w:rsidR="008063AF">
        <w:rPr>
          <w:rFonts w:ascii="DIN-Regular" w:hAnsi="DIN-Regular"/>
          <w:sz w:val="20"/>
          <w:lang w:val="de-DE"/>
        </w:rPr>
        <w:t xml:space="preserve">Neuheiten </w:t>
      </w:r>
      <w:r w:rsidR="006C6FD2">
        <w:rPr>
          <w:rFonts w:ascii="DIN-Regular" w:hAnsi="DIN-Regular"/>
          <w:sz w:val="20"/>
          <w:lang w:val="de-DE"/>
        </w:rPr>
        <w:t>1</w:t>
      </w:r>
      <w:r w:rsidR="00C21A90">
        <w:rPr>
          <w:rFonts w:ascii="DIN-Regular" w:hAnsi="DIN-Regular"/>
          <w:sz w:val="20"/>
          <w:lang w:val="de-DE"/>
        </w:rPr>
        <w:t>5</w:t>
      </w:r>
      <w:r w:rsidR="006C6FD2">
        <w:rPr>
          <w:rFonts w:ascii="DIN-Regular" w:hAnsi="DIN-Regular"/>
          <w:sz w:val="20"/>
          <w:lang w:val="de-DE"/>
        </w:rPr>
        <w:t xml:space="preserve"> weitere </w:t>
      </w:r>
      <w:r w:rsidR="006C6FD2" w:rsidRPr="00B8461A">
        <w:rPr>
          <w:rFonts w:ascii="DIN-Regular" w:hAnsi="DIN-Regular"/>
          <w:sz w:val="20"/>
          <w:lang w:val="de-DE"/>
        </w:rPr>
        <w:t>Waschprogramme für Sportwäsche, Hemden, Wolle, Seide/Dessous</w:t>
      </w:r>
      <w:r w:rsidR="00B51F63" w:rsidRPr="00B8461A">
        <w:rPr>
          <w:rFonts w:ascii="DIN-Regular" w:hAnsi="DIN-Regular"/>
          <w:sz w:val="20"/>
          <w:lang w:val="de-DE"/>
        </w:rPr>
        <w:t xml:space="preserve"> und vieles mehr. </w:t>
      </w:r>
      <w:r w:rsidR="00B0308C" w:rsidRPr="00B8461A">
        <w:rPr>
          <w:rFonts w:ascii="DIN-Regular" w:hAnsi="DIN-Regular"/>
          <w:sz w:val="20"/>
          <w:lang w:val="de-DE"/>
        </w:rPr>
        <w:t>Für s</w:t>
      </w:r>
      <w:r w:rsidR="00292AA0" w:rsidRPr="00B8461A">
        <w:rPr>
          <w:rFonts w:ascii="DIN-Regular" w:hAnsi="DIN-Regular"/>
          <w:sz w:val="20"/>
          <w:lang w:val="de-DE"/>
        </w:rPr>
        <w:t xml:space="preserve">ensitive </w:t>
      </w:r>
      <w:r w:rsidR="00B0308C" w:rsidRPr="00B8461A">
        <w:rPr>
          <w:rFonts w:ascii="DIN-Regular" w:hAnsi="DIN-Regular"/>
          <w:sz w:val="20"/>
          <w:lang w:val="de-DE"/>
        </w:rPr>
        <w:t>Kinder- und Erwachsenenh</w:t>
      </w:r>
      <w:r w:rsidR="00292AA0" w:rsidRPr="00B8461A">
        <w:rPr>
          <w:rFonts w:ascii="DIN-Regular" w:hAnsi="DIN-Regular"/>
          <w:sz w:val="20"/>
          <w:lang w:val="de-DE"/>
        </w:rPr>
        <w:t>aut</w:t>
      </w:r>
      <w:r w:rsidR="00802FDF" w:rsidRPr="00B8461A">
        <w:rPr>
          <w:rFonts w:ascii="DIN-Regular" w:hAnsi="DIN-Regular"/>
          <w:sz w:val="20"/>
          <w:lang w:val="de-DE"/>
        </w:rPr>
        <w:t xml:space="preserve"> </w:t>
      </w:r>
      <w:r w:rsidR="00C21A90" w:rsidRPr="00B8461A">
        <w:rPr>
          <w:rFonts w:ascii="DIN-Regular" w:hAnsi="DIN-Regular"/>
          <w:sz w:val="20"/>
          <w:lang w:val="de-DE"/>
        </w:rPr>
        <w:t xml:space="preserve">ist </w:t>
      </w:r>
      <w:r w:rsidR="00B0308C" w:rsidRPr="00B8461A">
        <w:rPr>
          <w:rFonts w:ascii="DIN-Regular" w:hAnsi="DIN-Regular"/>
          <w:sz w:val="20"/>
          <w:lang w:val="de-DE"/>
        </w:rPr>
        <w:t xml:space="preserve">ein </w:t>
      </w:r>
      <w:r w:rsidR="00802FDF" w:rsidRPr="00B8461A">
        <w:rPr>
          <w:rFonts w:ascii="DIN-Regular" w:hAnsi="DIN-Regular"/>
          <w:sz w:val="20"/>
          <w:lang w:val="de-DE"/>
        </w:rPr>
        <w:t>BabyCare-Programm</w:t>
      </w:r>
      <w:r w:rsidR="00C21A90" w:rsidRPr="00B8461A">
        <w:rPr>
          <w:rFonts w:ascii="DIN-Regular" w:hAnsi="DIN-Regular"/>
          <w:sz w:val="20"/>
          <w:lang w:val="de-DE"/>
        </w:rPr>
        <w:t xml:space="preserve"> darunter</w:t>
      </w:r>
      <w:r w:rsidR="00B0308C" w:rsidRPr="00B8461A">
        <w:rPr>
          <w:rFonts w:ascii="DIN-Regular" w:hAnsi="DIN-Regular"/>
          <w:sz w:val="20"/>
          <w:lang w:val="de-DE"/>
        </w:rPr>
        <w:t xml:space="preserve">, das Waschmittelrückstände </w:t>
      </w:r>
      <w:r w:rsidR="00F81A53" w:rsidRPr="00B8461A">
        <w:rPr>
          <w:rFonts w:ascii="DIN-Regular" w:hAnsi="DIN-Regular"/>
          <w:sz w:val="20"/>
          <w:lang w:val="de-DE"/>
        </w:rPr>
        <w:t xml:space="preserve">besonders </w:t>
      </w:r>
      <w:r w:rsidR="00B0308C" w:rsidRPr="00B8461A">
        <w:rPr>
          <w:rFonts w:ascii="DIN-Regular" w:hAnsi="DIN-Regular"/>
          <w:sz w:val="20"/>
          <w:lang w:val="de-DE"/>
        </w:rPr>
        <w:t>gründlich ausspült. Unter „Favorit“ können Nutzer ein auf ihre Bedürfnisse ab</w:t>
      </w:r>
      <w:r w:rsidR="00F81A53" w:rsidRPr="00B8461A">
        <w:rPr>
          <w:rFonts w:ascii="DIN-Regular" w:hAnsi="DIN-Regular"/>
          <w:sz w:val="20"/>
          <w:lang w:val="de-DE"/>
        </w:rPr>
        <w:t>gestimmtes Baumwoll-Programm ab</w:t>
      </w:r>
      <w:r w:rsidR="00B0308C" w:rsidRPr="00B8461A">
        <w:rPr>
          <w:rFonts w:ascii="DIN-Regular" w:hAnsi="DIN-Regular"/>
          <w:sz w:val="20"/>
          <w:lang w:val="de-DE"/>
        </w:rPr>
        <w:t xml:space="preserve">speichern. </w:t>
      </w:r>
      <w:r w:rsidR="00B51F63" w:rsidRPr="00B8461A">
        <w:rPr>
          <w:rFonts w:ascii="DIN-Regular" w:hAnsi="DIN-Regular"/>
          <w:sz w:val="20"/>
          <w:lang w:val="de-DE"/>
        </w:rPr>
        <w:t xml:space="preserve">Wer gezielt Zeit oder Energie sparen möchte, </w:t>
      </w:r>
      <w:r w:rsidR="0045442A" w:rsidRPr="00B8461A">
        <w:rPr>
          <w:rFonts w:ascii="DIN-Regular" w:hAnsi="DIN-Regular"/>
          <w:sz w:val="20"/>
          <w:lang w:val="de-DE"/>
        </w:rPr>
        <w:t xml:space="preserve">hat die Wahl zwischen </w:t>
      </w:r>
      <w:r w:rsidR="00DC408F" w:rsidRPr="00B8461A">
        <w:rPr>
          <w:rFonts w:ascii="DIN-Regular" w:hAnsi="DIN-Regular"/>
          <w:sz w:val="20"/>
          <w:lang w:val="de-DE"/>
        </w:rPr>
        <w:t xml:space="preserve">verschiedenen Kurzprogrammen, der </w:t>
      </w:r>
      <w:r w:rsidR="00292AA0" w:rsidRPr="00B8461A">
        <w:rPr>
          <w:rFonts w:ascii="DIN-Regular" w:hAnsi="DIN-Regular" w:cs="DIN-Regular"/>
          <w:sz w:val="20"/>
          <w:lang w:val="de-DE" w:eastAsia="de-DE"/>
        </w:rPr>
        <w:t>20</w:t>
      </w:r>
      <w:r w:rsidR="00FF62CC" w:rsidRPr="00B8461A">
        <w:rPr>
          <w:rFonts w:ascii="DIN-Regular" w:hAnsi="DIN-Regular" w:cs="DIN-Regular"/>
          <w:sz w:val="20"/>
          <w:lang w:val="de-DE" w:eastAsia="de-DE"/>
        </w:rPr>
        <w:t xml:space="preserve"> </w:t>
      </w:r>
      <w:r w:rsidR="006C6FD2" w:rsidRPr="00B8461A">
        <w:rPr>
          <w:rFonts w:ascii="DIN-Regular" w:hAnsi="DIN-Regular" w:cs="DIN-Regular"/>
          <w:sz w:val="20"/>
          <w:lang w:val="de-DE" w:eastAsia="de-DE"/>
        </w:rPr>
        <w:t>°C-Kaltwäsche</w:t>
      </w:r>
      <w:r w:rsidR="00DC408F" w:rsidRPr="00B8461A">
        <w:rPr>
          <w:rFonts w:ascii="DIN-Regular" w:hAnsi="DIN-Regular" w:cs="DIN-Regular"/>
          <w:sz w:val="20"/>
          <w:lang w:val="de-DE" w:eastAsia="de-DE"/>
        </w:rPr>
        <w:t xml:space="preserve"> sowie </w:t>
      </w:r>
      <w:r w:rsidRPr="00B8461A">
        <w:rPr>
          <w:rFonts w:ascii="DIN-Regular" w:hAnsi="DIN-Regular" w:cs="DIN-Regular"/>
          <w:sz w:val="20"/>
          <w:lang w:val="de-DE" w:eastAsia="de-DE"/>
        </w:rPr>
        <w:t xml:space="preserve">dem </w:t>
      </w:r>
      <w:r w:rsidR="00B33887" w:rsidRPr="00B8461A">
        <w:rPr>
          <w:rFonts w:ascii="DIN-Regular" w:hAnsi="DIN-Regular" w:cs="DIN-Regular"/>
          <w:sz w:val="20"/>
          <w:lang w:val="de-DE" w:eastAsia="de-DE"/>
        </w:rPr>
        <w:t>Eco/Schnell-Modus</w:t>
      </w:r>
      <w:r w:rsidR="006C6FD2" w:rsidRPr="00B8461A">
        <w:rPr>
          <w:rFonts w:ascii="DIN-Regular" w:hAnsi="DIN-Regular" w:cs="DIN-Regular"/>
          <w:sz w:val="20"/>
          <w:lang w:val="de-DE" w:eastAsia="de-DE"/>
        </w:rPr>
        <w:t>.</w:t>
      </w:r>
    </w:p>
    <w:p w14:paraId="5C492057" w14:textId="77777777" w:rsidR="006C6FD2" w:rsidRDefault="006C6FD2" w:rsidP="0008300C">
      <w:pPr>
        <w:ind w:right="85"/>
        <w:rPr>
          <w:rFonts w:ascii="DIN-Regular" w:hAnsi="DIN-Regular" w:cs="Courier New"/>
          <w:bCs/>
          <w:color w:val="010101"/>
          <w:sz w:val="20"/>
          <w:lang w:val="de-DE"/>
        </w:rPr>
      </w:pPr>
    </w:p>
    <w:p w14:paraId="7C6A9174" w14:textId="77777777" w:rsidR="00C941BF" w:rsidRDefault="003866EA" w:rsidP="00D51916">
      <w:pPr>
        <w:ind w:right="85"/>
        <w:rPr>
          <w:rFonts w:ascii="DIN-Regular" w:hAnsi="DIN-Regular"/>
          <w:sz w:val="20"/>
          <w:lang w:val="de-DE"/>
        </w:rPr>
      </w:pPr>
      <w:r>
        <w:rPr>
          <w:rFonts w:ascii="DIN-Regular" w:hAnsi="DIN-Regular"/>
          <w:sz w:val="20"/>
          <w:lang w:val="de-DE"/>
        </w:rPr>
        <w:t xml:space="preserve">Ein Inverter-gesteuerter Motor treibt die Schontrommel </w:t>
      </w:r>
      <w:r w:rsidR="00B33887">
        <w:rPr>
          <w:rFonts w:ascii="DIN-Regular" w:hAnsi="DIN-Regular"/>
          <w:sz w:val="20"/>
          <w:lang w:val="de-DE"/>
        </w:rPr>
        <w:t xml:space="preserve">geräuscharm </w:t>
      </w:r>
      <w:r w:rsidR="00C941BF">
        <w:rPr>
          <w:rFonts w:ascii="DIN-Regular" w:hAnsi="DIN-Regular"/>
          <w:sz w:val="20"/>
          <w:lang w:val="de-DE"/>
        </w:rPr>
        <w:t xml:space="preserve">und energieeffizient </w:t>
      </w:r>
      <w:r>
        <w:rPr>
          <w:rFonts w:ascii="DIN-Regular" w:hAnsi="DIN-Regular"/>
          <w:sz w:val="20"/>
          <w:lang w:val="de-DE"/>
        </w:rPr>
        <w:t>auf bis zu 1.400 Schleudertouren an</w:t>
      </w:r>
      <w:r w:rsidR="008D5133">
        <w:rPr>
          <w:rFonts w:ascii="DIN-Regular" w:hAnsi="DIN-Regular"/>
          <w:sz w:val="20"/>
          <w:lang w:val="de-DE"/>
        </w:rPr>
        <w:t xml:space="preserve">. </w:t>
      </w:r>
      <w:r w:rsidR="00C941BF">
        <w:rPr>
          <w:rFonts w:ascii="DIN-Regular" w:hAnsi="DIN-Regular"/>
          <w:sz w:val="20"/>
          <w:lang w:val="de-DE"/>
        </w:rPr>
        <w:t xml:space="preserve">Dank geringer Restfeuchte ist auch das Trocknen der Wäsche </w:t>
      </w:r>
      <w:r w:rsidR="00DC408F">
        <w:rPr>
          <w:rFonts w:ascii="DIN-Regular" w:hAnsi="DIN-Regular"/>
          <w:sz w:val="20"/>
          <w:lang w:val="de-DE"/>
        </w:rPr>
        <w:t xml:space="preserve">entsprechend </w:t>
      </w:r>
      <w:r w:rsidR="00C32A69">
        <w:rPr>
          <w:rFonts w:ascii="DIN-Regular" w:hAnsi="DIN-Regular"/>
          <w:sz w:val="20"/>
          <w:lang w:val="de-DE"/>
        </w:rPr>
        <w:t>schnell erledigt.</w:t>
      </w:r>
    </w:p>
    <w:p w14:paraId="1F5B05E7" w14:textId="77777777" w:rsidR="00C941BF" w:rsidRDefault="00C941BF" w:rsidP="00182781">
      <w:pPr>
        <w:ind w:right="85"/>
        <w:rPr>
          <w:rFonts w:ascii="DIN-Regular" w:hAnsi="DIN-Regular"/>
          <w:sz w:val="20"/>
          <w:lang w:val="de-DE"/>
        </w:rPr>
      </w:pPr>
    </w:p>
    <w:p w14:paraId="01FE4504" w14:textId="77777777" w:rsidR="00FF62CC" w:rsidRPr="008D5133" w:rsidRDefault="008D5133" w:rsidP="00D51916">
      <w:pPr>
        <w:ind w:right="-57"/>
        <w:rPr>
          <w:rFonts w:ascii="DIN-Regular" w:hAnsi="DIN-Regular" w:cs="Courier New"/>
          <w:bCs/>
          <w:color w:val="010101"/>
          <w:sz w:val="20"/>
          <w:lang w:val="de-DE"/>
        </w:rPr>
      </w:pPr>
      <w:r>
        <w:rPr>
          <w:rFonts w:ascii="DIN-Regular" w:hAnsi="DIN-Regular"/>
          <w:sz w:val="20"/>
          <w:lang w:val="de-DE"/>
        </w:rPr>
        <w:t xml:space="preserve">Insgesamt </w:t>
      </w:r>
      <w:r w:rsidR="00182781">
        <w:rPr>
          <w:rFonts w:ascii="DIN-Regular" w:hAnsi="DIN-Regular" w:cs="Courier New"/>
          <w:bCs/>
          <w:color w:val="010101"/>
          <w:sz w:val="20"/>
          <w:lang w:val="de-DE"/>
        </w:rPr>
        <w:t xml:space="preserve">liegt der Jahresverbrauch </w:t>
      </w:r>
      <w:r>
        <w:rPr>
          <w:rFonts w:ascii="DIN-Regular" w:hAnsi="DIN-Regular" w:cs="Courier New"/>
          <w:bCs/>
          <w:color w:val="010101"/>
          <w:sz w:val="20"/>
          <w:lang w:val="de-DE"/>
        </w:rPr>
        <w:t xml:space="preserve">der </w:t>
      </w:r>
      <w:r w:rsidR="008063AF">
        <w:rPr>
          <w:rFonts w:ascii="DIN-Regular" w:hAnsi="DIN-Regular" w:cs="Courier New"/>
          <w:bCs/>
          <w:color w:val="010101"/>
          <w:sz w:val="20"/>
          <w:lang w:val="de-DE"/>
        </w:rPr>
        <w:t xml:space="preserve">beiden Panasonic Waschmaschinen </w:t>
      </w:r>
      <w:r w:rsidR="00984837">
        <w:rPr>
          <w:rFonts w:ascii="DIN-Regular" w:hAnsi="DIN-Regular" w:cs="Courier New"/>
          <w:bCs/>
          <w:color w:val="010101"/>
          <w:sz w:val="20"/>
          <w:lang w:val="de-DE"/>
        </w:rPr>
        <w:t xml:space="preserve">jeweils </w:t>
      </w:r>
      <w:r w:rsidR="00E15DDD">
        <w:rPr>
          <w:rFonts w:ascii="DIN-Regular" w:hAnsi="DIN-Regular" w:cs="DIN-Regular"/>
          <w:sz w:val="20"/>
          <w:lang w:val="de-DE" w:eastAsia="de-DE"/>
        </w:rPr>
        <w:t>bei niedrigen 117 kWh. Damit bleib</w:t>
      </w:r>
      <w:r w:rsidR="008063AF">
        <w:rPr>
          <w:rFonts w:ascii="DIN-Regular" w:hAnsi="DIN-Regular" w:cs="DIN-Regular"/>
          <w:sz w:val="20"/>
          <w:lang w:val="de-DE" w:eastAsia="de-DE"/>
        </w:rPr>
        <w:t>en</w:t>
      </w:r>
      <w:r w:rsidR="00E15DDD">
        <w:rPr>
          <w:rFonts w:ascii="DIN-Regular" w:hAnsi="DIN-Regular" w:cs="DIN-Regular"/>
          <w:sz w:val="20"/>
          <w:lang w:val="de-DE" w:eastAsia="de-DE"/>
        </w:rPr>
        <w:t xml:space="preserve"> </w:t>
      </w:r>
      <w:r>
        <w:rPr>
          <w:rFonts w:ascii="DIN-Regular" w:hAnsi="DIN-Regular" w:cs="DIN-Regular"/>
          <w:sz w:val="20"/>
          <w:lang w:val="de-DE" w:eastAsia="de-DE"/>
        </w:rPr>
        <w:t>sie sogar</w:t>
      </w:r>
      <w:r w:rsidR="00182781">
        <w:rPr>
          <w:rFonts w:ascii="DIN-Regular" w:hAnsi="DIN-Regular" w:cs="DIN-Regular"/>
          <w:sz w:val="20"/>
          <w:lang w:val="de-DE" w:eastAsia="de-DE"/>
        </w:rPr>
        <w:t xml:space="preserve"> </w:t>
      </w:r>
      <w:r w:rsidR="00E15DDD">
        <w:rPr>
          <w:rFonts w:ascii="DIN-Regular" w:hAnsi="DIN-Regular" w:cs="DIN-Regular"/>
          <w:sz w:val="20"/>
          <w:lang w:val="de-DE" w:eastAsia="de-DE"/>
        </w:rPr>
        <w:t xml:space="preserve">40 Prozent unter den Vorgaben der </w:t>
      </w:r>
      <w:r>
        <w:rPr>
          <w:rFonts w:ascii="DIN-Regular" w:hAnsi="DIN-Regular" w:cs="DIN-Regular"/>
          <w:sz w:val="20"/>
          <w:lang w:val="de-DE" w:eastAsia="de-DE"/>
        </w:rPr>
        <w:t>best</w:t>
      </w:r>
      <w:r w:rsidR="00E15DDD">
        <w:rPr>
          <w:rFonts w:ascii="DIN-Regular" w:hAnsi="DIN-Regular" w:cs="DIN-Regular"/>
          <w:sz w:val="20"/>
          <w:lang w:val="de-DE" w:eastAsia="de-DE"/>
        </w:rPr>
        <w:t xml:space="preserve">en Energieeffizienzklasse A+++. </w:t>
      </w:r>
      <w:r w:rsidR="00501B42">
        <w:rPr>
          <w:rFonts w:ascii="DIN-Regular" w:hAnsi="DIN-Regular" w:cs="DIN-Regular"/>
          <w:sz w:val="20"/>
          <w:lang w:val="de-DE" w:eastAsia="de-DE"/>
        </w:rPr>
        <w:t xml:space="preserve">Der Wasserverbrauch für </w:t>
      </w:r>
      <w:r w:rsidR="00A541C0">
        <w:rPr>
          <w:rFonts w:ascii="DIN-Regular" w:hAnsi="DIN-Regular" w:cs="DIN-Regular"/>
          <w:sz w:val="20"/>
          <w:lang w:val="de-DE" w:eastAsia="de-DE"/>
        </w:rPr>
        <w:t xml:space="preserve">220 Standard-Waschvorgänge </w:t>
      </w:r>
      <w:r w:rsidR="00E74215">
        <w:rPr>
          <w:rFonts w:ascii="DIN-Regular" w:hAnsi="DIN-Regular" w:cs="DIN-Regular"/>
          <w:sz w:val="20"/>
          <w:lang w:val="de-DE" w:eastAsia="de-DE"/>
        </w:rPr>
        <w:t>beträgt 9.750 Liter</w:t>
      </w:r>
      <w:r w:rsidR="00501B42">
        <w:rPr>
          <w:rFonts w:ascii="DIN-Regular" w:hAnsi="DIN-Regular" w:cs="DIN-Regular"/>
          <w:sz w:val="20"/>
          <w:lang w:val="de-DE" w:eastAsia="de-DE"/>
        </w:rPr>
        <w:t>.</w:t>
      </w:r>
    </w:p>
    <w:p w14:paraId="12AA529E" w14:textId="77777777" w:rsidR="00E15DDD" w:rsidRDefault="00E15DDD" w:rsidP="00E15DDD">
      <w:pPr>
        <w:ind w:right="85"/>
        <w:rPr>
          <w:rFonts w:ascii="DIN-Regular" w:hAnsi="DIN-Regular"/>
          <w:sz w:val="20"/>
          <w:lang w:val="de-DE"/>
        </w:rPr>
      </w:pPr>
    </w:p>
    <w:p w14:paraId="2B3038AA" w14:textId="77777777" w:rsidR="003866EA" w:rsidRDefault="00E15DDD" w:rsidP="003866EA">
      <w:pPr>
        <w:pStyle w:val="floatl"/>
        <w:spacing w:before="0" w:beforeAutospacing="0" w:after="0" w:afterAutospacing="0"/>
        <w:rPr>
          <w:rFonts w:ascii="Open Sans" w:hAnsi="Open Sans"/>
          <w:color w:val="2B2B2B"/>
          <w:sz w:val="21"/>
          <w:szCs w:val="21"/>
        </w:rPr>
      </w:pPr>
      <w:r>
        <w:rPr>
          <w:rFonts w:ascii="DIN-Regular" w:hAnsi="DIN-Regular"/>
          <w:sz w:val="20"/>
        </w:rPr>
        <w:t xml:space="preserve">Für eine komfortable Bedienung sorgt </w:t>
      </w:r>
      <w:r w:rsidR="00A541C0">
        <w:rPr>
          <w:rFonts w:ascii="DIN-Regular" w:hAnsi="DIN-Regular"/>
          <w:sz w:val="20"/>
        </w:rPr>
        <w:t xml:space="preserve">das </w:t>
      </w:r>
      <w:r w:rsidR="00A541C0" w:rsidRPr="00A541C0">
        <w:rPr>
          <w:rFonts w:ascii="DIN-Regular" w:hAnsi="DIN-Regular"/>
          <w:sz w:val="20"/>
          <w:szCs w:val="20"/>
          <w:lang w:eastAsia="en-US"/>
        </w:rPr>
        <w:t xml:space="preserve">gut lesbare Touch Panel </w:t>
      </w:r>
      <w:r w:rsidR="00A541C0">
        <w:rPr>
          <w:rFonts w:ascii="DIN-Regular" w:hAnsi="DIN-Regular"/>
          <w:sz w:val="20"/>
        </w:rPr>
        <w:t xml:space="preserve">mit großem LED-Display. </w:t>
      </w:r>
      <w:r w:rsidR="00FD78F1">
        <w:rPr>
          <w:rFonts w:ascii="DIN-Regular" w:hAnsi="DIN-Regular"/>
          <w:sz w:val="20"/>
        </w:rPr>
        <w:t xml:space="preserve">Hier </w:t>
      </w:r>
      <w:r w:rsidR="002A39BF">
        <w:rPr>
          <w:rFonts w:ascii="DIN-Regular" w:hAnsi="DIN-Regular"/>
          <w:sz w:val="20"/>
        </w:rPr>
        <w:t xml:space="preserve">kann </w:t>
      </w:r>
      <w:r w:rsidR="00F81A53">
        <w:rPr>
          <w:rFonts w:ascii="DIN-Regular" w:hAnsi="DIN-Regular"/>
          <w:sz w:val="20"/>
        </w:rPr>
        <w:t xml:space="preserve">u.a. </w:t>
      </w:r>
      <w:r w:rsidR="008D5133">
        <w:rPr>
          <w:rFonts w:ascii="DIN-Regular" w:hAnsi="DIN-Regular"/>
          <w:sz w:val="20"/>
        </w:rPr>
        <w:t>die S</w:t>
      </w:r>
      <w:r w:rsidR="002A39BF">
        <w:rPr>
          <w:rFonts w:ascii="DIN-Regular" w:hAnsi="DIN-Regular"/>
          <w:sz w:val="20"/>
        </w:rPr>
        <w:t>tartzeit bis zu 24 Stunden im Voraus eingestellt werden</w:t>
      </w:r>
      <w:r w:rsidR="008D5133">
        <w:rPr>
          <w:rFonts w:ascii="DIN-Regular" w:hAnsi="DIN-Regular"/>
          <w:sz w:val="20"/>
        </w:rPr>
        <w:t xml:space="preserve">. So </w:t>
      </w:r>
      <w:r w:rsidR="008D5133">
        <w:rPr>
          <w:rFonts w:ascii="DIN-Regular" w:hAnsi="DIN-Regular"/>
          <w:sz w:val="20"/>
        </w:rPr>
        <w:lastRenderedPageBreak/>
        <w:t xml:space="preserve">ist die Maschine auf Wunsch zum Feierabend oder </w:t>
      </w:r>
      <w:r w:rsidR="00C941BF">
        <w:rPr>
          <w:rFonts w:ascii="DIN-Regular" w:hAnsi="DIN-Regular"/>
          <w:sz w:val="20"/>
        </w:rPr>
        <w:t xml:space="preserve">– dank niedrigem Betriebsgeräusch kein Problem – </w:t>
      </w:r>
      <w:r w:rsidR="008D5133">
        <w:rPr>
          <w:rFonts w:ascii="DIN-Regular" w:hAnsi="DIN-Regular"/>
          <w:sz w:val="20"/>
        </w:rPr>
        <w:t>zum Aufstehen fertig.</w:t>
      </w:r>
    </w:p>
    <w:p w14:paraId="73FAA440" w14:textId="77777777" w:rsidR="002A39BF" w:rsidRDefault="002A39BF" w:rsidP="00E15DDD">
      <w:pPr>
        <w:ind w:right="85"/>
        <w:rPr>
          <w:rFonts w:ascii="DIN-Regular" w:hAnsi="DIN-Regular"/>
          <w:sz w:val="20"/>
          <w:lang w:val="de-DE"/>
        </w:rPr>
      </w:pPr>
    </w:p>
    <w:p w14:paraId="717C2AED" w14:textId="77777777" w:rsidR="00A54CF5" w:rsidRPr="006D778E" w:rsidRDefault="00A54CF5" w:rsidP="006D778E">
      <w:pPr>
        <w:ind w:right="-57"/>
        <w:rPr>
          <w:rFonts w:ascii="DIN-Regular" w:hAnsi="DIN-Regular"/>
          <w:lang w:val="de-DE"/>
        </w:rPr>
      </w:pPr>
      <w:r>
        <w:rPr>
          <w:rFonts w:ascii="DIN-Regular" w:hAnsi="DIN-Regular" w:cs="Courier New"/>
          <w:bCs/>
          <w:color w:val="010101"/>
          <w:sz w:val="20"/>
          <w:lang w:val="de-DE"/>
        </w:rPr>
        <w:t xml:space="preserve">Die </w:t>
      </w:r>
      <w:r w:rsidR="00C32A69">
        <w:rPr>
          <w:rFonts w:ascii="DIN-Regular" w:hAnsi="DIN-Regular" w:cs="Courier New"/>
          <w:bCs/>
          <w:color w:val="010101"/>
          <w:sz w:val="20"/>
          <w:lang w:val="de-DE"/>
        </w:rPr>
        <w:t xml:space="preserve">Panasonic NA-148XS1 und NA-148XR1 mit </w:t>
      </w:r>
      <w:r>
        <w:rPr>
          <w:rFonts w:ascii="DIN-Regular" w:hAnsi="DIN-Regular" w:cs="Courier New"/>
          <w:bCs/>
          <w:color w:val="010101"/>
          <w:sz w:val="20"/>
          <w:lang w:val="de-DE"/>
        </w:rPr>
        <w:t xml:space="preserve">AutoCare sind ab März 2015 erhältlich. </w:t>
      </w:r>
      <w:r w:rsidR="006D778E">
        <w:rPr>
          <w:rFonts w:ascii="DIN-Regular" w:hAnsi="DIN-Regular" w:cs="Courier New"/>
          <w:bCs/>
          <w:color w:val="010101"/>
          <w:sz w:val="20"/>
          <w:lang w:val="de-DE"/>
        </w:rPr>
        <w:t>Die unverbindliche Preisempfehlung beträgt 999 Euro für die blütenweiße NA-148XS1 mit Steam Action und 899 Euro für die ansonsten ausstattungsgleiche NA-148XR1 ohne Steam Action.</w:t>
      </w:r>
    </w:p>
    <w:p w14:paraId="4387B3B8" w14:textId="77777777" w:rsidR="00B850AA" w:rsidRDefault="00B850AA" w:rsidP="005A037A">
      <w:pPr>
        <w:pStyle w:val="Copy"/>
        <w:spacing w:line="240" w:lineRule="auto"/>
        <w:ind w:right="-340"/>
        <w:rPr>
          <w:rFonts w:ascii="DIN-Regular" w:eastAsia="Times New Roman" w:hAnsi="DIN-Regular"/>
          <w:lang w:eastAsia="en-US"/>
        </w:rPr>
      </w:pPr>
    </w:p>
    <w:p w14:paraId="480669CB" w14:textId="77777777" w:rsidR="006D778E" w:rsidRPr="005A037A" w:rsidRDefault="006D778E" w:rsidP="005A037A">
      <w:pPr>
        <w:pStyle w:val="Copy"/>
        <w:spacing w:line="240" w:lineRule="auto"/>
        <w:ind w:right="-340"/>
        <w:rPr>
          <w:rFonts w:ascii="DIN-Regular" w:eastAsia="Times New Roman" w:hAnsi="DIN-Regular"/>
          <w:lang w:eastAsia="en-US"/>
        </w:rPr>
      </w:pPr>
    </w:p>
    <w:p w14:paraId="39156351" w14:textId="77777777" w:rsidR="005A037A" w:rsidRDefault="005A037A" w:rsidP="005A037A">
      <w:pPr>
        <w:pStyle w:val="Copy"/>
        <w:spacing w:after="120" w:line="240" w:lineRule="auto"/>
        <w:rPr>
          <w:rFonts w:ascii="DIN-Bold" w:hAnsi="DIN-Bold"/>
        </w:rPr>
      </w:pPr>
      <w:r>
        <w:rPr>
          <w:rFonts w:ascii="DIN-Bold" w:hAnsi="DIN-Bold"/>
        </w:rPr>
        <w:t>Die wichtigsten Ausstattungsmerkmale der Panasonic</w:t>
      </w:r>
      <w:r w:rsidR="00B51F63">
        <w:rPr>
          <w:rFonts w:ascii="DIN-Bold" w:hAnsi="DIN-Bold"/>
        </w:rPr>
        <w:t xml:space="preserve"> NA-148</w:t>
      </w:r>
      <w:r>
        <w:rPr>
          <w:rFonts w:ascii="DIN-Bold" w:hAnsi="DIN-Bold"/>
        </w:rPr>
        <w:t xml:space="preserve">XS1 und </w:t>
      </w:r>
      <w:r w:rsidR="00B51F63">
        <w:rPr>
          <w:rFonts w:ascii="DIN-Bold" w:hAnsi="DIN-Bold"/>
        </w:rPr>
        <w:t>NA-148XR1</w:t>
      </w:r>
      <w:r>
        <w:rPr>
          <w:rFonts w:ascii="DIN-Bold" w:hAnsi="DIN-Bold"/>
        </w:rPr>
        <w:t>:</w:t>
      </w:r>
    </w:p>
    <w:tbl>
      <w:tblPr>
        <w:tblW w:w="83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93"/>
        <w:gridCol w:w="3068"/>
        <w:gridCol w:w="3069"/>
      </w:tblGrid>
      <w:tr w:rsidR="005A037A" w14:paraId="0381125F" w14:textId="77777777" w:rsidTr="00B850AA">
        <w:trPr>
          <w:trHeight w:val="227"/>
          <w:tblHeader/>
        </w:trPr>
        <w:tc>
          <w:tcPr>
            <w:tcW w:w="2193" w:type="dxa"/>
          </w:tcPr>
          <w:p w14:paraId="048FFAB6" w14:textId="77777777" w:rsidR="005A037A" w:rsidRPr="005A037A" w:rsidRDefault="005A037A" w:rsidP="00C32A69">
            <w:pPr>
              <w:pStyle w:val="Copy"/>
              <w:spacing w:before="20" w:after="20" w:line="240" w:lineRule="auto"/>
              <w:rPr>
                <w:rFonts w:ascii="DIN-Bold" w:hAnsi="DIN-Bold"/>
                <w:sz w:val="16"/>
                <w:szCs w:val="16"/>
              </w:rPr>
            </w:pPr>
          </w:p>
        </w:tc>
        <w:tc>
          <w:tcPr>
            <w:tcW w:w="3068" w:type="dxa"/>
            <w:tcMar>
              <w:top w:w="0" w:type="dxa"/>
              <w:left w:w="57" w:type="dxa"/>
              <w:bottom w:w="0" w:type="dxa"/>
              <w:right w:w="108" w:type="dxa"/>
            </w:tcMar>
          </w:tcPr>
          <w:p w14:paraId="2291DB41" w14:textId="77777777" w:rsidR="005A037A" w:rsidRPr="005A037A" w:rsidRDefault="00985165" w:rsidP="00C32A69">
            <w:pPr>
              <w:pStyle w:val="Copy"/>
              <w:spacing w:before="20" w:after="20" w:line="240" w:lineRule="auto"/>
              <w:rPr>
                <w:rFonts w:ascii="DIN-Bold" w:hAnsi="DIN-Bold"/>
                <w:sz w:val="16"/>
                <w:szCs w:val="16"/>
              </w:rPr>
            </w:pPr>
            <w:r>
              <w:rPr>
                <w:rFonts w:ascii="DIN-Bold" w:hAnsi="DIN-Bold"/>
                <w:sz w:val="16"/>
                <w:szCs w:val="16"/>
              </w:rPr>
              <w:t>NA-14</w:t>
            </w:r>
            <w:r w:rsidR="00B51F63">
              <w:rPr>
                <w:rFonts w:ascii="DIN-Bold" w:hAnsi="DIN-Bold"/>
                <w:sz w:val="16"/>
                <w:szCs w:val="16"/>
              </w:rPr>
              <w:t>8</w:t>
            </w:r>
            <w:r w:rsidR="005A037A" w:rsidRPr="005A037A">
              <w:rPr>
                <w:rFonts w:ascii="DIN-Bold" w:hAnsi="DIN-Bold"/>
                <w:sz w:val="16"/>
                <w:szCs w:val="16"/>
              </w:rPr>
              <w:t>XS1</w:t>
            </w:r>
          </w:p>
        </w:tc>
        <w:tc>
          <w:tcPr>
            <w:tcW w:w="3069" w:type="dxa"/>
          </w:tcPr>
          <w:p w14:paraId="50951CDC" w14:textId="77777777" w:rsidR="005A037A" w:rsidRPr="005A037A" w:rsidRDefault="00985165" w:rsidP="00C32A69">
            <w:pPr>
              <w:pStyle w:val="Copy"/>
              <w:spacing w:before="20" w:after="20" w:line="240" w:lineRule="auto"/>
              <w:rPr>
                <w:rFonts w:ascii="DIN-Bold" w:hAnsi="DIN-Bold"/>
                <w:sz w:val="16"/>
                <w:szCs w:val="16"/>
              </w:rPr>
            </w:pPr>
            <w:r>
              <w:rPr>
                <w:rFonts w:ascii="DIN-Bold" w:hAnsi="DIN-Bold"/>
                <w:sz w:val="16"/>
                <w:szCs w:val="16"/>
              </w:rPr>
              <w:t>NA-14</w:t>
            </w:r>
            <w:r w:rsidR="00B51F63">
              <w:rPr>
                <w:rFonts w:ascii="DIN-Bold" w:hAnsi="DIN-Bold"/>
                <w:sz w:val="16"/>
                <w:szCs w:val="16"/>
              </w:rPr>
              <w:t>8</w:t>
            </w:r>
            <w:r w:rsidR="005A037A" w:rsidRPr="005A037A">
              <w:rPr>
                <w:rFonts w:ascii="DIN-Bold" w:hAnsi="DIN-Bold"/>
                <w:sz w:val="16"/>
                <w:szCs w:val="16"/>
              </w:rPr>
              <w:t>XR1</w:t>
            </w:r>
          </w:p>
        </w:tc>
      </w:tr>
      <w:tr w:rsidR="005A037A" w14:paraId="63644A5E" w14:textId="77777777" w:rsidTr="00C32A69">
        <w:trPr>
          <w:trHeight w:val="227"/>
        </w:trPr>
        <w:tc>
          <w:tcPr>
            <w:tcW w:w="2193" w:type="dxa"/>
            <w:hideMark/>
          </w:tcPr>
          <w:p w14:paraId="09AA6FF3" w14:textId="77777777" w:rsidR="005A037A" w:rsidRDefault="005A037A" w:rsidP="00C32A69">
            <w:pPr>
              <w:pStyle w:val="Copy"/>
              <w:spacing w:before="20" w:after="20" w:line="240" w:lineRule="auto"/>
              <w:rPr>
                <w:rFonts w:ascii="DIN-Regular" w:hAnsi="DIN-Regular"/>
                <w:sz w:val="16"/>
                <w:szCs w:val="16"/>
              </w:rPr>
            </w:pPr>
            <w:r>
              <w:rPr>
                <w:rFonts w:ascii="DIN-Regular" w:hAnsi="DIN-Regular"/>
                <w:sz w:val="16"/>
                <w:szCs w:val="16"/>
              </w:rPr>
              <w:t>Gerätetyp</w:t>
            </w:r>
          </w:p>
        </w:tc>
        <w:tc>
          <w:tcPr>
            <w:tcW w:w="3068" w:type="dxa"/>
            <w:tcMar>
              <w:top w:w="0" w:type="dxa"/>
              <w:left w:w="57" w:type="dxa"/>
              <w:bottom w:w="0" w:type="dxa"/>
              <w:right w:w="108" w:type="dxa"/>
            </w:tcMar>
            <w:hideMark/>
          </w:tcPr>
          <w:p w14:paraId="6A9581E9" w14:textId="77777777" w:rsidR="005A037A" w:rsidRDefault="005A037A" w:rsidP="00C32A69">
            <w:pPr>
              <w:pStyle w:val="Copy"/>
              <w:spacing w:before="20" w:after="20" w:line="240" w:lineRule="auto"/>
              <w:rPr>
                <w:rFonts w:ascii="DIN-Regular" w:hAnsi="DIN-Regular"/>
                <w:sz w:val="16"/>
                <w:szCs w:val="16"/>
              </w:rPr>
            </w:pPr>
            <w:r>
              <w:rPr>
                <w:rFonts w:ascii="DIN-Regular" w:hAnsi="DIN-Regular"/>
                <w:sz w:val="16"/>
                <w:szCs w:val="16"/>
              </w:rPr>
              <w:t>Waschmaschine / Frontlader</w:t>
            </w:r>
          </w:p>
        </w:tc>
        <w:tc>
          <w:tcPr>
            <w:tcW w:w="3069" w:type="dxa"/>
          </w:tcPr>
          <w:p w14:paraId="04A5B02C" w14:textId="77777777" w:rsidR="005A037A" w:rsidRDefault="005A037A" w:rsidP="00C32A69">
            <w:pPr>
              <w:pStyle w:val="Copy"/>
              <w:spacing w:before="20" w:after="20" w:line="240" w:lineRule="auto"/>
              <w:rPr>
                <w:rFonts w:ascii="DIN-Regular" w:hAnsi="DIN-Regular"/>
                <w:sz w:val="16"/>
                <w:szCs w:val="16"/>
              </w:rPr>
            </w:pPr>
            <w:r>
              <w:rPr>
                <w:rFonts w:ascii="DIN-Regular" w:hAnsi="DIN-Regular"/>
                <w:sz w:val="16"/>
                <w:szCs w:val="16"/>
              </w:rPr>
              <w:t>Waschmaschine / Frontlader</w:t>
            </w:r>
          </w:p>
        </w:tc>
      </w:tr>
      <w:tr w:rsidR="005A037A" w14:paraId="79DCBE76" w14:textId="77777777" w:rsidTr="00C32A69">
        <w:trPr>
          <w:trHeight w:val="227"/>
        </w:trPr>
        <w:tc>
          <w:tcPr>
            <w:tcW w:w="2193" w:type="dxa"/>
            <w:hideMark/>
          </w:tcPr>
          <w:p w14:paraId="1985F5CE" w14:textId="77777777" w:rsidR="005A037A" w:rsidRDefault="005A037A" w:rsidP="00C32A69">
            <w:pPr>
              <w:pStyle w:val="Copy"/>
              <w:spacing w:before="20" w:after="20" w:line="240" w:lineRule="auto"/>
              <w:rPr>
                <w:rFonts w:ascii="DIN-Regular" w:hAnsi="DIN-Regular"/>
                <w:sz w:val="16"/>
                <w:szCs w:val="16"/>
              </w:rPr>
            </w:pPr>
            <w:r>
              <w:rPr>
                <w:rFonts w:ascii="DIN-Regular" w:hAnsi="DIN-Regular"/>
                <w:sz w:val="16"/>
                <w:szCs w:val="16"/>
              </w:rPr>
              <w:t>Beladungskapazität</w:t>
            </w:r>
          </w:p>
        </w:tc>
        <w:tc>
          <w:tcPr>
            <w:tcW w:w="3068" w:type="dxa"/>
            <w:tcMar>
              <w:top w:w="0" w:type="dxa"/>
              <w:left w:w="57" w:type="dxa"/>
              <w:bottom w:w="0" w:type="dxa"/>
              <w:right w:w="108" w:type="dxa"/>
            </w:tcMar>
            <w:hideMark/>
          </w:tcPr>
          <w:p w14:paraId="4333AAC4" w14:textId="77777777" w:rsidR="005A037A" w:rsidRDefault="005A037A" w:rsidP="00C32A69">
            <w:pPr>
              <w:pStyle w:val="Copy"/>
              <w:spacing w:before="20" w:after="20" w:line="240" w:lineRule="auto"/>
              <w:rPr>
                <w:rFonts w:ascii="DIN-Regular" w:hAnsi="DIN-Regular"/>
                <w:sz w:val="16"/>
                <w:szCs w:val="16"/>
              </w:rPr>
            </w:pPr>
            <w:r>
              <w:rPr>
                <w:rFonts w:ascii="DIN-Regular" w:hAnsi="DIN-Regular"/>
                <w:sz w:val="16"/>
                <w:szCs w:val="16"/>
              </w:rPr>
              <w:t>1-8 kg</w:t>
            </w:r>
          </w:p>
        </w:tc>
        <w:tc>
          <w:tcPr>
            <w:tcW w:w="3069" w:type="dxa"/>
          </w:tcPr>
          <w:p w14:paraId="302AED42" w14:textId="77777777" w:rsidR="005A037A" w:rsidRDefault="005A037A" w:rsidP="00C32A69">
            <w:pPr>
              <w:pStyle w:val="Copy"/>
              <w:spacing w:before="20" w:after="20" w:line="240" w:lineRule="auto"/>
              <w:rPr>
                <w:rFonts w:ascii="DIN-Regular" w:hAnsi="DIN-Regular"/>
                <w:sz w:val="16"/>
                <w:szCs w:val="16"/>
              </w:rPr>
            </w:pPr>
            <w:r>
              <w:rPr>
                <w:rFonts w:ascii="DIN-Regular" w:hAnsi="DIN-Regular"/>
                <w:sz w:val="16"/>
                <w:szCs w:val="16"/>
              </w:rPr>
              <w:t>1-8 kg</w:t>
            </w:r>
          </w:p>
        </w:tc>
      </w:tr>
      <w:tr w:rsidR="005A037A" w14:paraId="56C2C54B" w14:textId="77777777" w:rsidTr="00C32A69">
        <w:trPr>
          <w:trHeight w:val="227"/>
        </w:trPr>
        <w:tc>
          <w:tcPr>
            <w:tcW w:w="2193" w:type="dxa"/>
            <w:hideMark/>
          </w:tcPr>
          <w:p w14:paraId="2483ABA1" w14:textId="77777777" w:rsidR="005A037A" w:rsidRDefault="005A037A" w:rsidP="00C32A69">
            <w:pPr>
              <w:pStyle w:val="Copy"/>
              <w:spacing w:before="20" w:after="20" w:line="240" w:lineRule="auto"/>
              <w:rPr>
                <w:rFonts w:ascii="DIN-Regular" w:hAnsi="DIN-Regular"/>
                <w:sz w:val="16"/>
                <w:szCs w:val="16"/>
              </w:rPr>
            </w:pPr>
            <w:r>
              <w:rPr>
                <w:rFonts w:ascii="DIN-Regular" w:hAnsi="DIN-Regular"/>
                <w:sz w:val="16"/>
                <w:szCs w:val="16"/>
              </w:rPr>
              <w:t>Energieeffizienzklasse</w:t>
            </w:r>
          </w:p>
        </w:tc>
        <w:tc>
          <w:tcPr>
            <w:tcW w:w="3068" w:type="dxa"/>
            <w:tcMar>
              <w:top w:w="0" w:type="dxa"/>
              <w:left w:w="57" w:type="dxa"/>
              <w:bottom w:w="0" w:type="dxa"/>
              <w:right w:w="108" w:type="dxa"/>
            </w:tcMar>
            <w:hideMark/>
          </w:tcPr>
          <w:p w14:paraId="6A5C1594" w14:textId="77777777" w:rsidR="005A037A" w:rsidRDefault="005A037A" w:rsidP="00C32A69">
            <w:pPr>
              <w:pStyle w:val="Copy"/>
              <w:spacing w:before="20" w:after="20" w:line="240" w:lineRule="auto"/>
              <w:rPr>
                <w:rFonts w:ascii="DIN-Regular" w:hAnsi="DIN-Regular"/>
                <w:sz w:val="16"/>
                <w:szCs w:val="16"/>
              </w:rPr>
            </w:pPr>
            <w:r>
              <w:rPr>
                <w:rFonts w:ascii="DIN-Regular" w:hAnsi="DIN-Regular"/>
                <w:sz w:val="16"/>
                <w:szCs w:val="16"/>
              </w:rPr>
              <w:t>A+++</w:t>
            </w:r>
          </w:p>
        </w:tc>
        <w:tc>
          <w:tcPr>
            <w:tcW w:w="3069" w:type="dxa"/>
          </w:tcPr>
          <w:p w14:paraId="69B4C3A7" w14:textId="77777777" w:rsidR="005A037A" w:rsidRDefault="005A037A" w:rsidP="00C32A69">
            <w:pPr>
              <w:pStyle w:val="Copy"/>
              <w:spacing w:before="20" w:after="20" w:line="240" w:lineRule="auto"/>
              <w:rPr>
                <w:rFonts w:ascii="DIN-Regular" w:hAnsi="DIN-Regular"/>
                <w:sz w:val="16"/>
                <w:szCs w:val="16"/>
              </w:rPr>
            </w:pPr>
            <w:r>
              <w:rPr>
                <w:rFonts w:ascii="DIN-Regular" w:hAnsi="DIN-Regular"/>
                <w:sz w:val="16"/>
                <w:szCs w:val="16"/>
              </w:rPr>
              <w:t>A+++</w:t>
            </w:r>
          </w:p>
        </w:tc>
      </w:tr>
      <w:tr w:rsidR="005A037A" w14:paraId="71FC39B9" w14:textId="77777777" w:rsidTr="00C32A69">
        <w:trPr>
          <w:trHeight w:val="227"/>
        </w:trPr>
        <w:tc>
          <w:tcPr>
            <w:tcW w:w="2193" w:type="dxa"/>
            <w:hideMark/>
          </w:tcPr>
          <w:p w14:paraId="0917B01B" w14:textId="77777777" w:rsidR="005A037A" w:rsidRDefault="005A037A" w:rsidP="00C32A69">
            <w:pPr>
              <w:pStyle w:val="Copy"/>
              <w:spacing w:before="20" w:after="20" w:line="240" w:lineRule="auto"/>
              <w:rPr>
                <w:rFonts w:ascii="DIN-Regular" w:hAnsi="DIN-Regular"/>
                <w:sz w:val="16"/>
                <w:szCs w:val="16"/>
              </w:rPr>
            </w:pPr>
            <w:r>
              <w:rPr>
                <w:rFonts w:ascii="DIN-Regular" w:hAnsi="DIN-Regular"/>
                <w:sz w:val="16"/>
                <w:szCs w:val="16"/>
              </w:rPr>
              <w:t>Jahresenergieverbrauch</w:t>
            </w:r>
          </w:p>
        </w:tc>
        <w:tc>
          <w:tcPr>
            <w:tcW w:w="3068" w:type="dxa"/>
            <w:tcMar>
              <w:top w:w="0" w:type="dxa"/>
              <w:left w:w="57" w:type="dxa"/>
              <w:bottom w:w="0" w:type="dxa"/>
              <w:right w:w="108" w:type="dxa"/>
            </w:tcMar>
            <w:hideMark/>
          </w:tcPr>
          <w:p w14:paraId="6CCBB7D3" w14:textId="77777777" w:rsidR="005A037A" w:rsidRDefault="005A037A" w:rsidP="00C32A69">
            <w:pPr>
              <w:pStyle w:val="Copy"/>
              <w:spacing w:before="20" w:after="20" w:line="240" w:lineRule="auto"/>
              <w:rPr>
                <w:rFonts w:ascii="DIN-Regular" w:hAnsi="DIN-Regular"/>
                <w:sz w:val="16"/>
                <w:szCs w:val="16"/>
              </w:rPr>
            </w:pPr>
            <w:r>
              <w:rPr>
                <w:rFonts w:ascii="DIN-Regular" w:hAnsi="DIN-Regular"/>
                <w:sz w:val="16"/>
                <w:szCs w:val="16"/>
              </w:rPr>
              <w:t>1</w:t>
            </w:r>
            <w:r w:rsidR="005B6863">
              <w:rPr>
                <w:rFonts w:ascii="DIN-Regular" w:hAnsi="DIN-Regular"/>
                <w:sz w:val="16"/>
                <w:szCs w:val="16"/>
              </w:rPr>
              <w:t>1</w:t>
            </w:r>
            <w:r>
              <w:rPr>
                <w:rFonts w:ascii="DIN-Regular" w:hAnsi="DIN-Regular"/>
                <w:sz w:val="16"/>
                <w:szCs w:val="16"/>
              </w:rPr>
              <w:t>7 kWh</w:t>
            </w:r>
          </w:p>
        </w:tc>
        <w:tc>
          <w:tcPr>
            <w:tcW w:w="3069" w:type="dxa"/>
          </w:tcPr>
          <w:p w14:paraId="5E580672" w14:textId="77777777" w:rsidR="005A037A" w:rsidRDefault="005B6863" w:rsidP="00C32A69">
            <w:pPr>
              <w:pStyle w:val="Copy"/>
              <w:spacing w:before="20" w:after="20" w:line="240" w:lineRule="auto"/>
              <w:rPr>
                <w:rFonts w:ascii="DIN-Regular" w:hAnsi="DIN-Regular"/>
                <w:sz w:val="16"/>
                <w:szCs w:val="16"/>
              </w:rPr>
            </w:pPr>
            <w:r>
              <w:rPr>
                <w:rFonts w:ascii="DIN-Regular" w:hAnsi="DIN-Regular"/>
                <w:sz w:val="16"/>
                <w:szCs w:val="16"/>
              </w:rPr>
              <w:t>117</w:t>
            </w:r>
            <w:r w:rsidR="00985165">
              <w:rPr>
                <w:rFonts w:ascii="DIN-Regular" w:hAnsi="DIN-Regular"/>
                <w:sz w:val="16"/>
                <w:szCs w:val="16"/>
              </w:rPr>
              <w:t xml:space="preserve"> </w:t>
            </w:r>
            <w:r>
              <w:rPr>
                <w:rFonts w:ascii="DIN-Regular" w:hAnsi="DIN-Regular"/>
                <w:sz w:val="16"/>
                <w:szCs w:val="16"/>
              </w:rPr>
              <w:t>kWh</w:t>
            </w:r>
          </w:p>
        </w:tc>
      </w:tr>
      <w:tr w:rsidR="005A037A" w14:paraId="32DCBBA3" w14:textId="77777777" w:rsidTr="00C32A69">
        <w:trPr>
          <w:trHeight w:val="227"/>
        </w:trPr>
        <w:tc>
          <w:tcPr>
            <w:tcW w:w="2193" w:type="dxa"/>
            <w:hideMark/>
          </w:tcPr>
          <w:p w14:paraId="743F6723" w14:textId="77777777" w:rsidR="005A037A" w:rsidRDefault="005A037A" w:rsidP="00C32A69">
            <w:pPr>
              <w:pStyle w:val="Copy"/>
              <w:spacing w:before="20" w:after="20" w:line="240" w:lineRule="auto"/>
              <w:rPr>
                <w:rFonts w:ascii="DIN-Regular" w:hAnsi="DIN-Regular"/>
                <w:sz w:val="16"/>
                <w:szCs w:val="16"/>
              </w:rPr>
            </w:pPr>
            <w:r>
              <w:rPr>
                <w:rFonts w:ascii="DIN-Regular" w:hAnsi="DIN-Regular"/>
                <w:sz w:val="16"/>
                <w:szCs w:val="16"/>
              </w:rPr>
              <w:t>Jahreswasserverbrauch</w:t>
            </w:r>
          </w:p>
        </w:tc>
        <w:tc>
          <w:tcPr>
            <w:tcW w:w="3068" w:type="dxa"/>
            <w:tcMar>
              <w:top w:w="0" w:type="dxa"/>
              <w:left w:w="57" w:type="dxa"/>
              <w:bottom w:w="0" w:type="dxa"/>
              <w:right w:w="108" w:type="dxa"/>
            </w:tcMar>
            <w:hideMark/>
          </w:tcPr>
          <w:p w14:paraId="3F64B083" w14:textId="77777777" w:rsidR="005A037A" w:rsidRDefault="005A037A" w:rsidP="00C32A69">
            <w:pPr>
              <w:pStyle w:val="Copy"/>
              <w:spacing w:before="20" w:after="20" w:line="240" w:lineRule="auto"/>
              <w:rPr>
                <w:rFonts w:ascii="DIN-Regular" w:hAnsi="DIN-Regular"/>
                <w:sz w:val="16"/>
                <w:szCs w:val="16"/>
              </w:rPr>
            </w:pPr>
            <w:r>
              <w:rPr>
                <w:rFonts w:ascii="DIN-Regular" w:hAnsi="DIN-Regular"/>
                <w:sz w:val="16"/>
                <w:szCs w:val="16"/>
              </w:rPr>
              <w:t>9.750 l</w:t>
            </w:r>
          </w:p>
        </w:tc>
        <w:tc>
          <w:tcPr>
            <w:tcW w:w="3069" w:type="dxa"/>
          </w:tcPr>
          <w:p w14:paraId="14D462BD" w14:textId="77777777" w:rsidR="005A037A" w:rsidRDefault="005B6863" w:rsidP="00C32A69">
            <w:pPr>
              <w:pStyle w:val="Copy"/>
              <w:spacing w:before="20" w:after="20" w:line="240" w:lineRule="auto"/>
              <w:rPr>
                <w:rFonts w:ascii="DIN-Regular" w:hAnsi="DIN-Regular"/>
                <w:sz w:val="16"/>
                <w:szCs w:val="16"/>
              </w:rPr>
            </w:pPr>
            <w:r>
              <w:rPr>
                <w:rFonts w:ascii="DIN-Regular" w:hAnsi="DIN-Regular"/>
                <w:sz w:val="16"/>
                <w:szCs w:val="16"/>
              </w:rPr>
              <w:t>9.750 l</w:t>
            </w:r>
          </w:p>
        </w:tc>
      </w:tr>
      <w:tr w:rsidR="000459CE" w14:paraId="4955E0B1" w14:textId="77777777" w:rsidTr="00C32A69">
        <w:trPr>
          <w:trHeight w:val="227"/>
        </w:trPr>
        <w:tc>
          <w:tcPr>
            <w:tcW w:w="2193" w:type="dxa"/>
          </w:tcPr>
          <w:p w14:paraId="591720EC" w14:textId="77777777" w:rsidR="000459CE" w:rsidRDefault="000459CE" w:rsidP="00C32A69">
            <w:pPr>
              <w:pStyle w:val="Copy"/>
              <w:spacing w:before="20" w:after="20" w:line="240" w:lineRule="auto"/>
              <w:rPr>
                <w:rFonts w:ascii="DIN-Regular" w:hAnsi="DIN-Regular"/>
                <w:sz w:val="16"/>
                <w:szCs w:val="16"/>
              </w:rPr>
            </w:pPr>
            <w:r>
              <w:rPr>
                <w:rFonts w:ascii="DIN-Regular" w:hAnsi="DIN-Regular"/>
                <w:sz w:val="16"/>
                <w:szCs w:val="16"/>
              </w:rPr>
              <w:t>Energielabel</w:t>
            </w:r>
          </w:p>
        </w:tc>
        <w:tc>
          <w:tcPr>
            <w:tcW w:w="3068" w:type="dxa"/>
            <w:tcMar>
              <w:top w:w="0" w:type="dxa"/>
              <w:left w:w="57" w:type="dxa"/>
              <w:bottom w:w="0" w:type="dxa"/>
              <w:right w:w="108" w:type="dxa"/>
            </w:tcMar>
          </w:tcPr>
          <w:p w14:paraId="6756ED3A" w14:textId="77777777" w:rsidR="000459CE" w:rsidRDefault="000459CE" w:rsidP="00C32A69">
            <w:pPr>
              <w:pStyle w:val="Copy"/>
              <w:spacing w:before="20" w:after="20" w:line="240" w:lineRule="auto"/>
              <w:rPr>
                <w:rFonts w:ascii="DIN-Regular" w:hAnsi="DIN-Regular"/>
                <w:sz w:val="16"/>
                <w:szCs w:val="16"/>
              </w:rPr>
            </w:pPr>
            <w:r>
              <w:rPr>
                <w:rFonts w:ascii="DIN-Regular" w:hAnsi="DIN-Regular"/>
                <w:sz w:val="16"/>
                <w:szCs w:val="16"/>
              </w:rPr>
              <w:t>A+++/A/B</w:t>
            </w:r>
          </w:p>
        </w:tc>
        <w:tc>
          <w:tcPr>
            <w:tcW w:w="3069" w:type="dxa"/>
          </w:tcPr>
          <w:p w14:paraId="0CD7AEB4" w14:textId="77777777" w:rsidR="000459CE" w:rsidRDefault="00985165" w:rsidP="00C32A69">
            <w:pPr>
              <w:pStyle w:val="Copy"/>
              <w:spacing w:before="20" w:after="20" w:line="240" w:lineRule="auto"/>
              <w:rPr>
                <w:rFonts w:ascii="DIN-Regular" w:hAnsi="DIN-Regular"/>
                <w:sz w:val="16"/>
                <w:szCs w:val="16"/>
              </w:rPr>
            </w:pPr>
            <w:r>
              <w:rPr>
                <w:rFonts w:ascii="DIN-Regular" w:hAnsi="DIN-Regular"/>
                <w:sz w:val="16"/>
                <w:szCs w:val="16"/>
              </w:rPr>
              <w:t>A+++/A/B</w:t>
            </w:r>
          </w:p>
        </w:tc>
      </w:tr>
      <w:tr w:rsidR="005A037A" w:rsidRPr="005B6863" w14:paraId="68417250" w14:textId="77777777" w:rsidTr="00C32A69">
        <w:trPr>
          <w:trHeight w:val="227"/>
        </w:trPr>
        <w:tc>
          <w:tcPr>
            <w:tcW w:w="2193" w:type="dxa"/>
            <w:hideMark/>
          </w:tcPr>
          <w:p w14:paraId="7E99D411" w14:textId="77777777" w:rsidR="005A037A" w:rsidRDefault="005A037A" w:rsidP="00C32A69">
            <w:pPr>
              <w:pStyle w:val="Copy"/>
              <w:spacing w:before="20" w:after="20" w:line="240" w:lineRule="auto"/>
              <w:rPr>
                <w:rFonts w:ascii="DIN-Regular" w:hAnsi="DIN-Regular"/>
                <w:sz w:val="16"/>
                <w:szCs w:val="16"/>
              </w:rPr>
            </w:pPr>
            <w:r>
              <w:rPr>
                <w:rFonts w:ascii="DIN-Regular" w:hAnsi="DIN-Regular"/>
                <w:sz w:val="16"/>
                <w:szCs w:val="16"/>
              </w:rPr>
              <w:t>Programme</w:t>
            </w:r>
          </w:p>
        </w:tc>
        <w:tc>
          <w:tcPr>
            <w:tcW w:w="3068" w:type="dxa"/>
            <w:tcMar>
              <w:top w:w="0" w:type="dxa"/>
              <w:left w:w="57" w:type="dxa"/>
              <w:bottom w:w="0" w:type="dxa"/>
              <w:right w:w="108" w:type="dxa"/>
            </w:tcMar>
            <w:hideMark/>
          </w:tcPr>
          <w:p w14:paraId="6E699459" w14:textId="77777777" w:rsidR="005A037A" w:rsidRDefault="005B6863" w:rsidP="00C32A69">
            <w:pPr>
              <w:pStyle w:val="Copy"/>
              <w:spacing w:before="20" w:after="20" w:line="240" w:lineRule="auto"/>
              <w:rPr>
                <w:rFonts w:ascii="DIN-Regular" w:hAnsi="DIN-Regular"/>
                <w:sz w:val="16"/>
                <w:szCs w:val="16"/>
              </w:rPr>
            </w:pPr>
            <w:r>
              <w:rPr>
                <w:rFonts w:ascii="DIN-Regular" w:hAnsi="DIN-Regular"/>
                <w:sz w:val="16"/>
                <w:szCs w:val="16"/>
              </w:rPr>
              <w:t xml:space="preserve">AutoCare, </w:t>
            </w:r>
            <w:r w:rsidR="00985165">
              <w:rPr>
                <w:rFonts w:ascii="DIN-Regular" w:hAnsi="DIN-Regular"/>
                <w:sz w:val="16"/>
                <w:szCs w:val="16"/>
              </w:rPr>
              <w:t>20 °C Wäsche, Schnell 50, Express 15, Sportwäsche, Hemden, Gardinen, Baumwolle, Buntwäsche, Pflegeleicht, Feinwäsche, Wolle, Seide/Dessous, Mix, BabyCare, Favorit</w:t>
            </w:r>
          </w:p>
        </w:tc>
        <w:tc>
          <w:tcPr>
            <w:tcW w:w="3069" w:type="dxa"/>
          </w:tcPr>
          <w:p w14:paraId="636D040E" w14:textId="77777777" w:rsidR="005A037A" w:rsidRDefault="00985165" w:rsidP="00C32A69">
            <w:pPr>
              <w:pStyle w:val="Copy"/>
              <w:spacing w:before="20" w:after="20" w:line="240" w:lineRule="auto"/>
              <w:rPr>
                <w:rFonts w:ascii="DIN-Regular" w:hAnsi="DIN-Regular"/>
                <w:sz w:val="16"/>
                <w:szCs w:val="16"/>
              </w:rPr>
            </w:pPr>
            <w:r>
              <w:rPr>
                <w:rFonts w:ascii="DIN-Regular" w:hAnsi="DIN-Regular"/>
                <w:sz w:val="16"/>
                <w:szCs w:val="16"/>
              </w:rPr>
              <w:t>AutoCare, 20 °C Wäsche, Schnell 50, Express 15, Sportwäsche, Hemden, Gardinen, Baumwolle, Buntwäsche, Pflegeleicht, Feinwäsche, Wolle, Seide/Dessous, Mix, BabyCare, Favorit</w:t>
            </w:r>
          </w:p>
        </w:tc>
      </w:tr>
      <w:tr w:rsidR="00292AA0" w:rsidRPr="005B6863" w14:paraId="09C29147" w14:textId="77777777" w:rsidTr="00C32A69">
        <w:trPr>
          <w:trHeight w:val="227"/>
        </w:trPr>
        <w:tc>
          <w:tcPr>
            <w:tcW w:w="2193" w:type="dxa"/>
          </w:tcPr>
          <w:p w14:paraId="31CB501D"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Zusatzprogramme</w:t>
            </w:r>
          </w:p>
        </w:tc>
        <w:tc>
          <w:tcPr>
            <w:tcW w:w="3068" w:type="dxa"/>
            <w:tcMar>
              <w:top w:w="0" w:type="dxa"/>
              <w:left w:w="57" w:type="dxa"/>
              <w:bottom w:w="0" w:type="dxa"/>
              <w:right w:w="108" w:type="dxa"/>
            </w:tcMar>
          </w:tcPr>
          <w:p w14:paraId="5FCD3556"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Vorwäsche, Extra Spülen, Bügelleicht</w:t>
            </w:r>
          </w:p>
        </w:tc>
        <w:tc>
          <w:tcPr>
            <w:tcW w:w="3069" w:type="dxa"/>
          </w:tcPr>
          <w:p w14:paraId="5E84050C"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Vorwäsche, Extra Spülen, Bügelleicht</w:t>
            </w:r>
          </w:p>
        </w:tc>
      </w:tr>
      <w:tr w:rsidR="00292AA0" w:rsidRPr="005B6863" w14:paraId="2091E8BF" w14:textId="77777777" w:rsidTr="00C32A69">
        <w:trPr>
          <w:trHeight w:val="227"/>
        </w:trPr>
        <w:tc>
          <w:tcPr>
            <w:tcW w:w="2193" w:type="dxa"/>
          </w:tcPr>
          <w:p w14:paraId="084C0433"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 xml:space="preserve">Dampffunktion </w:t>
            </w:r>
            <w:r w:rsidR="00984837">
              <w:rPr>
                <w:rFonts w:ascii="DIN-Regular" w:hAnsi="DIN-Regular"/>
                <w:sz w:val="16"/>
                <w:szCs w:val="16"/>
              </w:rPr>
              <w:br/>
            </w:r>
            <w:r>
              <w:rPr>
                <w:rFonts w:ascii="DIN-Regular" w:hAnsi="DIN-Regular"/>
                <w:sz w:val="16"/>
                <w:szCs w:val="16"/>
              </w:rPr>
              <w:t>Steam Action</w:t>
            </w:r>
          </w:p>
        </w:tc>
        <w:tc>
          <w:tcPr>
            <w:tcW w:w="3068" w:type="dxa"/>
            <w:tcMar>
              <w:top w:w="0" w:type="dxa"/>
              <w:left w:w="57" w:type="dxa"/>
              <w:bottom w:w="0" w:type="dxa"/>
              <w:right w:w="108" w:type="dxa"/>
            </w:tcMar>
          </w:tcPr>
          <w:p w14:paraId="6749BCDE"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Knitterschutz (nur Dampf)</w:t>
            </w:r>
            <w:r>
              <w:rPr>
                <w:rFonts w:ascii="DIN-Regular" w:hAnsi="DIN-Regular"/>
                <w:sz w:val="16"/>
                <w:szCs w:val="16"/>
              </w:rPr>
              <w:br/>
              <w:t>Hemden Plus (Waschen + Dampf)</w:t>
            </w:r>
            <w:r>
              <w:rPr>
                <w:rFonts w:ascii="DIN-Regular" w:hAnsi="DIN-Regular"/>
                <w:sz w:val="16"/>
                <w:szCs w:val="16"/>
              </w:rPr>
              <w:br/>
              <w:t>Allergiker Plus (Waschen + Dampf)</w:t>
            </w:r>
            <w:r>
              <w:rPr>
                <w:rFonts w:ascii="DIN-Regular" w:hAnsi="DIN-Regular"/>
                <w:sz w:val="16"/>
                <w:szCs w:val="16"/>
              </w:rPr>
              <w:br/>
              <w:t>Basics Plus (Waschen + Dampf)</w:t>
            </w:r>
            <w:r>
              <w:rPr>
                <w:rFonts w:ascii="DIN-Regular" w:hAnsi="DIN-Regular"/>
                <w:sz w:val="16"/>
                <w:szCs w:val="16"/>
              </w:rPr>
              <w:br/>
              <w:t>Auffrischen (nur Dampf)</w:t>
            </w:r>
          </w:p>
        </w:tc>
        <w:tc>
          <w:tcPr>
            <w:tcW w:w="3069" w:type="dxa"/>
          </w:tcPr>
          <w:p w14:paraId="12DF6E29" w14:textId="77777777" w:rsidR="00292AA0" w:rsidRPr="00C32A69" w:rsidRDefault="00717919" w:rsidP="00C32A69">
            <w:pPr>
              <w:pStyle w:val="Copy"/>
              <w:tabs>
                <w:tab w:val="left" w:pos="870"/>
              </w:tabs>
              <w:spacing w:before="20" w:after="20" w:line="240" w:lineRule="auto"/>
              <w:rPr>
                <w:rFonts w:ascii="DIN-Regular" w:hAnsi="DIN-Regular"/>
                <w:sz w:val="16"/>
                <w:szCs w:val="16"/>
              </w:rPr>
            </w:pPr>
            <w:r>
              <w:rPr>
                <w:rFonts w:ascii="DIN-Regular" w:hAnsi="DIN-Regular"/>
              </w:rPr>
              <w:t>–</w:t>
            </w:r>
          </w:p>
        </w:tc>
      </w:tr>
      <w:tr w:rsidR="00292AA0" w:rsidRPr="005B6863" w14:paraId="61EE2525" w14:textId="77777777" w:rsidTr="00C32A69">
        <w:trPr>
          <w:trHeight w:val="227"/>
        </w:trPr>
        <w:tc>
          <w:tcPr>
            <w:tcW w:w="2193" w:type="dxa"/>
          </w:tcPr>
          <w:p w14:paraId="189AB6AA"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Schnell/Eco-Taste</w:t>
            </w:r>
          </w:p>
        </w:tc>
        <w:tc>
          <w:tcPr>
            <w:tcW w:w="3068" w:type="dxa"/>
            <w:tcMar>
              <w:top w:w="0" w:type="dxa"/>
              <w:left w:w="57" w:type="dxa"/>
              <w:bottom w:w="0" w:type="dxa"/>
              <w:right w:w="108" w:type="dxa"/>
            </w:tcMar>
          </w:tcPr>
          <w:p w14:paraId="025E51FB"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Ja</w:t>
            </w:r>
          </w:p>
        </w:tc>
        <w:tc>
          <w:tcPr>
            <w:tcW w:w="3069" w:type="dxa"/>
          </w:tcPr>
          <w:p w14:paraId="777BC2D4"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Ja</w:t>
            </w:r>
          </w:p>
        </w:tc>
      </w:tr>
      <w:tr w:rsidR="00292AA0" w:rsidRPr="00985165" w14:paraId="2424DD55" w14:textId="77777777" w:rsidTr="00C32A69">
        <w:trPr>
          <w:trHeight w:val="227"/>
        </w:trPr>
        <w:tc>
          <w:tcPr>
            <w:tcW w:w="2193" w:type="dxa"/>
          </w:tcPr>
          <w:p w14:paraId="0813DD07"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Waschtemperaturen</w:t>
            </w:r>
          </w:p>
        </w:tc>
        <w:tc>
          <w:tcPr>
            <w:tcW w:w="3068" w:type="dxa"/>
            <w:tcMar>
              <w:top w:w="0" w:type="dxa"/>
              <w:left w:w="57" w:type="dxa"/>
              <w:bottom w:w="0" w:type="dxa"/>
              <w:right w:w="108" w:type="dxa"/>
            </w:tcMar>
          </w:tcPr>
          <w:p w14:paraId="7D130E2F"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Kalt, 20 °C, 30 °C, 40 °C, 50 °C, 60 °C, 70 °C, 80 °C, 90 °C</w:t>
            </w:r>
          </w:p>
        </w:tc>
        <w:tc>
          <w:tcPr>
            <w:tcW w:w="3069" w:type="dxa"/>
          </w:tcPr>
          <w:p w14:paraId="5F142D90"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Kalt, 20 °C, 30 °C, 40 °C, 50 °C, 60 °C, 70 °C, 80 °C, 90 °C</w:t>
            </w:r>
          </w:p>
        </w:tc>
      </w:tr>
      <w:tr w:rsidR="00292AA0" w:rsidRPr="00292AA0" w14:paraId="38D49BC3" w14:textId="77777777" w:rsidTr="00C32A69">
        <w:trPr>
          <w:trHeight w:val="227"/>
        </w:trPr>
        <w:tc>
          <w:tcPr>
            <w:tcW w:w="2193" w:type="dxa"/>
          </w:tcPr>
          <w:p w14:paraId="354BCE8F" w14:textId="77777777" w:rsidR="00292AA0" w:rsidRDefault="00DC408F" w:rsidP="00C32A69">
            <w:pPr>
              <w:pStyle w:val="Copy"/>
              <w:spacing w:before="20" w:after="20" w:line="240" w:lineRule="auto"/>
              <w:rPr>
                <w:rFonts w:ascii="DIN-Regular" w:hAnsi="DIN-Regular"/>
                <w:sz w:val="16"/>
                <w:szCs w:val="16"/>
              </w:rPr>
            </w:pPr>
            <w:r>
              <w:rPr>
                <w:rFonts w:ascii="DIN-Regular" w:hAnsi="DIN-Regular"/>
                <w:sz w:val="16"/>
                <w:szCs w:val="16"/>
              </w:rPr>
              <w:t>Schleudern (U/Min.)</w:t>
            </w:r>
          </w:p>
        </w:tc>
        <w:tc>
          <w:tcPr>
            <w:tcW w:w="3068" w:type="dxa"/>
            <w:tcMar>
              <w:top w:w="0" w:type="dxa"/>
              <w:left w:w="57" w:type="dxa"/>
              <w:bottom w:w="0" w:type="dxa"/>
              <w:right w:w="108" w:type="dxa"/>
            </w:tcMar>
          </w:tcPr>
          <w:p w14:paraId="38402522"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1.400, 1.200, 1.000, 800, 500</w:t>
            </w:r>
            <w:r w:rsidR="00DC408F">
              <w:rPr>
                <w:rFonts w:ascii="DIN-Regular" w:hAnsi="DIN-Regular"/>
                <w:sz w:val="16"/>
                <w:szCs w:val="16"/>
              </w:rPr>
              <w:t xml:space="preserve"> </w:t>
            </w:r>
          </w:p>
        </w:tc>
        <w:tc>
          <w:tcPr>
            <w:tcW w:w="3069" w:type="dxa"/>
          </w:tcPr>
          <w:p w14:paraId="0FDD5362"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1.400, 1.200, 1.000, 800, 500</w:t>
            </w:r>
            <w:r w:rsidR="00DC408F">
              <w:rPr>
                <w:rFonts w:ascii="DIN-Regular" w:hAnsi="DIN-Regular"/>
                <w:sz w:val="16"/>
                <w:szCs w:val="16"/>
              </w:rPr>
              <w:t xml:space="preserve"> </w:t>
            </w:r>
          </w:p>
        </w:tc>
      </w:tr>
      <w:tr w:rsidR="00292AA0" w:rsidRPr="00985165" w14:paraId="522DA01C" w14:textId="77777777" w:rsidTr="00C32A69">
        <w:trPr>
          <w:trHeight w:val="227"/>
        </w:trPr>
        <w:tc>
          <w:tcPr>
            <w:tcW w:w="2193" w:type="dxa"/>
          </w:tcPr>
          <w:p w14:paraId="4F68546A"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Einspülsystem</w:t>
            </w:r>
          </w:p>
        </w:tc>
        <w:tc>
          <w:tcPr>
            <w:tcW w:w="3068" w:type="dxa"/>
            <w:tcMar>
              <w:top w:w="0" w:type="dxa"/>
              <w:left w:w="57" w:type="dxa"/>
              <w:bottom w:w="0" w:type="dxa"/>
              <w:right w:w="108" w:type="dxa"/>
            </w:tcMar>
          </w:tcPr>
          <w:p w14:paraId="707B58C5" w14:textId="77777777" w:rsidR="00292AA0" w:rsidRDefault="00E74215" w:rsidP="00830EE4">
            <w:pPr>
              <w:pStyle w:val="Copy"/>
              <w:spacing w:before="20" w:after="20" w:line="240" w:lineRule="auto"/>
              <w:rPr>
                <w:rFonts w:ascii="DIN-Regular" w:hAnsi="DIN-Regular"/>
                <w:sz w:val="16"/>
                <w:szCs w:val="16"/>
              </w:rPr>
            </w:pPr>
            <w:r>
              <w:rPr>
                <w:rFonts w:ascii="DIN-Regular" w:hAnsi="DIN-Regular"/>
                <w:sz w:val="16"/>
                <w:szCs w:val="16"/>
              </w:rPr>
              <w:t xml:space="preserve">3D Hydro Active+ Technologie </w:t>
            </w:r>
          </w:p>
        </w:tc>
        <w:tc>
          <w:tcPr>
            <w:tcW w:w="3069" w:type="dxa"/>
          </w:tcPr>
          <w:p w14:paraId="47097DD8"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 xml:space="preserve">3D </w:t>
            </w:r>
            <w:r w:rsidR="00E74215">
              <w:rPr>
                <w:rFonts w:ascii="DIN-Regular" w:hAnsi="DIN-Regular"/>
                <w:sz w:val="16"/>
                <w:szCs w:val="16"/>
              </w:rPr>
              <w:t xml:space="preserve">Hydro Active+ Technologie </w:t>
            </w:r>
          </w:p>
        </w:tc>
      </w:tr>
      <w:tr w:rsidR="00292AA0" w:rsidRPr="00985165" w14:paraId="62CE534A" w14:textId="77777777" w:rsidTr="00C32A69">
        <w:trPr>
          <w:trHeight w:val="227"/>
        </w:trPr>
        <w:tc>
          <w:tcPr>
            <w:tcW w:w="2193" w:type="dxa"/>
          </w:tcPr>
          <w:p w14:paraId="3B642771"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Display</w:t>
            </w:r>
          </w:p>
        </w:tc>
        <w:tc>
          <w:tcPr>
            <w:tcW w:w="3068" w:type="dxa"/>
            <w:tcMar>
              <w:top w:w="0" w:type="dxa"/>
              <w:left w:w="57" w:type="dxa"/>
              <w:bottom w:w="0" w:type="dxa"/>
              <w:right w:w="108" w:type="dxa"/>
            </w:tcMar>
          </w:tcPr>
          <w:p w14:paraId="0C49E8A7"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Touch-LED</w:t>
            </w:r>
            <w:r w:rsidR="00830EE4">
              <w:rPr>
                <w:rFonts w:ascii="DIN-Regular" w:hAnsi="DIN-Regular"/>
                <w:sz w:val="16"/>
                <w:szCs w:val="16"/>
              </w:rPr>
              <w:t xml:space="preserve"> / blau</w:t>
            </w:r>
          </w:p>
        </w:tc>
        <w:tc>
          <w:tcPr>
            <w:tcW w:w="3069" w:type="dxa"/>
          </w:tcPr>
          <w:p w14:paraId="0A6F16E7"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Touch-LED</w:t>
            </w:r>
            <w:r w:rsidR="00830EE4">
              <w:rPr>
                <w:rFonts w:ascii="DIN-Regular" w:hAnsi="DIN-Regular"/>
                <w:sz w:val="16"/>
                <w:szCs w:val="16"/>
              </w:rPr>
              <w:t xml:space="preserve"> / blau</w:t>
            </w:r>
          </w:p>
        </w:tc>
      </w:tr>
      <w:tr w:rsidR="00292AA0" w:rsidRPr="00985165" w14:paraId="3C808258" w14:textId="77777777" w:rsidTr="00C32A69">
        <w:trPr>
          <w:trHeight w:val="227"/>
        </w:trPr>
        <w:tc>
          <w:tcPr>
            <w:tcW w:w="2193" w:type="dxa"/>
          </w:tcPr>
          <w:p w14:paraId="205E20A4"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Schontrommel</w:t>
            </w:r>
          </w:p>
        </w:tc>
        <w:tc>
          <w:tcPr>
            <w:tcW w:w="3068" w:type="dxa"/>
            <w:tcMar>
              <w:top w:w="0" w:type="dxa"/>
              <w:left w:w="57" w:type="dxa"/>
              <w:bottom w:w="0" w:type="dxa"/>
              <w:right w:w="108" w:type="dxa"/>
            </w:tcMar>
          </w:tcPr>
          <w:p w14:paraId="5616F67D" w14:textId="77777777" w:rsidR="00292AA0" w:rsidRDefault="00830EE4" w:rsidP="00C32A69">
            <w:pPr>
              <w:pStyle w:val="Copy"/>
              <w:spacing w:before="20" w:after="20" w:line="240" w:lineRule="auto"/>
              <w:rPr>
                <w:rFonts w:ascii="DIN-Regular" w:hAnsi="DIN-Regular"/>
                <w:sz w:val="16"/>
                <w:szCs w:val="16"/>
              </w:rPr>
            </w:pPr>
            <w:r>
              <w:rPr>
                <w:rFonts w:ascii="DIN-Regular" w:hAnsi="DIN-Regular"/>
                <w:sz w:val="16"/>
                <w:szCs w:val="16"/>
              </w:rPr>
              <w:t>Ja</w:t>
            </w:r>
            <w:r w:rsidR="00292AA0">
              <w:rPr>
                <w:rFonts w:ascii="DIN-Regular" w:hAnsi="DIN-Regular"/>
                <w:sz w:val="16"/>
                <w:szCs w:val="16"/>
              </w:rPr>
              <w:t xml:space="preserve"> </w:t>
            </w:r>
          </w:p>
        </w:tc>
        <w:tc>
          <w:tcPr>
            <w:tcW w:w="3069" w:type="dxa"/>
          </w:tcPr>
          <w:p w14:paraId="49FAFB1E" w14:textId="77777777" w:rsidR="00292AA0" w:rsidRDefault="00830EE4" w:rsidP="00C32A69">
            <w:pPr>
              <w:pStyle w:val="Copy"/>
              <w:spacing w:before="20" w:after="20" w:line="240" w:lineRule="auto"/>
              <w:rPr>
                <w:rFonts w:ascii="DIN-Regular" w:hAnsi="DIN-Regular"/>
                <w:sz w:val="16"/>
                <w:szCs w:val="16"/>
              </w:rPr>
            </w:pPr>
            <w:r>
              <w:rPr>
                <w:rFonts w:ascii="DIN-Regular" w:hAnsi="DIN-Regular"/>
                <w:sz w:val="16"/>
                <w:szCs w:val="16"/>
              </w:rPr>
              <w:t>Ja</w:t>
            </w:r>
          </w:p>
        </w:tc>
      </w:tr>
      <w:tr w:rsidR="00830EE4" w:rsidRPr="00985165" w14:paraId="6CC3986E" w14:textId="77777777" w:rsidTr="00C32A69">
        <w:trPr>
          <w:trHeight w:val="227"/>
        </w:trPr>
        <w:tc>
          <w:tcPr>
            <w:tcW w:w="2193" w:type="dxa"/>
          </w:tcPr>
          <w:p w14:paraId="291538A5" w14:textId="77777777" w:rsidR="00830EE4" w:rsidRDefault="00830EE4" w:rsidP="00C32A69">
            <w:pPr>
              <w:pStyle w:val="Copy"/>
              <w:spacing w:before="20" w:after="20" w:line="240" w:lineRule="auto"/>
              <w:rPr>
                <w:rFonts w:ascii="DIN-Regular" w:hAnsi="DIN-Regular"/>
                <w:sz w:val="16"/>
                <w:szCs w:val="16"/>
              </w:rPr>
            </w:pPr>
            <w:r>
              <w:rPr>
                <w:rFonts w:ascii="DIN-Regular" w:hAnsi="DIN-Regular"/>
                <w:sz w:val="16"/>
                <w:szCs w:val="16"/>
              </w:rPr>
              <w:t>Durchmesser Türöffnung</w:t>
            </w:r>
          </w:p>
        </w:tc>
        <w:tc>
          <w:tcPr>
            <w:tcW w:w="3068" w:type="dxa"/>
            <w:tcMar>
              <w:top w:w="0" w:type="dxa"/>
              <w:left w:w="57" w:type="dxa"/>
              <w:bottom w:w="0" w:type="dxa"/>
              <w:right w:w="108" w:type="dxa"/>
            </w:tcMar>
          </w:tcPr>
          <w:p w14:paraId="2E2AE124" w14:textId="77777777" w:rsidR="00830EE4" w:rsidRDefault="00830EE4" w:rsidP="00C32A69">
            <w:pPr>
              <w:pStyle w:val="Copy"/>
              <w:spacing w:before="20" w:after="20" w:line="240" w:lineRule="auto"/>
              <w:rPr>
                <w:rFonts w:ascii="DIN-Regular" w:hAnsi="DIN-Regular"/>
                <w:sz w:val="16"/>
                <w:szCs w:val="16"/>
              </w:rPr>
            </w:pPr>
            <w:r>
              <w:rPr>
                <w:rFonts w:ascii="DIN-Regular" w:hAnsi="DIN-Regular"/>
                <w:sz w:val="16"/>
                <w:szCs w:val="16"/>
              </w:rPr>
              <w:t>33 cm</w:t>
            </w:r>
          </w:p>
        </w:tc>
        <w:tc>
          <w:tcPr>
            <w:tcW w:w="3069" w:type="dxa"/>
          </w:tcPr>
          <w:p w14:paraId="3E0BFBB1" w14:textId="77777777" w:rsidR="00830EE4" w:rsidRDefault="00830EE4" w:rsidP="00C32A69">
            <w:pPr>
              <w:pStyle w:val="Copy"/>
              <w:spacing w:before="20" w:after="20" w:line="240" w:lineRule="auto"/>
              <w:rPr>
                <w:rFonts w:ascii="DIN-Regular" w:hAnsi="DIN-Regular"/>
                <w:sz w:val="16"/>
                <w:szCs w:val="16"/>
              </w:rPr>
            </w:pPr>
            <w:r>
              <w:rPr>
                <w:rFonts w:ascii="DIN-Regular" w:hAnsi="DIN-Regular"/>
                <w:sz w:val="16"/>
                <w:szCs w:val="16"/>
              </w:rPr>
              <w:t>33 cm</w:t>
            </w:r>
          </w:p>
        </w:tc>
      </w:tr>
      <w:tr w:rsidR="00830EE4" w:rsidRPr="00985165" w14:paraId="0388CCA1" w14:textId="77777777" w:rsidTr="00C32A69">
        <w:trPr>
          <w:trHeight w:val="227"/>
        </w:trPr>
        <w:tc>
          <w:tcPr>
            <w:tcW w:w="2193" w:type="dxa"/>
          </w:tcPr>
          <w:p w14:paraId="26BB99B7" w14:textId="77777777" w:rsidR="00830EE4" w:rsidRDefault="00830EE4" w:rsidP="00C32A69">
            <w:pPr>
              <w:pStyle w:val="Copy"/>
              <w:spacing w:before="20" w:after="20" w:line="240" w:lineRule="auto"/>
              <w:rPr>
                <w:rFonts w:ascii="DIN-Regular" w:hAnsi="DIN-Regular"/>
                <w:sz w:val="16"/>
                <w:szCs w:val="16"/>
              </w:rPr>
            </w:pPr>
            <w:r>
              <w:rPr>
                <w:rFonts w:ascii="DIN-Regular" w:hAnsi="DIN-Regular"/>
                <w:sz w:val="16"/>
                <w:szCs w:val="16"/>
              </w:rPr>
              <w:t>Türöffnungswinkel</w:t>
            </w:r>
          </w:p>
        </w:tc>
        <w:tc>
          <w:tcPr>
            <w:tcW w:w="3068" w:type="dxa"/>
            <w:tcMar>
              <w:top w:w="0" w:type="dxa"/>
              <w:left w:w="57" w:type="dxa"/>
              <w:bottom w:w="0" w:type="dxa"/>
              <w:right w:w="108" w:type="dxa"/>
            </w:tcMar>
          </w:tcPr>
          <w:p w14:paraId="0604CEBC" w14:textId="77777777" w:rsidR="00830EE4" w:rsidRDefault="00830EE4" w:rsidP="00C32A69">
            <w:pPr>
              <w:pStyle w:val="Copy"/>
              <w:spacing w:before="20" w:after="20" w:line="240" w:lineRule="auto"/>
              <w:rPr>
                <w:rFonts w:ascii="DIN-Regular" w:hAnsi="DIN-Regular"/>
                <w:sz w:val="16"/>
                <w:szCs w:val="16"/>
              </w:rPr>
            </w:pPr>
            <w:r>
              <w:rPr>
                <w:rFonts w:ascii="DIN-Regular" w:hAnsi="DIN-Regular"/>
                <w:sz w:val="16"/>
                <w:szCs w:val="16"/>
              </w:rPr>
              <w:t>180°</w:t>
            </w:r>
          </w:p>
        </w:tc>
        <w:tc>
          <w:tcPr>
            <w:tcW w:w="3069" w:type="dxa"/>
          </w:tcPr>
          <w:p w14:paraId="017BC031" w14:textId="77777777" w:rsidR="00830EE4" w:rsidRDefault="00830EE4" w:rsidP="00C32A69">
            <w:pPr>
              <w:pStyle w:val="Copy"/>
              <w:spacing w:before="20" w:after="20" w:line="240" w:lineRule="auto"/>
              <w:rPr>
                <w:rFonts w:ascii="DIN-Regular" w:hAnsi="DIN-Regular"/>
                <w:sz w:val="16"/>
                <w:szCs w:val="16"/>
              </w:rPr>
            </w:pPr>
            <w:r>
              <w:rPr>
                <w:rFonts w:ascii="DIN-Regular" w:hAnsi="DIN-Regular"/>
                <w:sz w:val="16"/>
                <w:szCs w:val="16"/>
              </w:rPr>
              <w:t>180°</w:t>
            </w:r>
          </w:p>
        </w:tc>
      </w:tr>
      <w:tr w:rsidR="00292AA0" w:rsidRPr="00292AA0" w14:paraId="50CE86E4" w14:textId="77777777" w:rsidTr="00C32A69">
        <w:trPr>
          <w:trHeight w:val="227"/>
        </w:trPr>
        <w:tc>
          <w:tcPr>
            <w:tcW w:w="2193" w:type="dxa"/>
            <w:hideMark/>
          </w:tcPr>
          <w:p w14:paraId="321EF224"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 xml:space="preserve">Motor </w:t>
            </w:r>
          </w:p>
        </w:tc>
        <w:tc>
          <w:tcPr>
            <w:tcW w:w="3068" w:type="dxa"/>
            <w:tcMar>
              <w:top w:w="0" w:type="dxa"/>
              <w:left w:w="57" w:type="dxa"/>
              <w:bottom w:w="0" w:type="dxa"/>
              <w:right w:w="108" w:type="dxa"/>
            </w:tcMar>
            <w:hideMark/>
          </w:tcPr>
          <w:p w14:paraId="683C1026"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Inverter</w:t>
            </w:r>
            <w:r w:rsidR="002D4D44">
              <w:rPr>
                <w:rFonts w:ascii="DIN-Regular" w:hAnsi="DIN-Regular"/>
                <w:sz w:val="16"/>
                <w:szCs w:val="16"/>
              </w:rPr>
              <w:t>-</w:t>
            </w:r>
            <w:r>
              <w:rPr>
                <w:rFonts w:ascii="DIN-Regular" w:hAnsi="DIN-Regular"/>
                <w:sz w:val="16"/>
                <w:szCs w:val="16"/>
              </w:rPr>
              <w:t xml:space="preserve">gesteuert, bürstenlos </w:t>
            </w:r>
          </w:p>
        </w:tc>
        <w:tc>
          <w:tcPr>
            <w:tcW w:w="3069" w:type="dxa"/>
          </w:tcPr>
          <w:p w14:paraId="63445DC7"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Inverter</w:t>
            </w:r>
            <w:r w:rsidR="002D4D44">
              <w:rPr>
                <w:rFonts w:ascii="DIN-Regular" w:hAnsi="DIN-Regular"/>
                <w:sz w:val="16"/>
                <w:szCs w:val="16"/>
              </w:rPr>
              <w:t>-</w:t>
            </w:r>
            <w:r>
              <w:rPr>
                <w:rFonts w:ascii="DIN-Regular" w:hAnsi="DIN-Regular"/>
                <w:sz w:val="16"/>
                <w:szCs w:val="16"/>
              </w:rPr>
              <w:t>gesteuert, bürstenlos</w:t>
            </w:r>
          </w:p>
        </w:tc>
      </w:tr>
      <w:tr w:rsidR="00292AA0" w14:paraId="3229FFE9" w14:textId="77777777" w:rsidTr="00C32A69">
        <w:trPr>
          <w:trHeight w:val="227"/>
        </w:trPr>
        <w:tc>
          <w:tcPr>
            <w:tcW w:w="2193" w:type="dxa"/>
            <w:hideMark/>
          </w:tcPr>
          <w:p w14:paraId="1E19AC60"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Betriebsgeräusch</w:t>
            </w:r>
          </w:p>
        </w:tc>
        <w:tc>
          <w:tcPr>
            <w:tcW w:w="3068" w:type="dxa"/>
            <w:tcMar>
              <w:top w:w="0" w:type="dxa"/>
              <w:left w:w="57" w:type="dxa"/>
              <w:bottom w:w="0" w:type="dxa"/>
              <w:right w:w="108" w:type="dxa"/>
            </w:tcMar>
            <w:hideMark/>
          </w:tcPr>
          <w:p w14:paraId="59F6A6A8"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 xml:space="preserve">53 dB Waschen / 74 dB Schleudern </w:t>
            </w:r>
          </w:p>
        </w:tc>
        <w:tc>
          <w:tcPr>
            <w:tcW w:w="3069" w:type="dxa"/>
          </w:tcPr>
          <w:p w14:paraId="66645551"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53 dB Waschen / 74 dB Schleudern</w:t>
            </w:r>
          </w:p>
        </w:tc>
      </w:tr>
      <w:tr w:rsidR="00292AA0" w14:paraId="5789DCE4" w14:textId="77777777" w:rsidTr="00C32A69">
        <w:trPr>
          <w:trHeight w:val="227"/>
        </w:trPr>
        <w:tc>
          <w:tcPr>
            <w:tcW w:w="2193" w:type="dxa"/>
            <w:hideMark/>
          </w:tcPr>
          <w:p w14:paraId="104B4E50"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24 Stunden-Zeitvorwahl</w:t>
            </w:r>
          </w:p>
        </w:tc>
        <w:tc>
          <w:tcPr>
            <w:tcW w:w="3068" w:type="dxa"/>
            <w:tcMar>
              <w:top w:w="0" w:type="dxa"/>
              <w:left w:w="57" w:type="dxa"/>
              <w:bottom w:w="0" w:type="dxa"/>
              <w:right w:w="108" w:type="dxa"/>
            </w:tcMar>
            <w:hideMark/>
          </w:tcPr>
          <w:p w14:paraId="3407FD2C"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Ja</w:t>
            </w:r>
          </w:p>
        </w:tc>
        <w:tc>
          <w:tcPr>
            <w:tcW w:w="3069" w:type="dxa"/>
          </w:tcPr>
          <w:p w14:paraId="31885DF9"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Ja</w:t>
            </w:r>
          </w:p>
        </w:tc>
      </w:tr>
      <w:tr w:rsidR="00292AA0" w14:paraId="0A7BF86B" w14:textId="77777777" w:rsidTr="00C32A69">
        <w:trPr>
          <w:trHeight w:val="227"/>
        </w:trPr>
        <w:tc>
          <w:tcPr>
            <w:tcW w:w="2193" w:type="dxa"/>
            <w:hideMark/>
          </w:tcPr>
          <w:p w14:paraId="5EEC02F3"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lastRenderedPageBreak/>
              <w:t>Kindersicherung</w:t>
            </w:r>
          </w:p>
        </w:tc>
        <w:tc>
          <w:tcPr>
            <w:tcW w:w="3068" w:type="dxa"/>
            <w:tcMar>
              <w:top w:w="0" w:type="dxa"/>
              <w:left w:w="57" w:type="dxa"/>
              <w:bottom w:w="0" w:type="dxa"/>
              <w:right w:w="108" w:type="dxa"/>
            </w:tcMar>
            <w:hideMark/>
          </w:tcPr>
          <w:p w14:paraId="1F3A023D"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Ja</w:t>
            </w:r>
          </w:p>
        </w:tc>
        <w:tc>
          <w:tcPr>
            <w:tcW w:w="3069" w:type="dxa"/>
          </w:tcPr>
          <w:p w14:paraId="0F74AF76"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Ja</w:t>
            </w:r>
          </w:p>
        </w:tc>
      </w:tr>
      <w:tr w:rsidR="00292AA0" w14:paraId="360081AC" w14:textId="77777777" w:rsidTr="00C32A69">
        <w:trPr>
          <w:trHeight w:val="227"/>
        </w:trPr>
        <w:tc>
          <w:tcPr>
            <w:tcW w:w="2193" w:type="dxa"/>
          </w:tcPr>
          <w:p w14:paraId="50F5DD56"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Aqua Protection System</w:t>
            </w:r>
          </w:p>
        </w:tc>
        <w:tc>
          <w:tcPr>
            <w:tcW w:w="3068" w:type="dxa"/>
            <w:tcMar>
              <w:top w:w="0" w:type="dxa"/>
              <w:left w:w="57" w:type="dxa"/>
              <w:bottom w:w="0" w:type="dxa"/>
              <w:right w:w="108" w:type="dxa"/>
            </w:tcMar>
          </w:tcPr>
          <w:p w14:paraId="03391C7D"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 xml:space="preserve">Ja </w:t>
            </w:r>
          </w:p>
        </w:tc>
        <w:tc>
          <w:tcPr>
            <w:tcW w:w="3069" w:type="dxa"/>
          </w:tcPr>
          <w:p w14:paraId="41069EA2"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Ja</w:t>
            </w:r>
          </w:p>
        </w:tc>
      </w:tr>
      <w:tr w:rsidR="00292AA0" w14:paraId="6BFF4CBA" w14:textId="77777777" w:rsidTr="00C32A69">
        <w:trPr>
          <w:trHeight w:val="227"/>
        </w:trPr>
        <w:tc>
          <w:tcPr>
            <w:tcW w:w="2193" w:type="dxa"/>
            <w:hideMark/>
          </w:tcPr>
          <w:p w14:paraId="4C7B85A4"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Abmessungen (B x H x T)</w:t>
            </w:r>
          </w:p>
        </w:tc>
        <w:tc>
          <w:tcPr>
            <w:tcW w:w="3068" w:type="dxa"/>
            <w:tcMar>
              <w:top w:w="0" w:type="dxa"/>
              <w:left w:w="57" w:type="dxa"/>
              <w:bottom w:w="0" w:type="dxa"/>
              <w:right w:w="108" w:type="dxa"/>
            </w:tcMar>
            <w:hideMark/>
          </w:tcPr>
          <w:p w14:paraId="39C2BC78"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596 x 840 x 635 mm</w:t>
            </w:r>
          </w:p>
        </w:tc>
        <w:tc>
          <w:tcPr>
            <w:tcW w:w="3069" w:type="dxa"/>
          </w:tcPr>
          <w:p w14:paraId="7EC523E7"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596 x 840 x 635 mm</w:t>
            </w:r>
          </w:p>
        </w:tc>
      </w:tr>
      <w:tr w:rsidR="00292AA0" w:rsidRPr="00330929" w14:paraId="2D9CC6C6" w14:textId="77777777" w:rsidTr="00C32A69">
        <w:trPr>
          <w:trHeight w:val="227"/>
        </w:trPr>
        <w:tc>
          <w:tcPr>
            <w:tcW w:w="2193" w:type="dxa"/>
            <w:hideMark/>
          </w:tcPr>
          <w:p w14:paraId="3C2F667E"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Erhältlich ab</w:t>
            </w:r>
          </w:p>
        </w:tc>
        <w:tc>
          <w:tcPr>
            <w:tcW w:w="3068" w:type="dxa"/>
            <w:tcMar>
              <w:top w:w="0" w:type="dxa"/>
              <w:left w:w="57" w:type="dxa"/>
              <w:bottom w:w="0" w:type="dxa"/>
              <w:right w:w="108" w:type="dxa"/>
            </w:tcMar>
            <w:hideMark/>
          </w:tcPr>
          <w:p w14:paraId="017BD169"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März 2015</w:t>
            </w:r>
          </w:p>
        </w:tc>
        <w:tc>
          <w:tcPr>
            <w:tcW w:w="3069" w:type="dxa"/>
          </w:tcPr>
          <w:p w14:paraId="061D5043"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März 2015</w:t>
            </w:r>
          </w:p>
        </w:tc>
      </w:tr>
      <w:tr w:rsidR="00292AA0" w:rsidRPr="00330929" w14:paraId="7D1CC6B4" w14:textId="77777777" w:rsidTr="00C32A69">
        <w:trPr>
          <w:trHeight w:val="227"/>
        </w:trPr>
        <w:tc>
          <w:tcPr>
            <w:tcW w:w="2193" w:type="dxa"/>
            <w:hideMark/>
          </w:tcPr>
          <w:p w14:paraId="72827440" w14:textId="77777777" w:rsidR="00292AA0" w:rsidRDefault="00292AA0" w:rsidP="00C32A69">
            <w:pPr>
              <w:pStyle w:val="Copy"/>
              <w:spacing w:before="20" w:after="20" w:line="240" w:lineRule="auto"/>
              <w:rPr>
                <w:rFonts w:ascii="DIN-Regular" w:hAnsi="DIN-Regular"/>
                <w:sz w:val="16"/>
                <w:szCs w:val="16"/>
              </w:rPr>
            </w:pPr>
            <w:r>
              <w:rPr>
                <w:rFonts w:ascii="DIN-Regular" w:hAnsi="DIN-Regular"/>
                <w:sz w:val="16"/>
                <w:szCs w:val="16"/>
              </w:rPr>
              <w:t>Unverbindliche Preisempfehlung</w:t>
            </w:r>
          </w:p>
        </w:tc>
        <w:tc>
          <w:tcPr>
            <w:tcW w:w="3068" w:type="dxa"/>
            <w:tcMar>
              <w:top w:w="0" w:type="dxa"/>
              <w:left w:w="57" w:type="dxa"/>
              <w:bottom w:w="0" w:type="dxa"/>
              <w:right w:w="108" w:type="dxa"/>
            </w:tcMar>
            <w:hideMark/>
          </w:tcPr>
          <w:p w14:paraId="11B29F65" w14:textId="77777777" w:rsidR="00292AA0" w:rsidRDefault="006D778E" w:rsidP="00C32A69">
            <w:pPr>
              <w:pStyle w:val="Copy"/>
              <w:spacing w:before="20" w:after="20" w:line="240" w:lineRule="auto"/>
              <w:rPr>
                <w:rFonts w:ascii="DIN-Regular" w:hAnsi="DIN-Regular"/>
                <w:sz w:val="16"/>
                <w:szCs w:val="16"/>
              </w:rPr>
            </w:pPr>
            <w:r>
              <w:rPr>
                <w:rFonts w:ascii="DIN-Regular" w:hAnsi="DIN-Regular"/>
                <w:sz w:val="16"/>
                <w:szCs w:val="16"/>
              </w:rPr>
              <w:t>999 Euro</w:t>
            </w:r>
          </w:p>
        </w:tc>
        <w:tc>
          <w:tcPr>
            <w:tcW w:w="3069" w:type="dxa"/>
          </w:tcPr>
          <w:p w14:paraId="0C99A35C" w14:textId="77777777" w:rsidR="00292AA0" w:rsidRDefault="006D778E" w:rsidP="00C32A69">
            <w:pPr>
              <w:pStyle w:val="Copy"/>
              <w:spacing w:before="20" w:after="20" w:line="240" w:lineRule="auto"/>
              <w:rPr>
                <w:rFonts w:ascii="DIN-Regular" w:hAnsi="DIN-Regular"/>
                <w:sz w:val="16"/>
                <w:szCs w:val="16"/>
              </w:rPr>
            </w:pPr>
            <w:r>
              <w:rPr>
                <w:rFonts w:ascii="DIN-Regular" w:hAnsi="DIN-Regular"/>
                <w:sz w:val="16"/>
                <w:szCs w:val="16"/>
              </w:rPr>
              <w:t>899 Euro</w:t>
            </w:r>
          </w:p>
        </w:tc>
      </w:tr>
    </w:tbl>
    <w:p w14:paraId="53FFCFC4" w14:textId="77777777" w:rsidR="005A037A" w:rsidRDefault="005A037A" w:rsidP="00F17A78">
      <w:pPr>
        <w:pStyle w:val="Copy"/>
        <w:spacing w:before="120" w:line="240" w:lineRule="auto"/>
        <w:ind w:right="-340"/>
        <w:rPr>
          <w:rFonts w:ascii="DIN-Bold" w:eastAsia="Times New Roman" w:hAnsi="DIN-Bold"/>
          <w:sz w:val="18"/>
          <w:szCs w:val="18"/>
          <w:lang w:eastAsia="en-US"/>
        </w:rPr>
      </w:pPr>
    </w:p>
    <w:p w14:paraId="17D26D18" w14:textId="77777777" w:rsidR="005A037A" w:rsidRPr="008A201D" w:rsidRDefault="005A037A" w:rsidP="005A037A">
      <w:pPr>
        <w:rPr>
          <w:rFonts w:ascii="DIN-Regular" w:hAnsi="DIN-Regular"/>
          <w:bCs/>
          <w:sz w:val="20"/>
          <w:lang w:val="de-DE"/>
        </w:rPr>
      </w:pPr>
      <w:r w:rsidRPr="005A037A">
        <w:rPr>
          <w:rFonts w:ascii="DIN-Bold" w:hAnsi="DIN-Bold"/>
          <w:sz w:val="20"/>
          <w:lang w:val="de-DE"/>
        </w:rPr>
        <w:t>Weitere Informationen:</w:t>
      </w:r>
    </w:p>
    <w:p w14:paraId="7EAFF1DB" w14:textId="77777777" w:rsidR="005A037A" w:rsidRPr="003F0BD1" w:rsidRDefault="005A037A" w:rsidP="005A037A">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Panasonic Deutschland</w:t>
      </w:r>
    </w:p>
    <w:p w14:paraId="3EDE4AFB" w14:textId="77777777" w:rsidR="005A037A" w:rsidRPr="003F0BD1" w:rsidRDefault="005A037A" w:rsidP="005A037A">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70EF52BA" w14:textId="77777777" w:rsidR="005A037A" w:rsidRPr="003F0BD1" w:rsidRDefault="005A037A" w:rsidP="005A037A">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284597B7" w14:textId="77777777" w:rsidR="005A037A" w:rsidRDefault="005A037A" w:rsidP="005A037A">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14:paraId="10DA21EC" w14:textId="77777777" w:rsidR="005A037A" w:rsidRDefault="005A037A" w:rsidP="005A037A">
      <w:pPr>
        <w:pStyle w:val="Textkrper3"/>
        <w:spacing w:line="240" w:lineRule="auto"/>
        <w:ind w:right="-57"/>
        <w:rPr>
          <w:rFonts w:ascii="DIN-Regular" w:hAnsi="DIN-Regular"/>
          <w:b w:val="0"/>
          <w:bCs/>
          <w:iCs/>
          <w:lang w:val="de-DE"/>
        </w:rPr>
      </w:pPr>
    </w:p>
    <w:p w14:paraId="1B54176E" w14:textId="77777777" w:rsidR="005A037A" w:rsidRPr="00215481" w:rsidRDefault="005A037A" w:rsidP="005A037A">
      <w:pPr>
        <w:pStyle w:val="StandardWeb"/>
        <w:keepLines/>
        <w:spacing w:before="0" w:beforeAutospacing="0" w:after="0" w:afterAutospacing="0"/>
        <w:rPr>
          <w:rFonts w:ascii="DIN-Regular" w:hAnsi="DIN-Regular"/>
          <w:sz w:val="20"/>
          <w:szCs w:val="20"/>
        </w:rPr>
      </w:pPr>
      <w:r w:rsidRPr="00215481">
        <w:rPr>
          <w:rStyle w:val="Betont"/>
          <w:rFonts w:ascii="DIN-Regular" w:hAnsi="DIN-Regular"/>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1" w:history="1">
        <w:r w:rsidRPr="00215481">
          <w:rPr>
            <w:rStyle w:val="Link"/>
            <w:rFonts w:ascii="DIN-Regular" w:hAnsi="DIN-Regular"/>
            <w:sz w:val="20"/>
            <w:szCs w:val="20"/>
          </w:rPr>
          <w:t>presse.kontakt</w:t>
        </w:r>
        <w:r w:rsidRPr="00215481">
          <w:rPr>
            <w:rStyle w:val="Link"/>
            <w:rFonts w:ascii="DIN-Regular" w:hAnsi="DIN-Regular" w:cs="Tahoma"/>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04138F63" w14:textId="77777777" w:rsidR="005A037A" w:rsidRDefault="005A037A" w:rsidP="005A037A">
      <w:pPr>
        <w:rPr>
          <w:rFonts w:ascii="DIN-Regular" w:hAnsi="DIN-Regular"/>
          <w:sz w:val="20"/>
          <w:lang w:val="de-DE"/>
        </w:rPr>
      </w:pPr>
    </w:p>
    <w:p w14:paraId="7D7073D2" w14:textId="77777777" w:rsidR="005A037A" w:rsidRDefault="005A037A" w:rsidP="005A037A">
      <w:pPr>
        <w:keepNext/>
        <w:rPr>
          <w:rFonts w:ascii="DIN-Bold" w:hAnsi="DIN-Bold" w:cs="Arial"/>
          <w:color w:val="000000"/>
          <w:sz w:val="20"/>
          <w:lang w:val="de-DE"/>
        </w:rPr>
      </w:pPr>
      <w:r>
        <w:rPr>
          <w:rFonts w:ascii="DIN-Bold" w:hAnsi="DIN-Bold" w:cs="Arial"/>
          <w:color w:val="000000"/>
          <w:sz w:val="20"/>
          <w:lang w:val="de-DE"/>
        </w:rPr>
        <w:t>Über Panasonic:</w:t>
      </w:r>
    </w:p>
    <w:p w14:paraId="5E183B98" w14:textId="77777777" w:rsidR="005A037A" w:rsidRDefault="005A037A" w:rsidP="005A037A">
      <w:pPr>
        <w:ind w:right="-198"/>
        <w:rPr>
          <w:rFonts w:ascii="DIN-Regular" w:hAnsi="DIN-Regular"/>
          <w:sz w:val="20"/>
          <w:lang w:val="de-DE"/>
        </w:rPr>
      </w:pPr>
      <w:r>
        <w:rPr>
          <w:rFonts w:ascii="DIN-Regular" w:hAnsi="DIN-Regular"/>
          <w:sz w:val="20"/>
          <w:lang w:val="de-DE"/>
        </w:rPr>
        <w:t>Die Panasonic Corporation gehört zu den weltweit führenden Unternehmen in der Entwicklung und Produktion elektronischer Technologien und Lösungen für Kunden in den Geschäftsfeldern Residential, Non-Residential, Mobility und Personal Applications. Seit der Gründung im Jahr 1918 expandierte Panasonic weltweit und unterhält inzwischen über 500 Konzernunternehmen auf der ganzen Welt. Im abgelaufenen Geschäftsjahr (Ende 31. März 2014</w:t>
      </w:r>
      <w:proofErr w:type="gramStart"/>
      <w:r>
        <w:rPr>
          <w:rFonts w:ascii="DIN-Regular" w:hAnsi="DIN-Regular"/>
          <w:sz w:val="20"/>
          <w:lang w:val="de-DE"/>
        </w:rPr>
        <w:t>) erzielte</w:t>
      </w:r>
      <w:proofErr w:type="gramEnd"/>
      <w:r>
        <w:rPr>
          <w:rFonts w:ascii="DIN-Regular" w:hAnsi="DIN-Regular"/>
          <w:sz w:val="20"/>
          <w:lang w:val="de-DE"/>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Pr>
            <w:rStyle w:val="Link"/>
            <w:rFonts w:ascii="DIN-Regular" w:hAnsi="DIN-Regular"/>
            <w:sz w:val="20"/>
            <w:lang w:val="de-DE"/>
          </w:rPr>
          <w:t>www.panasonic.net</w:t>
        </w:r>
      </w:hyperlink>
      <w:r>
        <w:rPr>
          <w:rFonts w:ascii="DIN-Regular" w:hAnsi="DIN-Regular"/>
          <w:sz w:val="20"/>
          <w:lang w:val="de-DE"/>
        </w:rPr>
        <w:t>.</w:t>
      </w:r>
    </w:p>
    <w:p w14:paraId="62B31D3E" w14:textId="77777777" w:rsidR="005A037A" w:rsidRDefault="005A037A" w:rsidP="005A037A">
      <w:pPr>
        <w:rPr>
          <w:rFonts w:ascii="DIN-Regular" w:hAnsi="DIN-Regular"/>
          <w:sz w:val="20"/>
          <w:lang w:val="de-DE"/>
        </w:rPr>
      </w:pPr>
    </w:p>
    <w:p w14:paraId="0C75CA5D" w14:textId="77777777" w:rsidR="005A037A" w:rsidRDefault="005A037A" w:rsidP="005A037A">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14:paraId="1DE10869" w14:textId="77777777" w:rsidR="005A037A" w:rsidRPr="00F17A78" w:rsidRDefault="005A037A" w:rsidP="00F17A78">
      <w:pPr>
        <w:pStyle w:val="Copy"/>
        <w:spacing w:before="120" w:line="240" w:lineRule="auto"/>
        <w:ind w:right="-340"/>
        <w:rPr>
          <w:rFonts w:ascii="DIN-Bold" w:eastAsia="Times New Roman" w:hAnsi="DIN-Bold"/>
          <w:sz w:val="18"/>
          <w:szCs w:val="18"/>
          <w:lang w:eastAsia="en-US"/>
        </w:rPr>
      </w:pPr>
      <w:r>
        <w:rPr>
          <w:rFonts w:ascii="DIN-Bold" w:eastAsia="Times New Roman" w:hAnsi="DIN-Bold"/>
          <w:sz w:val="18"/>
          <w:szCs w:val="18"/>
          <w:lang w:eastAsia="en-US"/>
        </w:rPr>
        <w:t xml:space="preserve">Stand </w:t>
      </w:r>
      <w:r w:rsidR="006D778E">
        <w:rPr>
          <w:rFonts w:ascii="DIN-Bold" w:eastAsia="Times New Roman" w:hAnsi="DIN-Bold"/>
          <w:sz w:val="18"/>
          <w:szCs w:val="18"/>
          <w:lang w:eastAsia="en-US"/>
        </w:rPr>
        <w:t>2</w:t>
      </w:r>
      <w:r>
        <w:rPr>
          <w:rFonts w:ascii="DIN-Bold" w:eastAsia="Times New Roman" w:hAnsi="DIN-Bold"/>
          <w:sz w:val="18"/>
          <w:szCs w:val="18"/>
          <w:lang w:eastAsia="en-US"/>
        </w:rPr>
        <w:t>/2015. Änderungen ohne Ankündigung vorbehalten.</w:t>
      </w:r>
    </w:p>
    <w:sectPr w:rsidR="005A037A" w:rsidRPr="00F17A78" w:rsidSect="00E74215">
      <w:headerReference w:type="default" r:id="rId13"/>
      <w:footerReference w:type="default" r:id="rId14"/>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84F13" w14:textId="77777777" w:rsidR="00C41961" w:rsidRDefault="00C41961">
      <w:r>
        <w:separator/>
      </w:r>
    </w:p>
  </w:endnote>
  <w:endnote w:type="continuationSeparator" w:id="0">
    <w:p w14:paraId="29248673" w14:textId="77777777" w:rsidR="00C41961" w:rsidRDefault="00C4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N-Bol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IN-Black">
    <w:charset w:val="00"/>
    <w:family w:val="auto"/>
    <w:pitch w:val="variable"/>
    <w:sig w:usb0="00000003" w:usb1="00000000" w:usb2="00000000" w:usb3="00000000" w:csb0="00000001" w:csb1="00000000"/>
  </w:font>
  <w:font w:name="Open Sans">
    <w:altName w:val="Times New Roman"/>
    <w:charset w:val="00"/>
    <w:family w:val="auto"/>
    <w:pitch w:val="default"/>
  </w:font>
  <w:font w:name="Helvetica 55 Roman">
    <w:altName w:val="Times New Roman"/>
    <w:charset w:val="00"/>
    <w:family w:val="auto"/>
    <w:pitch w:val="variable"/>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5DBA" w14:textId="77777777" w:rsidR="00A54CF5" w:rsidRPr="00C647B9" w:rsidRDefault="00A54CF5"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528E524E" w14:textId="77777777" w:rsidR="00A54CF5" w:rsidRPr="00C647B9" w:rsidRDefault="00A54CF5" w:rsidP="00D06247">
    <w:pPr>
      <w:ind w:left="2880" w:right="-3033" w:firstLine="720"/>
      <w:rPr>
        <w:rFonts w:ascii="DIN-Regular" w:hAnsi="DIN-Regular"/>
        <w:sz w:val="17"/>
        <w:lang w:val="de-DE"/>
      </w:rPr>
    </w:pPr>
    <w:r w:rsidRPr="00C647B9">
      <w:rPr>
        <w:rFonts w:ascii="DIN-Regular" w:hAnsi="DIN-Regular"/>
        <w:sz w:val="17"/>
        <w:lang w:val="de-DE"/>
      </w:rPr>
      <w:t xml:space="preserve">   Winsbergring 15 </w:t>
    </w:r>
    <w:r w:rsidRPr="00C647B9">
      <w:rPr>
        <w:rFonts w:ascii="Arial" w:hAnsi="Arial" w:cs="Arial"/>
        <w:sz w:val="17"/>
        <w:lang w:val="de-DE"/>
      </w:rPr>
      <w:t>●</w:t>
    </w:r>
    <w:r w:rsidRPr="00C647B9">
      <w:rPr>
        <w:rFonts w:ascii="DIN-Regular" w:hAnsi="DIN-Regular"/>
        <w:sz w:val="17"/>
        <w:lang w:val="de-DE"/>
      </w:rPr>
      <w:t xml:space="preserve"> 22525 Hamburg</w:t>
    </w:r>
  </w:p>
  <w:p w14:paraId="38F85AD8" w14:textId="77777777" w:rsidR="00A54CF5" w:rsidRPr="00C647B9" w:rsidRDefault="00911AD5"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7ECF6819" wp14:editId="75D97FDD">
          <wp:simplePos x="0" y="0"/>
          <wp:positionH relativeFrom="column">
            <wp:posOffset>-575945</wp:posOffset>
          </wp:positionH>
          <wp:positionV relativeFrom="page">
            <wp:posOffset>9321800</wp:posOffset>
          </wp:positionV>
          <wp:extent cx="8115300" cy="1371600"/>
          <wp:effectExtent l="0" t="0" r="1270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CF5" w:rsidRPr="00C647B9">
      <w:rPr>
        <w:rFonts w:ascii="DIN-Regular" w:hAnsi="DIN-Regular"/>
        <w:sz w:val="17"/>
        <w:lang w:val="de-DE"/>
      </w:rPr>
      <w:tab/>
    </w:r>
    <w:r w:rsidR="00A54CF5" w:rsidRPr="00C647B9">
      <w:rPr>
        <w:rFonts w:ascii="DIN-Regular" w:hAnsi="DIN-Regular"/>
        <w:sz w:val="17"/>
        <w:lang w:val="de-DE"/>
      </w:rPr>
      <w:tab/>
    </w:r>
    <w:r w:rsidR="00A54CF5" w:rsidRPr="00C647B9">
      <w:rPr>
        <w:rFonts w:ascii="DIN-Regular" w:hAnsi="DIN-Regular"/>
        <w:sz w:val="17"/>
        <w:lang w:val="de-DE"/>
      </w:rPr>
      <w:tab/>
    </w:r>
    <w:r w:rsidR="00A54CF5" w:rsidRPr="00C647B9">
      <w:rPr>
        <w:rFonts w:ascii="DIN-Regular" w:hAnsi="DIN-Regular"/>
        <w:sz w:val="17"/>
        <w:lang w:val="de-DE"/>
      </w:rPr>
      <w:tab/>
    </w:r>
    <w:r w:rsidR="00A54CF5" w:rsidRPr="00C647B9">
      <w:rPr>
        <w:rFonts w:ascii="DIN-Regular" w:hAnsi="DIN-Regular"/>
        <w:sz w:val="17"/>
        <w:lang w:val="de-DE"/>
      </w:rPr>
      <w:tab/>
      <w:t xml:space="preserve">   Pressekontakt: Michael Langbehn</w:t>
    </w:r>
  </w:p>
  <w:p w14:paraId="2AC1E883" w14:textId="77777777" w:rsidR="00A54CF5" w:rsidRPr="00C647B9" w:rsidRDefault="00A54CF5"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Link"/>
          <w:rFonts w:ascii="DIN-Regular" w:hAnsi="DIN-Regular"/>
          <w:sz w:val="17"/>
          <w:lang w:val="de-DE"/>
        </w:rPr>
        <w:t>presse.kontakt</w:t>
      </w:r>
      <w:r w:rsidRPr="00C647B9">
        <w:rPr>
          <w:rStyle w:val="Link"/>
          <w:rFonts w:ascii="Helvetica 55 Roman" w:hAnsi="Helvetica 55 Roman"/>
          <w:sz w:val="17"/>
          <w:lang w:val="de-DE"/>
        </w:rPr>
        <w:t>@</w:t>
      </w:r>
      <w:r w:rsidRPr="00C647B9">
        <w:rPr>
          <w:rStyle w:val="Link"/>
          <w:rFonts w:ascii="DIN-Regular" w:hAnsi="DIN-Regular"/>
          <w:sz w:val="17"/>
          <w:lang w:val="de-DE"/>
        </w:rPr>
        <w:t>eu.panasonic.com</w:t>
      </w:r>
    </w:hyperlink>
  </w:p>
  <w:p w14:paraId="6C01AD79" w14:textId="77777777" w:rsidR="00A54CF5" w:rsidRPr="00C647B9" w:rsidRDefault="00A54CF5" w:rsidP="00D06247">
    <w:pPr>
      <w:spacing w:line="200" w:lineRule="exact"/>
      <w:ind w:left="2880" w:right="85" w:hanging="753"/>
      <w:jc w:val="center"/>
      <w:rPr>
        <w:sz w:val="17"/>
        <w:lang w:val="de-DE"/>
      </w:rPr>
    </w:pPr>
  </w:p>
  <w:p w14:paraId="1768EA87" w14:textId="77777777" w:rsidR="00A54CF5" w:rsidRPr="00D06247" w:rsidRDefault="00A54CF5"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PAGE </w:instrText>
    </w:r>
    <w:r w:rsidRPr="00C647B9">
      <w:rPr>
        <w:sz w:val="17"/>
        <w:lang w:val="de-DE"/>
      </w:rPr>
      <w:fldChar w:fldCharType="separate"/>
    </w:r>
    <w:r w:rsidR="00C807C4">
      <w:rPr>
        <w:rFonts w:ascii="DIN-Regular" w:hAnsi="DIN-Regular"/>
        <w:noProof/>
        <w:sz w:val="17"/>
        <w:lang w:val="de-DE"/>
      </w:rPr>
      <w:t>2</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NUMPAGES </w:instrText>
    </w:r>
    <w:r w:rsidRPr="00C647B9">
      <w:rPr>
        <w:sz w:val="17"/>
        <w:lang w:val="de-DE"/>
      </w:rPr>
      <w:fldChar w:fldCharType="separate"/>
    </w:r>
    <w:r w:rsidR="00C807C4">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AE4E5" w14:textId="77777777" w:rsidR="00C41961" w:rsidRDefault="00C41961">
      <w:r>
        <w:separator/>
      </w:r>
    </w:p>
  </w:footnote>
  <w:footnote w:type="continuationSeparator" w:id="0">
    <w:p w14:paraId="3C498247" w14:textId="77777777" w:rsidR="00C41961" w:rsidRDefault="00C419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E931D" w14:textId="77777777" w:rsidR="00A54CF5" w:rsidRDefault="00911AD5">
    <w:pPr>
      <w:pStyle w:val="Kopfzeile"/>
    </w:pPr>
    <w:r>
      <w:rPr>
        <w:noProof/>
        <w:lang w:val="de-DE" w:eastAsia="de-DE"/>
      </w:rPr>
      <w:drawing>
        <wp:anchor distT="0" distB="0" distL="114300" distR="114300" simplePos="0" relativeHeight="251658240" behindDoc="1" locked="0" layoutInCell="1" allowOverlap="1" wp14:anchorId="50560847" wp14:editId="0F886676">
          <wp:simplePos x="0" y="0"/>
          <wp:positionH relativeFrom="page">
            <wp:posOffset>0</wp:posOffset>
          </wp:positionH>
          <wp:positionV relativeFrom="page">
            <wp:posOffset>0</wp:posOffset>
          </wp:positionV>
          <wp:extent cx="7919720" cy="1703070"/>
          <wp:effectExtent l="0" t="0" r="508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7E4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blinkBackground"/>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4C04944"/>
    <w:multiLevelType w:val="hybridMultilevel"/>
    <w:tmpl w:val="F8AA191C"/>
    <w:lvl w:ilvl="0" w:tplc="A04644A4">
      <w:start w:val="1"/>
      <w:numFmt w:val="bullet"/>
      <w:lvlText w:val="-"/>
      <w:lvlJc w:val="left"/>
      <w:pPr>
        <w:tabs>
          <w:tab w:val="num" w:pos="720"/>
        </w:tabs>
        <w:ind w:left="720" w:hanging="360"/>
      </w:pPr>
      <w:rPr>
        <w:rFonts w:ascii="Times New Roman" w:hAnsi="Times New Roman" w:hint="default"/>
      </w:rPr>
    </w:lvl>
    <w:lvl w:ilvl="1" w:tplc="D2C8BAFA">
      <w:start w:val="1130"/>
      <w:numFmt w:val="bullet"/>
      <w:lvlText w:val="-"/>
      <w:lvlJc w:val="left"/>
      <w:pPr>
        <w:tabs>
          <w:tab w:val="num" w:pos="1440"/>
        </w:tabs>
        <w:ind w:left="1440" w:hanging="360"/>
      </w:pPr>
      <w:rPr>
        <w:rFonts w:ascii="Times New Roman" w:hAnsi="Times New Roman" w:hint="default"/>
      </w:rPr>
    </w:lvl>
    <w:lvl w:ilvl="2" w:tplc="93C8E5BC" w:tentative="1">
      <w:start w:val="1"/>
      <w:numFmt w:val="bullet"/>
      <w:lvlText w:val="-"/>
      <w:lvlJc w:val="left"/>
      <w:pPr>
        <w:tabs>
          <w:tab w:val="num" w:pos="2160"/>
        </w:tabs>
        <w:ind w:left="2160" w:hanging="360"/>
      </w:pPr>
      <w:rPr>
        <w:rFonts w:ascii="Times New Roman" w:hAnsi="Times New Roman" w:hint="default"/>
      </w:rPr>
    </w:lvl>
    <w:lvl w:ilvl="3" w:tplc="E424DB24" w:tentative="1">
      <w:start w:val="1"/>
      <w:numFmt w:val="bullet"/>
      <w:lvlText w:val="-"/>
      <w:lvlJc w:val="left"/>
      <w:pPr>
        <w:tabs>
          <w:tab w:val="num" w:pos="2880"/>
        </w:tabs>
        <w:ind w:left="2880" w:hanging="360"/>
      </w:pPr>
      <w:rPr>
        <w:rFonts w:ascii="Times New Roman" w:hAnsi="Times New Roman" w:hint="default"/>
      </w:rPr>
    </w:lvl>
    <w:lvl w:ilvl="4" w:tplc="B22E2694" w:tentative="1">
      <w:start w:val="1"/>
      <w:numFmt w:val="bullet"/>
      <w:lvlText w:val="-"/>
      <w:lvlJc w:val="left"/>
      <w:pPr>
        <w:tabs>
          <w:tab w:val="num" w:pos="3600"/>
        </w:tabs>
        <w:ind w:left="3600" w:hanging="360"/>
      </w:pPr>
      <w:rPr>
        <w:rFonts w:ascii="Times New Roman" w:hAnsi="Times New Roman" w:hint="default"/>
      </w:rPr>
    </w:lvl>
    <w:lvl w:ilvl="5" w:tplc="817272B8" w:tentative="1">
      <w:start w:val="1"/>
      <w:numFmt w:val="bullet"/>
      <w:lvlText w:val="-"/>
      <w:lvlJc w:val="left"/>
      <w:pPr>
        <w:tabs>
          <w:tab w:val="num" w:pos="4320"/>
        </w:tabs>
        <w:ind w:left="4320" w:hanging="360"/>
      </w:pPr>
      <w:rPr>
        <w:rFonts w:ascii="Times New Roman" w:hAnsi="Times New Roman" w:hint="default"/>
      </w:rPr>
    </w:lvl>
    <w:lvl w:ilvl="6" w:tplc="72A46792" w:tentative="1">
      <w:start w:val="1"/>
      <w:numFmt w:val="bullet"/>
      <w:lvlText w:val="-"/>
      <w:lvlJc w:val="left"/>
      <w:pPr>
        <w:tabs>
          <w:tab w:val="num" w:pos="5040"/>
        </w:tabs>
        <w:ind w:left="5040" w:hanging="360"/>
      </w:pPr>
      <w:rPr>
        <w:rFonts w:ascii="Times New Roman" w:hAnsi="Times New Roman" w:hint="default"/>
      </w:rPr>
    </w:lvl>
    <w:lvl w:ilvl="7" w:tplc="D13462DA" w:tentative="1">
      <w:start w:val="1"/>
      <w:numFmt w:val="bullet"/>
      <w:lvlText w:val="-"/>
      <w:lvlJc w:val="left"/>
      <w:pPr>
        <w:tabs>
          <w:tab w:val="num" w:pos="5760"/>
        </w:tabs>
        <w:ind w:left="5760" w:hanging="360"/>
      </w:pPr>
      <w:rPr>
        <w:rFonts w:ascii="Times New Roman" w:hAnsi="Times New Roman" w:hint="default"/>
      </w:rPr>
    </w:lvl>
    <w:lvl w:ilvl="8" w:tplc="DDFA658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3">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22"/>
  </w:num>
  <w:num w:numId="5">
    <w:abstractNumId w:val="9"/>
  </w:num>
  <w:num w:numId="6">
    <w:abstractNumId w:val="10"/>
  </w:num>
  <w:num w:numId="7">
    <w:abstractNumId w:val="19"/>
  </w:num>
  <w:num w:numId="8">
    <w:abstractNumId w:val="29"/>
  </w:num>
  <w:num w:numId="9">
    <w:abstractNumId w:val="30"/>
  </w:num>
  <w:num w:numId="10">
    <w:abstractNumId w:val="21"/>
  </w:num>
  <w:num w:numId="11">
    <w:abstractNumId w:val="12"/>
  </w:num>
  <w:num w:numId="12">
    <w:abstractNumId w:val="20"/>
  </w:num>
  <w:num w:numId="13">
    <w:abstractNumId w:val="2"/>
  </w:num>
  <w:num w:numId="14">
    <w:abstractNumId w:val="26"/>
  </w:num>
  <w:num w:numId="15">
    <w:abstractNumId w:val="27"/>
  </w:num>
  <w:num w:numId="16">
    <w:abstractNumId w:val="7"/>
  </w:num>
  <w:num w:numId="17">
    <w:abstractNumId w:val="11"/>
  </w:num>
  <w:num w:numId="18">
    <w:abstractNumId w:val="28"/>
  </w:num>
  <w:num w:numId="19">
    <w:abstractNumId w:val="17"/>
  </w:num>
  <w:num w:numId="20">
    <w:abstractNumId w:val="23"/>
  </w:num>
  <w:num w:numId="21">
    <w:abstractNumId w:val="18"/>
  </w:num>
  <w:num w:numId="22">
    <w:abstractNumId w:val="16"/>
  </w:num>
  <w:num w:numId="23">
    <w:abstractNumId w:val="5"/>
  </w:num>
  <w:num w:numId="24">
    <w:abstractNumId w:val="8"/>
  </w:num>
  <w:num w:numId="25">
    <w:abstractNumId w:val="4"/>
  </w:num>
  <w:num w:numId="26">
    <w:abstractNumId w:val="25"/>
  </w:num>
  <w:num w:numId="27">
    <w:abstractNumId w:val="24"/>
  </w:num>
  <w:num w:numId="28">
    <w:abstractNumId w:val="6"/>
  </w:num>
  <w:num w:numId="29">
    <w:abstractNumId w:val="15"/>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C7"/>
    <w:rsid w:val="00001B25"/>
    <w:rsid w:val="00003198"/>
    <w:rsid w:val="00004030"/>
    <w:rsid w:val="00004438"/>
    <w:rsid w:val="0000519F"/>
    <w:rsid w:val="0001087F"/>
    <w:rsid w:val="000124BE"/>
    <w:rsid w:val="0001299A"/>
    <w:rsid w:val="0001326E"/>
    <w:rsid w:val="000171AF"/>
    <w:rsid w:val="000209B9"/>
    <w:rsid w:val="0002209A"/>
    <w:rsid w:val="000220D1"/>
    <w:rsid w:val="00022D0F"/>
    <w:rsid w:val="000259D7"/>
    <w:rsid w:val="000262FC"/>
    <w:rsid w:val="00026B92"/>
    <w:rsid w:val="00030987"/>
    <w:rsid w:val="00033A51"/>
    <w:rsid w:val="00035817"/>
    <w:rsid w:val="000402D9"/>
    <w:rsid w:val="000410E8"/>
    <w:rsid w:val="000420DC"/>
    <w:rsid w:val="00044CB6"/>
    <w:rsid w:val="00044FF4"/>
    <w:rsid w:val="000459CE"/>
    <w:rsid w:val="000518FA"/>
    <w:rsid w:val="000548FC"/>
    <w:rsid w:val="000579DC"/>
    <w:rsid w:val="00062071"/>
    <w:rsid w:val="00063394"/>
    <w:rsid w:val="0006429B"/>
    <w:rsid w:val="000647CC"/>
    <w:rsid w:val="00071306"/>
    <w:rsid w:val="00072009"/>
    <w:rsid w:val="00074333"/>
    <w:rsid w:val="000745E0"/>
    <w:rsid w:val="00074A85"/>
    <w:rsid w:val="0008300C"/>
    <w:rsid w:val="00085F0F"/>
    <w:rsid w:val="000863A8"/>
    <w:rsid w:val="0008711F"/>
    <w:rsid w:val="00092373"/>
    <w:rsid w:val="000A0A15"/>
    <w:rsid w:val="000A24DE"/>
    <w:rsid w:val="000A2657"/>
    <w:rsid w:val="000A490A"/>
    <w:rsid w:val="000B219F"/>
    <w:rsid w:val="000B30DE"/>
    <w:rsid w:val="000B4565"/>
    <w:rsid w:val="000B677F"/>
    <w:rsid w:val="000B6E31"/>
    <w:rsid w:val="000B7D40"/>
    <w:rsid w:val="000C04F6"/>
    <w:rsid w:val="000C1CFB"/>
    <w:rsid w:val="000C3CFC"/>
    <w:rsid w:val="000C3D81"/>
    <w:rsid w:val="000C523C"/>
    <w:rsid w:val="000D1EF1"/>
    <w:rsid w:val="000D3E42"/>
    <w:rsid w:val="000D447A"/>
    <w:rsid w:val="000E17EE"/>
    <w:rsid w:val="000E1D6D"/>
    <w:rsid w:val="000E284A"/>
    <w:rsid w:val="000E3BE2"/>
    <w:rsid w:val="000E5AA0"/>
    <w:rsid w:val="000E6B9C"/>
    <w:rsid w:val="000F346E"/>
    <w:rsid w:val="000F4C2A"/>
    <w:rsid w:val="000F6647"/>
    <w:rsid w:val="000F775D"/>
    <w:rsid w:val="0010113D"/>
    <w:rsid w:val="00101913"/>
    <w:rsid w:val="00103CA4"/>
    <w:rsid w:val="0010510C"/>
    <w:rsid w:val="00105848"/>
    <w:rsid w:val="00105B43"/>
    <w:rsid w:val="001060A8"/>
    <w:rsid w:val="00111C8A"/>
    <w:rsid w:val="0011337F"/>
    <w:rsid w:val="00113498"/>
    <w:rsid w:val="001136DD"/>
    <w:rsid w:val="001154A9"/>
    <w:rsid w:val="0011712B"/>
    <w:rsid w:val="00120D0A"/>
    <w:rsid w:val="00123A41"/>
    <w:rsid w:val="00124B34"/>
    <w:rsid w:val="0012727C"/>
    <w:rsid w:val="00131533"/>
    <w:rsid w:val="00133217"/>
    <w:rsid w:val="00134E3C"/>
    <w:rsid w:val="0013518F"/>
    <w:rsid w:val="00147689"/>
    <w:rsid w:val="001523DF"/>
    <w:rsid w:val="001531CC"/>
    <w:rsid w:val="0015321A"/>
    <w:rsid w:val="001553CC"/>
    <w:rsid w:val="0016595E"/>
    <w:rsid w:val="001663E4"/>
    <w:rsid w:val="00182781"/>
    <w:rsid w:val="00183D2B"/>
    <w:rsid w:val="00184BB2"/>
    <w:rsid w:val="00185684"/>
    <w:rsid w:val="0019074E"/>
    <w:rsid w:val="00193C21"/>
    <w:rsid w:val="0019587F"/>
    <w:rsid w:val="00196BDA"/>
    <w:rsid w:val="001A4B70"/>
    <w:rsid w:val="001A5564"/>
    <w:rsid w:val="001A7EEB"/>
    <w:rsid w:val="001B6DAB"/>
    <w:rsid w:val="001B7FD9"/>
    <w:rsid w:val="001C2A90"/>
    <w:rsid w:val="001C3D67"/>
    <w:rsid w:val="001C4D25"/>
    <w:rsid w:val="001C4FF3"/>
    <w:rsid w:val="001C51F3"/>
    <w:rsid w:val="001C755A"/>
    <w:rsid w:val="001C7996"/>
    <w:rsid w:val="001D24C8"/>
    <w:rsid w:val="001D250E"/>
    <w:rsid w:val="001D2A27"/>
    <w:rsid w:val="001D586F"/>
    <w:rsid w:val="001D7EDF"/>
    <w:rsid w:val="001E2623"/>
    <w:rsid w:val="001E286F"/>
    <w:rsid w:val="001E2EC1"/>
    <w:rsid w:val="001E60B2"/>
    <w:rsid w:val="001F39F8"/>
    <w:rsid w:val="001F45FD"/>
    <w:rsid w:val="0020135D"/>
    <w:rsid w:val="0020555E"/>
    <w:rsid w:val="002105ED"/>
    <w:rsid w:val="00211BD2"/>
    <w:rsid w:val="00214231"/>
    <w:rsid w:val="00220835"/>
    <w:rsid w:val="00223ABD"/>
    <w:rsid w:val="00224E79"/>
    <w:rsid w:val="00226DAF"/>
    <w:rsid w:val="00227532"/>
    <w:rsid w:val="00230C2E"/>
    <w:rsid w:val="00231AF1"/>
    <w:rsid w:val="002332F5"/>
    <w:rsid w:val="00233D05"/>
    <w:rsid w:val="002340B2"/>
    <w:rsid w:val="00235A78"/>
    <w:rsid w:val="00235DAD"/>
    <w:rsid w:val="00236EE0"/>
    <w:rsid w:val="00241060"/>
    <w:rsid w:val="00241F3F"/>
    <w:rsid w:val="00244621"/>
    <w:rsid w:val="0025104C"/>
    <w:rsid w:val="00260371"/>
    <w:rsid w:val="0026062A"/>
    <w:rsid w:val="00260F63"/>
    <w:rsid w:val="0026129A"/>
    <w:rsid w:val="002617CB"/>
    <w:rsid w:val="00262419"/>
    <w:rsid w:val="002627CC"/>
    <w:rsid w:val="00267CBD"/>
    <w:rsid w:val="00270FAE"/>
    <w:rsid w:val="00272FFC"/>
    <w:rsid w:val="00274EC8"/>
    <w:rsid w:val="0027654F"/>
    <w:rsid w:val="0028087E"/>
    <w:rsid w:val="002813A5"/>
    <w:rsid w:val="00281A64"/>
    <w:rsid w:val="00285426"/>
    <w:rsid w:val="00285EB1"/>
    <w:rsid w:val="00286A5C"/>
    <w:rsid w:val="00291076"/>
    <w:rsid w:val="00292AA0"/>
    <w:rsid w:val="002954FB"/>
    <w:rsid w:val="00297EDE"/>
    <w:rsid w:val="002A124D"/>
    <w:rsid w:val="002A256B"/>
    <w:rsid w:val="002A2AB7"/>
    <w:rsid w:val="002A39BF"/>
    <w:rsid w:val="002A5975"/>
    <w:rsid w:val="002A6D1A"/>
    <w:rsid w:val="002B0127"/>
    <w:rsid w:val="002B0E5D"/>
    <w:rsid w:val="002B2860"/>
    <w:rsid w:val="002B3364"/>
    <w:rsid w:val="002B40B8"/>
    <w:rsid w:val="002B44BC"/>
    <w:rsid w:val="002B4EA7"/>
    <w:rsid w:val="002B60B3"/>
    <w:rsid w:val="002B649F"/>
    <w:rsid w:val="002C49DA"/>
    <w:rsid w:val="002C5D7A"/>
    <w:rsid w:val="002C6438"/>
    <w:rsid w:val="002D31E8"/>
    <w:rsid w:val="002D4D44"/>
    <w:rsid w:val="002D4FC6"/>
    <w:rsid w:val="002D6ECD"/>
    <w:rsid w:val="002E049D"/>
    <w:rsid w:val="002E07C1"/>
    <w:rsid w:val="002F0728"/>
    <w:rsid w:val="002F0C15"/>
    <w:rsid w:val="002F0D41"/>
    <w:rsid w:val="002F1ECD"/>
    <w:rsid w:val="002F3626"/>
    <w:rsid w:val="00305825"/>
    <w:rsid w:val="00305A5A"/>
    <w:rsid w:val="00306BF4"/>
    <w:rsid w:val="0031253A"/>
    <w:rsid w:val="00312D57"/>
    <w:rsid w:val="00314097"/>
    <w:rsid w:val="00314A38"/>
    <w:rsid w:val="00314E0D"/>
    <w:rsid w:val="003179BE"/>
    <w:rsid w:val="00321B44"/>
    <w:rsid w:val="00321FCC"/>
    <w:rsid w:val="003235A0"/>
    <w:rsid w:val="00330929"/>
    <w:rsid w:val="00336A9E"/>
    <w:rsid w:val="00337A83"/>
    <w:rsid w:val="00342BC6"/>
    <w:rsid w:val="00345175"/>
    <w:rsid w:val="00345923"/>
    <w:rsid w:val="00346AB6"/>
    <w:rsid w:val="00350A5E"/>
    <w:rsid w:val="00350E7A"/>
    <w:rsid w:val="0035362E"/>
    <w:rsid w:val="00356086"/>
    <w:rsid w:val="003571D4"/>
    <w:rsid w:val="00360490"/>
    <w:rsid w:val="003634A7"/>
    <w:rsid w:val="0036489D"/>
    <w:rsid w:val="0036614E"/>
    <w:rsid w:val="0037041F"/>
    <w:rsid w:val="003764F0"/>
    <w:rsid w:val="003767E0"/>
    <w:rsid w:val="0037744F"/>
    <w:rsid w:val="00381B2B"/>
    <w:rsid w:val="00383BCB"/>
    <w:rsid w:val="00383C52"/>
    <w:rsid w:val="003860B5"/>
    <w:rsid w:val="003866EA"/>
    <w:rsid w:val="00390040"/>
    <w:rsid w:val="003931B8"/>
    <w:rsid w:val="003936C9"/>
    <w:rsid w:val="00394DE2"/>
    <w:rsid w:val="00396B1C"/>
    <w:rsid w:val="003A2B62"/>
    <w:rsid w:val="003A3585"/>
    <w:rsid w:val="003A3E7C"/>
    <w:rsid w:val="003A6EB4"/>
    <w:rsid w:val="003A7C48"/>
    <w:rsid w:val="003B2742"/>
    <w:rsid w:val="003C02B4"/>
    <w:rsid w:val="003C149C"/>
    <w:rsid w:val="003C321B"/>
    <w:rsid w:val="003C5A0F"/>
    <w:rsid w:val="003C646F"/>
    <w:rsid w:val="003C69E6"/>
    <w:rsid w:val="003C7ADE"/>
    <w:rsid w:val="003D1974"/>
    <w:rsid w:val="003D7B54"/>
    <w:rsid w:val="003E3423"/>
    <w:rsid w:val="003E5C36"/>
    <w:rsid w:val="003F193A"/>
    <w:rsid w:val="003F4978"/>
    <w:rsid w:val="003F51AC"/>
    <w:rsid w:val="003F729D"/>
    <w:rsid w:val="00400858"/>
    <w:rsid w:val="004036C4"/>
    <w:rsid w:val="0040447E"/>
    <w:rsid w:val="0040615E"/>
    <w:rsid w:val="00406F55"/>
    <w:rsid w:val="0041023D"/>
    <w:rsid w:val="0041374F"/>
    <w:rsid w:val="004142BC"/>
    <w:rsid w:val="00416B75"/>
    <w:rsid w:val="004243E0"/>
    <w:rsid w:val="00425268"/>
    <w:rsid w:val="00425766"/>
    <w:rsid w:val="00436195"/>
    <w:rsid w:val="00436C1B"/>
    <w:rsid w:val="0044103D"/>
    <w:rsid w:val="004448EB"/>
    <w:rsid w:val="00447BE6"/>
    <w:rsid w:val="004504BD"/>
    <w:rsid w:val="00452707"/>
    <w:rsid w:val="00453EAB"/>
    <w:rsid w:val="0045442A"/>
    <w:rsid w:val="00455572"/>
    <w:rsid w:val="00461557"/>
    <w:rsid w:val="00461716"/>
    <w:rsid w:val="00462C01"/>
    <w:rsid w:val="0046321C"/>
    <w:rsid w:val="00465506"/>
    <w:rsid w:val="00472F50"/>
    <w:rsid w:val="0047760F"/>
    <w:rsid w:val="00481B30"/>
    <w:rsid w:val="00485669"/>
    <w:rsid w:val="00490276"/>
    <w:rsid w:val="00490E5F"/>
    <w:rsid w:val="00491FC4"/>
    <w:rsid w:val="004927CD"/>
    <w:rsid w:val="004939F9"/>
    <w:rsid w:val="00494384"/>
    <w:rsid w:val="004946FC"/>
    <w:rsid w:val="004948D9"/>
    <w:rsid w:val="004949A1"/>
    <w:rsid w:val="004A427F"/>
    <w:rsid w:val="004B1FEE"/>
    <w:rsid w:val="004B214E"/>
    <w:rsid w:val="004B6E04"/>
    <w:rsid w:val="004B7205"/>
    <w:rsid w:val="004C1955"/>
    <w:rsid w:val="004C2582"/>
    <w:rsid w:val="004C2ACB"/>
    <w:rsid w:val="004C3637"/>
    <w:rsid w:val="004D797D"/>
    <w:rsid w:val="004E3EF7"/>
    <w:rsid w:val="004E49DF"/>
    <w:rsid w:val="004E6296"/>
    <w:rsid w:val="004F2353"/>
    <w:rsid w:val="004F3C65"/>
    <w:rsid w:val="004F68E2"/>
    <w:rsid w:val="00501B42"/>
    <w:rsid w:val="0050451A"/>
    <w:rsid w:val="0050624E"/>
    <w:rsid w:val="005073A2"/>
    <w:rsid w:val="00507947"/>
    <w:rsid w:val="00510140"/>
    <w:rsid w:val="00512012"/>
    <w:rsid w:val="00516D4D"/>
    <w:rsid w:val="005211C0"/>
    <w:rsid w:val="00521AF1"/>
    <w:rsid w:val="00522230"/>
    <w:rsid w:val="005224E6"/>
    <w:rsid w:val="00523219"/>
    <w:rsid w:val="00524582"/>
    <w:rsid w:val="00524CCB"/>
    <w:rsid w:val="005254B0"/>
    <w:rsid w:val="005261F1"/>
    <w:rsid w:val="00526B6C"/>
    <w:rsid w:val="005277AA"/>
    <w:rsid w:val="00527ABB"/>
    <w:rsid w:val="0053050E"/>
    <w:rsid w:val="005305B5"/>
    <w:rsid w:val="00532193"/>
    <w:rsid w:val="0053323B"/>
    <w:rsid w:val="0053452A"/>
    <w:rsid w:val="00534A65"/>
    <w:rsid w:val="005365D1"/>
    <w:rsid w:val="0053671F"/>
    <w:rsid w:val="0054535E"/>
    <w:rsid w:val="00546121"/>
    <w:rsid w:val="00546413"/>
    <w:rsid w:val="0055416C"/>
    <w:rsid w:val="0055513A"/>
    <w:rsid w:val="00555C40"/>
    <w:rsid w:val="00560A61"/>
    <w:rsid w:val="005624DB"/>
    <w:rsid w:val="005628CE"/>
    <w:rsid w:val="005657A8"/>
    <w:rsid w:val="005700C9"/>
    <w:rsid w:val="00572BF0"/>
    <w:rsid w:val="0057391E"/>
    <w:rsid w:val="005762A8"/>
    <w:rsid w:val="0058046A"/>
    <w:rsid w:val="00584567"/>
    <w:rsid w:val="00590EB3"/>
    <w:rsid w:val="00593241"/>
    <w:rsid w:val="00594719"/>
    <w:rsid w:val="005A037A"/>
    <w:rsid w:val="005A179A"/>
    <w:rsid w:val="005A464E"/>
    <w:rsid w:val="005B2BF8"/>
    <w:rsid w:val="005B4D30"/>
    <w:rsid w:val="005B5665"/>
    <w:rsid w:val="005B6863"/>
    <w:rsid w:val="005B697B"/>
    <w:rsid w:val="005B79A3"/>
    <w:rsid w:val="005C0A47"/>
    <w:rsid w:val="005C1712"/>
    <w:rsid w:val="005C3590"/>
    <w:rsid w:val="005D0856"/>
    <w:rsid w:val="005D1161"/>
    <w:rsid w:val="005D3835"/>
    <w:rsid w:val="005D5211"/>
    <w:rsid w:val="005E0884"/>
    <w:rsid w:val="005E57CF"/>
    <w:rsid w:val="005E6D1E"/>
    <w:rsid w:val="005E7808"/>
    <w:rsid w:val="005E7925"/>
    <w:rsid w:val="005F17EB"/>
    <w:rsid w:val="005F38B3"/>
    <w:rsid w:val="005F7D80"/>
    <w:rsid w:val="00600687"/>
    <w:rsid w:val="0060214E"/>
    <w:rsid w:val="00610E7A"/>
    <w:rsid w:val="00611194"/>
    <w:rsid w:val="00611223"/>
    <w:rsid w:val="006176A1"/>
    <w:rsid w:val="00617ABF"/>
    <w:rsid w:val="00620516"/>
    <w:rsid w:val="00620BC5"/>
    <w:rsid w:val="0062246E"/>
    <w:rsid w:val="006252DC"/>
    <w:rsid w:val="00626326"/>
    <w:rsid w:val="006318ED"/>
    <w:rsid w:val="00632657"/>
    <w:rsid w:val="006356E3"/>
    <w:rsid w:val="00637713"/>
    <w:rsid w:val="00640D4D"/>
    <w:rsid w:val="00644A5B"/>
    <w:rsid w:val="00646391"/>
    <w:rsid w:val="006472E6"/>
    <w:rsid w:val="00651B78"/>
    <w:rsid w:val="0065462F"/>
    <w:rsid w:val="0066151D"/>
    <w:rsid w:val="00665D4C"/>
    <w:rsid w:val="0066625F"/>
    <w:rsid w:val="00666A83"/>
    <w:rsid w:val="00666AFD"/>
    <w:rsid w:val="00675E14"/>
    <w:rsid w:val="006779C0"/>
    <w:rsid w:val="00680567"/>
    <w:rsid w:val="00680A7F"/>
    <w:rsid w:val="006819BD"/>
    <w:rsid w:val="00681C53"/>
    <w:rsid w:val="00682450"/>
    <w:rsid w:val="00683C40"/>
    <w:rsid w:val="00684071"/>
    <w:rsid w:val="00686B23"/>
    <w:rsid w:val="00686B4E"/>
    <w:rsid w:val="00690045"/>
    <w:rsid w:val="006907CD"/>
    <w:rsid w:val="0069408E"/>
    <w:rsid w:val="006A0256"/>
    <w:rsid w:val="006A1CBE"/>
    <w:rsid w:val="006A2AA5"/>
    <w:rsid w:val="006A2E33"/>
    <w:rsid w:val="006B2AF3"/>
    <w:rsid w:val="006B5C36"/>
    <w:rsid w:val="006B7169"/>
    <w:rsid w:val="006C1C4A"/>
    <w:rsid w:val="006C2BBC"/>
    <w:rsid w:val="006C6FD2"/>
    <w:rsid w:val="006D1622"/>
    <w:rsid w:val="006D29EE"/>
    <w:rsid w:val="006D7612"/>
    <w:rsid w:val="006D778E"/>
    <w:rsid w:val="006E083A"/>
    <w:rsid w:val="006E20AA"/>
    <w:rsid w:val="006E2C13"/>
    <w:rsid w:val="006E3569"/>
    <w:rsid w:val="006E4841"/>
    <w:rsid w:val="006E4DB3"/>
    <w:rsid w:val="006E5D83"/>
    <w:rsid w:val="006E68DF"/>
    <w:rsid w:val="006E6C08"/>
    <w:rsid w:val="006F0452"/>
    <w:rsid w:val="006F3575"/>
    <w:rsid w:val="006F4574"/>
    <w:rsid w:val="006F465F"/>
    <w:rsid w:val="006F5609"/>
    <w:rsid w:val="006F7610"/>
    <w:rsid w:val="00701D0F"/>
    <w:rsid w:val="00702440"/>
    <w:rsid w:val="007055BB"/>
    <w:rsid w:val="00706F93"/>
    <w:rsid w:val="00707AFA"/>
    <w:rsid w:val="00707C42"/>
    <w:rsid w:val="00713350"/>
    <w:rsid w:val="00717919"/>
    <w:rsid w:val="00721037"/>
    <w:rsid w:val="0072349E"/>
    <w:rsid w:val="007240A9"/>
    <w:rsid w:val="00727212"/>
    <w:rsid w:val="007275F2"/>
    <w:rsid w:val="00731B33"/>
    <w:rsid w:val="0073552D"/>
    <w:rsid w:val="00737EB6"/>
    <w:rsid w:val="00741FCD"/>
    <w:rsid w:val="00743D03"/>
    <w:rsid w:val="00746FBC"/>
    <w:rsid w:val="0075499D"/>
    <w:rsid w:val="00760F79"/>
    <w:rsid w:val="00761CF9"/>
    <w:rsid w:val="00766119"/>
    <w:rsid w:val="007670F9"/>
    <w:rsid w:val="007709CD"/>
    <w:rsid w:val="00770B46"/>
    <w:rsid w:val="007743FD"/>
    <w:rsid w:val="007779AD"/>
    <w:rsid w:val="00780E28"/>
    <w:rsid w:val="00781429"/>
    <w:rsid w:val="007819F7"/>
    <w:rsid w:val="007837A8"/>
    <w:rsid w:val="007843C5"/>
    <w:rsid w:val="007848FE"/>
    <w:rsid w:val="0078569B"/>
    <w:rsid w:val="007879BF"/>
    <w:rsid w:val="007905AC"/>
    <w:rsid w:val="00790AEC"/>
    <w:rsid w:val="00791A7E"/>
    <w:rsid w:val="00792C8F"/>
    <w:rsid w:val="0079378C"/>
    <w:rsid w:val="00795800"/>
    <w:rsid w:val="00795D93"/>
    <w:rsid w:val="007974DE"/>
    <w:rsid w:val="00797622"/>
    <w:rsid w:val="007A55E0"/>
    <w:rsid w:val="007A75AC"/>
    <w:rsid w:val="007B0FAD"/>
    <w:rsid w:val="007B65E3"/>
    <w:rsid w:val="007B7072"/>
    <w:rsid w:val="007B7D22"/>
    <w:rsid w:val="007C1EFB"/>
    <w:rsid w:val="007C343D"/>
    <w:rsid w:val="007C3B47"/>
    <w:rsid w:val="007C4E39"/>
    <w:rsid w:val="007C5072"/>
    <w:rsid w:val="007C68F6"/>
    <w:rsid w:val="007C7248"/>
    <w:rsid w:val="007D34D7"/>
    <w:rsid w:val="007D5288"/>
    <w:rsid w:val="007D61C7"/>
    <w:rsid w:val="007E0D65"/>
    <w:rsid w:val="007E1684"/>
    <w:rsid w:val="007E45BC"/>
    <w:rsid w:val="007E62B8"/>
    <w:rsid w:val="007E7D30"/>
    <w:rsid w:val="007F1072"/>
    <w:rsid w:val="007F1B63"/>
    <w:rsid w:val="007F27AF"/>
    <w:rsid w:val="007F59D3"/>
    <w:rsid w:val="007F64CA"/>
    <w:rsid w:val="007F689A"/>
    <w:rsid w:val="007F6F85"/>
    <w:rsid w:val="00801550"/>
    <w:rsid w:val="008019F4"/>
    <w:rsid w:val="00802FDF"/>
    <w:rsid w:val="00803AFF"/>
    <w:rsid w:val="00804E96"/>
    <w:rsid w:val="008063AF"/>
    <w:rsid w:val="00811A63"/>
    <w:rsid w:val="008136E5"/>
    <w:rsid w:val="008156D3"/>
    <w:rsid w:val="00816F52"/>
    <w:rsid w:val="0081706D"/>
    <w:rsid w:val="008204DD"/>
    <w:rsid w:val="00822913"/>
    <w:rsid w:val="00826F7A"/>
    <w:rsid w:val="008271CF"/>
    <w:rsid w:val="00830851"/>
    <w:rsid w:val="00830EE4"/>
    <w:rsid w:val="0083429D"/>
    <w:rsid w:val="0083562D"/>
    <w:rsid w:val="00840113"/>
    <w:rsid w:val="00843A9D"/>
    <w:rsid w:val="008459AC"/>
    <w:rsid w:val="00847B33"/>
    <w:rsid w:val="00851888"/>
    <w:rsid w:val="00862F38"/>
    <w:rsid w:val="0086382C"/>
    <w:rsid w:val="00863CDB"/>
    <w:rsid w:val="00864D1D"/>
    <w:rsid w:val="00866603"/>
    <w:rsid w:val="008739EA"/>
    <w:rsid w:val="00875427"/>
    <w:rsid w:val="0087719F"/>
    <w:rsid w:val="00880342"/>
    <w:rsid w:val="00883903"/>
    <w:rsid w:val="0088485B"/>
    <w:rsid w:val="008869F5"/>
    <w:rsid w:val="008876E4"/>
    <w:rsid w:val="00887BBD"/>
    <w:rsid w:val="00887DC8"/>
    <w:rsid w:val="00895C04"/>
    <w:rsid w:val="00896C70"/>
    <w:rsid w:val="008A189B"/>
    <w:rsid w:val="008A201D"/>
    <w:rsid w:val="008A229E"/>
    <w:rsid w:val="008A2B4C"/>
    <w:rsid w:val="008A4CA3"/>
    <w:rsid w:val="008A4FB7"/>
    <w:rsid w:val="008B18AC"/>
    <w:rsid w:val="008B216F"/>
    <w:rsid w:val="008B6C3E"/>
    <w:rsid w:val="008C2EA4"/>
    <w:rsid w:val="008C65CA"/>
    <w:rsid w:val="008C6C49"/>
    <w:rsid w:val="008C6C9D"/>
    <w:rsid w:val="008D2335"/>
    <w:rsid w:val="008D2A98"/>
    <w:rsid w:val="008D40C5"/>
    <w:rsid w:val="008D5133"/>
    <w:rsid w:val="008E2557"/>
    <w:rsid w:val="008E3B16"/>
    <w:rsid w:val="008E5503"/>
    <w:rsid w:val="008E5991"/>
    <w:rsid w:val="008F0C3B"/>
    <w:rsid w:val="008F2F1A"/>
    <w:rsid w:val="009030F3"/>
    <w:rsid w:val="0090631F"/>
    <w:rsid w:val="0090646C"/>
    <w:rsid w:val="00906677"/>
    <w:rsid w:val="00910466"/>
    <w:rsid w:val="00911AD5"/>
    <w:rsid w:val="00914227"/>
    <w:rsid w:val="00917111"/>
    <w:rsid w:val="009202BE"/>
    <w:rsid w:val="00920ABD"/>
    <w:rsid w:val="00925874"/>
    <w:rsid w:val="00930DFB"/>
    <w:rsid w:val="009312E3"/>
    <w:rsid w:val="00931FEA"/>
    <w:rsid w:val="00934E1D"/>
    <w:rsid w:val="0093583D"/>
    <w:rsid w:val="0094501B"/>
    <w:rsid w:val="00947098"/>
    <w:rsid w:val="009475A1"/>
    <w:rsid w:val="009563AD"/>
    <w:rsid w:val="009563C1"/>
    <w:rsid w:val="0096019F"/>
    <w:rsid w:val="009637DD"/>
    <w:rsid w:val="00966EEB"/>
    <w:rsid w:val="00967463"/>
    <w:rsid w:val="0097204A"/>
    <w:rsid w:val="00973A86"/>
    <w:rsid w:val="0097744A"/>
    <w:rsid w:val="009778E3"/>
    <w:rsid w:val="00977C46"/>
    <w:rsid w:val="00981CAB"/>
    <w:rsid w:val="00984837"/>
    <w:rsid w:val="00985165"/>
    <w:rsid w:val="0098577A"/>
    <w:rsid w:val="00985C37"/>
    <w:rsid w:val="00987DC4"/>
    <w:rsid w:val="00987FD7"/>
    <w:rsid w:val="00990751"/>
    <w:rsid w:val="00992AB5"/>
    <w:rsid w:val="0099354D"/>
    <w:rsid w:val="00996201"/>
    <w:rsid w:val="00996296"/>
    <w:rsid w:val="009975FA"/>
    <w:rsid w:val="00997CA4"/>
    <w:rsid w:val="009A040F"/>
    <w:rsid w:val="009A3532"/>
    <w:rsid w:val="009A3C67"/>
    <w:rsid w:val="009A47A3"/>
    <w:rsid w:val="009A50E5"/>
    <w:rsid w:val="009B2B60"/>
    <w:rsid w:val="009B35EE"/>
    <w:rsid w:val="009B69EE"/>
    <w:rsid w:val="009B771F"/>
    <w:rsid w:val="009C45EF"/>
    <w:rsid w:val="009C5F60"/>
    <w:rsid w:val="009C6CF9"/>
    <w:rsid w:val="009C73EE"/>
    <w:rsid w:val="009D0AD4"/>
    <w:rsid w:val="009D735F"/>
    <w:rsid w:val="009E21D6"/>
    <w:rsid w:val="009E292E"/>
    <w:rsid w:val="009E38E4"/>
    <w:rsid w:val="009E4629"/>
    <w:rsid w:val="009E5FE8"/>
    <w:rsid w:val="009F0925"/>
    <w:rsid w:val="009F2537"/>
    <w:rsid w:val="009F35D6"/>
    <w:rsid w:val="00A017AB"/>
    <w:rsid w:val="00A04232"/>
    <w:rsid w:val="00A0457F"/>
    <w:rsid w:val="00A049FE"/>
    <w:rsid w:val="00A0595A"/>
    <w:rsid w:val="00A10C95"/>
    <w:rsid w:val="00A1113B"/>
    <w:rsid w:val="00A11C3D"/>
    <w:rsid w:val="00A12049"/>
    <w:rsid w:val="00A12108"/>
    <w:rsid w:val="00A13474"/>
    <w:rsid w:val="00A13A16"/>
    <w:rsid w:val="00A20FE1"/>
    <w:rsid w:val="00A22688"/>
    <w:rsid w:val="00A24F19"/>
    <w:rsid w:val="00A25A35"/>
    <w:rsid w:val="00A27569"/>
    <w:rsid w:val="00A3309C"/>
    <w:rsid w:val="00A35524"/>
    <w:rsid w:val="00A35F77"/>
    <w:rsid w:val="00A36E64"/>
    <w:rsid w:val="00A374D7"/>
    <w:rsid w:val="00A40517"/>
    <w:rsid w:val="00A4090B"/>
    <w:rsid w:val="00A41E0E"/>
    <w:rsid w:val="00A43D77"/>
    <w:rsid w:val="00A46855"/>
    <w:rsid w:val="00A46A69"/>
    <w:rsid w:val="00A46BEC"/>
    <w:rsid w:val="00A46D0A"/>
    <w:rsid w:val="00A47A24"/>
    <w:rsid w:val="00A541C0"/>
    <w:rsid w:val="00A54CF5"/>
    <w:rsid w:val="00A56E27"/>
    <w:rsid w:val="00A5781F"/>
    <w:rsid w:val="00A61FC3"/>
    <w:rsid w:val="00A64AE5"/>
    <w:rsid w:val="00A64FFA"/>
    <w:rsid w:val="00A675AB"/>
    <w:rsid w:val="00A6773F"/>
    <w:rsid w:val="00A70B94"/>
    <w:rsid w:val="00A71EF4"/>
    <w:rsid w:val="00A741D4"/>
    <w:rsid w:val="00A76482"/>
    <w:rsid w:val="00A83F61"/>
    <w:rsid w:val="00A86F09"/>
    <w:rsid w:val="00A90960"/>
    <w:rsid w:val="00A92FE8"/>
    <w:rsid w:val="00A93427"/>
    <w:rsid w:val="00A942D1"/>
    <w:rsid w:val="00A9470B"/>
    <w:rsid w:val="00A94E9F"/>
    <w:rsid w:val="00A954FE"/>
    <w:rsid w:val="00AA18C1"/>
    <w:rsid w:val="00AA1D8E"/>
    <w:rsid w:val="00AA3886"/>
    <w:rsid w:val="00AB0AFE"/>
    <w:rsid w:val="00AB24ED"/>
    <w:rsid w:val="00AB3235"/>
    <w:rsid w:val="00AB5887"/>
    <w:rsid w:val="00AC07A4"/>
    <w:rsid w:val="00AC7079"/>
    <w:rsid w:val="00AD00DF"/>
    <w:rsid w:val="00AD0D80"/>
    <w:rsid w:val="00AD134B"/>
    <w:rsid w:val="00AD29BC"/>
    <w:rsid w:val="00AD75BA"/>
    <w:rsid w:val="00AD7FA0"/>
    <w:rsid w:val="00AE1846"/>
    <w:rsid w:val="00AE6052"/>
    <w:rsid w:val="00AF2A33"/>
    <w:rsid w:val="00AF30C4"/>
    <w:rsid w:val="00AF457F"/>
    <w:rsid w:val="00AF53A6"/>
    <w:rsid w:val="00AF5673"/>
    <w:rsid w:val="00AF6C49"/>
    <w:rsid w:val="00B01D9F"/>
    <w:rsid w:val="00B0308C"/>
    <w:rsid w:val="00B03B4E"/>
    <w:rsid w:val="00B04189"/>
    <w:rsid w:val="00B04303"/>
    <w:rsid w:val="00B05729"/>
    <w:rsid w:val="00B0784A"/>
    <w:rsid w:val="00B104CB"/>
    <w:rsid w:val="00B11DB6"/>
    <w:rsid w:val="00B12406"/>
    <w:rsid w:val="00B15251"/>
    <w:rsid w:val="00B16458"/>
    <w:rsid w:val="00B17D03"/>
    <w:rsid w:val="00B21B86"/>
    <w:rsid w:val="00B22221"/>
    <w:rsid w:val="00B22425"/>
    <w:rsid w:val="00B248C4"/>
    <w:rsid w:val="00B262A8"/>
    <w:rsid w:val="00B26B6D"/>
    <w:rsid w:val="00B26FAF"/>
    <w:rsid w:val="00B2702C"/>
    <w:rsid w:val="00B3064C"/>
    <w:rsid w:val="00B33887"/>
    <w:rsid w:val="00B36BC6"/>
    <w:rsid w:val="00B371AD"/>
    <w:rsid w:val="00B3758D"/>
    <w:rsid w:val="00B40D89"/>
    <w:rsid w:val="00B40F0C"/>
    <w:rsid w:val="00B422A5"/>
    <w:rsid w:val="00B4256C"/>
    <w:rsid w:val="00B46DA8"/>
    <w:rsid w:val="00B478CA"/>
    <w:rsid w:val="00B50F65"/>
    <w:rsid w:val="00B51F63"/>
    <w:rsid w:val="00B52ACC"/>
    <w:rsid w:val="00B5443D"/>
    <w:rsid w:val="00B571B3"/>
    <w:rsid w:val="00B60ADE"/>
    <w:rsid w:val="00B62E29"/>
    <w:rsid w:val="00B6561C"/>
    <w:rsid w:val="00B66393"/>
    <w:rsid w:val="00B6732A"/>
    <w:rsid w:val="00B70199"/>
    <w:rsid w:val="00B70A3D"/>
    <w:rsid w:val="00B72117"/>
    <w:rsid w:val="00B72EA8"/>
    <w:rsid w:val="00B74E9B"/>
    <w:rsid w:val="00B767A0"/>
    <w:rsid w:val="00B76B55"/>
    <w:rsid w:val="00B81B55"/>
    <w:rsid w:val="00B82107"/>
    <w:rsid w:val="00B8461A"/>
    <w:rsid w:val="00B850AA"/>
    <w:rsid w:val="00B85860"/>
    <w:rsid w:val="00B85A4B"/>
    <w:rsid w:val="00B85E7F"/>
    <w:rsid w:val="00B92019"/>
    <w:rsid w:val="00B9307A"/>
    <w:rsid w:val="00B95145"/>
    <w:rsid w:val="00B9718D"/>
    <w:rsid w:val="00BA1D6F"/>
    <w:rsid w:val="00BA24D9"/>
    <w:rsid w:val="00BA55FF"/>
    <w:rsid w:val="00BA57F0"/>
    <w:rsid w:val="00BB035D"/>
    <w:rsid w:val="00BB18CC"/>
    <w:rsid w:val="00BB21BA"/>
    <w:rsid w:val="00BB70E5"/>
    <w:rsid w:val="00BC19B5"/>
    <w:rsid w:val="00BC1E54"/>
    <w:rsid w:val="00BC27E9"/>
    <w:rsid w:val="00BC3028"/>
    <w:rsid w:val="00BC5935"/>
    <w:rsid w:val="00BD2E55"/>
    <w:rsid w:val="00BD2F72"/>
    <w:rsid w:val="00BD2FDE"/>
    <w:rsid w:val="00BD665D"/>
    <w:rsid w:val="00BE287C"/>
    <w:rsid w:val="00BE2FB6"/>
    <w:rsid w:val="00BE4870"/>
    <w:rsid w:val="00BE5966"/>
    <w:rsid w:val="00BE7D6E"/>
    <w:rsid w:val="00BF22D2"/>
    <w:rsid w:val="00BF24A9"/>
    <w:rsid w:val="00BF275D"/>
    <w:rsid w:val="00BF642A"/>
    <w:rsid w:val="00BF6A1D"/>
    <w:rsid w:val="00BF7419"/>
    <w:rsid w:val="00C0007C"/>
    <w:rsid w:val="00C01400"/>
    <w:rsid w:val="00C032A3"/>
    <w:rsid w:val="00C036D4"/>
    <w:rsid w:val="00C05093"/>
    <w:rsid w:val="00C13158"/>
    <w:rsid w:val="00C13D07"/>
    <w:rsid w:val="00C15415"/>
    <w:rsid w:val="00C1617E"/>
    <w:rsid w:val="00C16D1C"/>
    <w:rsid w:val="00C16DD2"/>
    <w:rsid w:val="00C207FA"/>
    <w:rsid w:val="00C21A90"/>
    <w:rsid w:val="00C21A92"/>
    <w:rsid w:val="00C21E3D"/>
    <w:rsid w:val="00C2249B"/>
    <w:rsid w:val="00C2674B"/>
    <w:rsid w:val="00C27272"/>
    <w:rsid w:val="00C3001D"/>
    <w:rsid w:val="00C31CE8"/>
    <w:rsid w:val="00C326B8"/>
    <w:rsid w:val="00C32A69"/>
    <w:rsid w:val="00C33A61"/>
    <w:rsid w:val="00C41961"/>
    <w:rsid w:val="00C43FD0"/>
    <w:rsid w:val="00C45089"/>
    <w:rsid w:val="00C46199"/>
    <w:rsid w:val="00C464FB"/>
    <w:rsid w:val="00C46565"/>
    <w:rsid w:val="00C50D39"/>
    <w:rsid w:val="00C50F60"/>
    <w:rsid w:val="00C519FA"/>
    <w:rsid w:val="00C51F25"/>
    <w:rsid w:val="00C52ED0"/>
    <w:rsid w:val="00C54661"/>
    <w:rsid w:val="00C550ED"/>
    <w:rsid w:val="00C605D5"/>
    <w:rsid w:val="00C647B9"/>
    <w:rsid w:val="00C70298"/>
    <w:rsid w:val="00C7050F"/>
    <w:rsid w:val="00C7410B"/>
    <w:rsid w:val="00C76AA8"/>
    <w:rsid w:val="00C807C4"/>
    <w:rsid w:val="00C819BC"/>
    <w:rsid w:val="00C82142"/>
    <w:rsid w:val="00C823B9"/>
    <w:rsid w:val="00C82AD4"/>
    <w:rsid w:val="00C83373"/>
    <w:rsid w:val="00C8464E"/>
    <w:rsid w:val="00C86ABE"/>
    <w:rsid w:val="00C919B7"/>
    <w:rsid w:val="00C93797"/>
    <w:rsid w:val="00C941BF"/>
    <w:rsid w:val="00C94865"/>
    <w:rsid w:val="00C96996"/>
    <w:rsid w:val="00C9715D"/>
    <w:rsid w:val="00C97678"/>
    <w:rsid w:val="00CA1196"/>
    <w:rsid w:val="00CA2790"/>
    <w:rsid w:val="00CA52A2"/>
    <w:rsid w:val="00CA5BB5"/>
    <w:rsid w:val="00CA729C"/>
    <w:rsid w:val="00CB1D75"/>
    <w:rsid w:val="00CC1F5B"/>
    <w:rsid w:val="00CC24FD"/>
    <w:rsid w:val="00CD2D43"/>
    <w:rsid w:val="00CE14F4"/>
    <w:rsid w:val="00CE3034"/>
    <w:rsid w:val="00CE5A03"/>
    <w:rsid w:val="00CF4820"/>
    <w:rsid w:val="00CF49C1"/>
    <w:rsid w:val="00CF6728"/>
    <w:rsid w:val="00CF6D92"/>
    <w:rsid w:val="00CF71CA"/>
    <w:rsid w:val="00CF74B5"/>
    <w:rsid w:val="00D0077B"/>
    <w:rsid w:val="00D017AA"/>
    <w:rsid w:val="00D01B4B"/>
    <w:rsid w:val="00D02ED1"/>
    <w:rsid w:val="00D040E4"/>
    <w:rsid w:val="00D0539F"/>
    <w:rsid w:val="00D05E31"/>
    <w:rsid w:val="00D06247"/>
    <w:rsid w:val="00D06318"/>
    <w:rsid w:val="00D07BCE"/>
    <w:rsid w:val="00D10819"/>
    <w:rsid w:val="00D11949"/>
    <w:rsid w:val="00D11AA5"/>
    <w:rsid w:val="00D13146"/>
    <w:rsid w:val="00D136A3"/>
    <w:rsid w:val="00D13C4B"/>
    <w:rsid w:val="00D13EDD"/>
    <w:rsid w:val="00D14361"/>
    <w:rsid w:val="00D1696A"/>
    <w:rsid w:val="00D16D08"/>
    <w:rsid w:val="00D2004F"/>
    <w:rsid w:val="00D22D1A"/>
    <w:rsid w:val="00D27515"/>
    <w:rsid w:val="00D2754B"/>
    <w:rsid w:val="00D27C34"/>
    <w:rsid w:val="00D32247"/>
    <w:rsid w:val="00D32A3F"/>
    <w:rsid w:val="00D34F58"/>
    <w:rsid w:val="00D36F73"/>
    <w:rsid w:val="00D3771A"/>
    <w:rsid w:val="00D43380"/>
    <w:rsid w:val="00D46052"/>
    <w:rsid w:val="00D510A1"/>
    <w:rsid w:val="00D51916"/>
    <w:rsid w:val="00D53306"/>
    <w:rsid w:val="00D54065"/>
    <w:rsid w:val="00D55DAF"/>
    <w:rsid w:val="00D579BC"/>
    <w:rsid w:val="00D6429B"/>
    <w:rsid w:val="00D662FE"/>
    <w:rsid w:val="00D666EF"/>
    <w:rsid w:val="00D6763E"/>
    <w:rsid w:val="00D70E6C"/>
    <w:rsid w:val="00D7114B"/>
    <w:rsid w:val="00D72C0E"/>
    <w:rsid w:val="00D73BAE"/>
    <w:rsid w:val="00D745F3"/>
    <w:rsid w:val="00D74877"/>
    <w:rsid w:val="00D750E7"/>
    <w:rsid w:val="00D75C06"/>
    <w:rsid w:val="00D76365"/>
    <w:rsid w:val="00D7667E"/>
    <w:rsid w:val="00D850E3"/>
    <w:rsid w:val="00D871CF"/>
    <w:rsid w:val="00D87AAC"/>
    <w:rsid w:val="00D910CF"/>
    <w:rsid w:val="00D929D8"/>
    <w:rsid w:val="00D94EEB"/>
    <w:rsid w:val="00DA0A28"/>
    <w:rsid w:val="00DA0CDD"/>
    <w:rsid w:val="00DA239A"/>
    <w:rsid w:val="00DA3787"/>
    <w:rsid w:val="00DA57F3"/>
    <w:rsid w:val="00DA68A2"/>
    <w:rsid w:val="00DB45A2"/>
    <w:rsid w:val="00DB5162"/>
    <w:rsid w:val="00DB5449"/>
    <w:rsid w:val="00DC14BB"/>
    <w:rsid w:val="00DC408F"/>
    <w:rsid w:val="00DC45DF"/>
    <w:rsid w:val="00DC4EA1"/>
    <w:rsid w:val="00DD23FF"/>
    <w:rsid w:val="00DD500F"/>
    <w:rsid w:val="00DD6E4C"/>
    <w:rsid w:val="00DE0FF1"/>
    <w:rsid w:val="00DE1173"/>
    <w:rsid w:val="00DE18B3"/>
    <w:rsid w:val="00DE51AC"/>
    <w:rsid w:val="00DF1195"/>
    <w:rsid w:val="00DF2167"/>
    <w:rsid w:val="00DF35AF"/>
    <w:rsid w:val="00DF3D2B"/>
    <w:rsid w:val="00DF7972"/>
    <w:rsid w:val="00E021BB"/>
    <w:rsid w:val="00E14772"/>
    <w:rsid w:val="00E15DDD"/>
    <w:rsid w:val="00E17813"/>
    <w:rsid w:val="00E241DE"/>
    <w:rsid w:val="00E2662D"/>
    <w:rsid w:val="00E31C57"/>
    <w:rsid w:val="00E31D6B"/>
    <w:rsid w:val="00E34B26"/>
    <w:rsid w:val="00E350A6"/>
    <w:rsid w:val="00E35FD8"/>
    <w:rsid w:val="00E37969"/>
    <w:rsid w:val="00E402F0"/>
    <w:rsid w:val="00E47870"/>
    <w:rsid w:val="00E50F40"/>
    <w:rsid w:val="00E51D09"/>
    <w:rsid w:val="00E551F2"/>
    <w:rsid w:val="00E56B58"/>
    <w:rsid w:val="00E6304C"/>
    <w:rsid w:val="00E63F77"/>
    <w:rsid w:val="00E74215"/>
    <w:rsid w:val="00E74C99"/>
    <w:rsid w:val="00E83BCC"/>
    <w:rsid w:val="00E842FE"/>
    <w:rsid w:val="00E856A0"/>
    <w:rsid w:val="00E85C16"/>
    <w:rsid w:val="00E87E32"/>
    <w:rsid w:val="00E9160A"/>
    <w:rsid w:val="00E93123"/>
    <w:rsid w:val="00E954EF"/>
    <w:rsid w:val="00E9554B"/>
    <w:rsid w:val="00E96219"/>
    <w:rsid w:val="00EA23EE"/>
    <w:rsid w:val="00EB003F"/>
    <w:rsid w:val="00EB0AED"/>
    <w:rsid w:val="00EB2A0E"/>
    <w:rsid w:val="00EB5FAC"/>
    <w:rsid w:val="00EC0C89"/>
    <w:rsid w:val="00EC3B22"/>
    <w:rsid w:val="00EC42C7"/>
    <w:rsid w:val="00EC6E13"/>
    <w:rsid w:val="00EC76D4"/>
    <w:rsid w:val="00ED2419"/>
    <w:rsid w:val="00ED3432"/>
    <w:rsid w:val="00ED4171"/>
    <w:rsid w:val="00ED5CAD"/>
    <w:rsid w:val="00ED694C"/>
    <w:rsid w:val="00ED6999"/>
    <w:rsid w:val="00EE06E0"/>
    <w:rsid w:val="00EE189A"/>
    <w:rsid w:val="00EE3644"/>
    <w:rsid w:val="00EE581D"/>
    <w:rsid w:val="00EE6A14"/>
    <w:rsid w:val="00EE7EFF"/>
    <w:rsid w:val="00EF34C0"/>
    <w:rsid w:val="00EF3A18"/>
    <w:rsid w:val="00EF4674"/>
    <w:rsid w:val="00EF6571"/>
    <w:rsid w:val="00F0063E"/>
    <w:rsid w:val="00F031AF"/>
    <w:rsid w:val="00F036BA"/>
    <w:rsid w:val="00F04036"/>
    <w:rsid w:val="00F04FE0"/>
    <w:rsid w:val="00F06558"/>
    <w:rsid w:val="00F1640F"/>
    <w:rsid w:val="00F169C6"/>
    <w:rsid w:val="00F17A78"/>
    <w:rsid w:val="00F2187B"/>
    <w:rsid w:val="00F22190"/>
    <w:rsid w:val="00F2527B"/>
    <w:rsid w:val="00F25793"/>
    <w:rsid w:val="00F27B64"/>
    <w:rsid w:val="00F3150F"/>
    <w:rsid w:val="00F31528"/>
    <w:rsid w:val="00F31695"/>
    <w:rsid w:val="00F3179E"/>
    <w:rsid w:val="00F323A8"/>
    <w:rsid w:val="00F32739"/>
    <w:rsid w:val="00F3295B"/>
    <w:rsid w:val="00F33ACF"/>
    <w:rsid w:val="00F4042A"/>
    <w:rsid w:val="00F407BC"/>
    <w:rsid w:val="00F4240F"/>
    <w:rsid w:val="00F42767"/>
    <w:rsid w:val="00F42F1A"/>
    <w:rsid w:val="00F44AE6"/>
    <w:rsid w:val="00F46322"/>
    <w:rsid w:val="00F476B9"/>
    <w:rsid w:val="00F51914"/>
    <w:rsid w:val="00F56637"/>
    <w:rsid w:val="00F569E7"/>
    <w:rsid w:val="00F573E7"/>
    <w:rsid w:val="00F603DB"/>
    <w:rsid w:val="00F64B63"/>
    <w:rsid w:val="00F66238"/>
    <w:rsid w:val="00F66DF8"/>
    <w:rsid w:val="00F75035"/>
    <w:rsid w:val="00F776A2"/>
    <w:rsid w:val="00F81A53"/>
    <w:rsid w:val="00F860A1"/>
    <w:rsid w:val="00F868BC"/>
    <w:rsid w:val="00F87018"/>
    <w:rsid w:val="00F8735A"/>
    <w:rsid w:val="00F877F5"/>
    <w:rsid w:val="00F91E91"/>
    <w:rsid w:val="00F928AD"/>
    <w:rsid w:val="00F928E7"/>
    <w:rsid w:val="00F92A9B"/>
    <w:rsid w:val="00F9463B"/>
    <w:rsid w:val="00F946C4"/>
    <w:rsid w:val="00F9528C"/>
    <w:rsid w:val="00F970A9"/>
    <w:rsid w:val="00F97789"/>
    <w:rsid w:val="00FA0F92"/>
    <w:rsid w:val="00FA6D06"/>
    <w:rsid w:val="00FA7C17"/>
    <w:rsid w:val="00FB136B"/>
    <w:rsid w:val="00FB21CC"/>
    <w:rsid w:val="00FC286E"/>
    <w:rsid w:val="00FC77C5"/>
    <w:rsid w:val="00FD1A0B"/>
    <w:rsid w:val="00FD1A2B"/>
    <w:rsid w:val="00FD213E"/>
    <w:rsid w:val="00FD262B"/>
    <w:rsid w:val="00FD2FF2"/>
    <w:rsid w:val="00FD5806"/>
    <w:rsid w:val="00FD78F1"/>
    <w:rsid w:val="00FE3A5A"/>
    <w:rsid w:val="00FF017E"/>
    <w:rsid w:val="00FF0692"/>
    <w:rsid w:val="00FF0DFF"/>
    <w:rsid w:val="00FF1153"/>
    <w:rsid w:val="00FF24ED"/>
    <w:rsid w:val="00FF253E"/>
    <w:rsid w:val="00FF255F"/>
    <w:rsid w:val="00FF2B9F"/>
    <w:rsid w:val="00FF5BC7"/>
    <w:rsid w:val="00FF62CC"/>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DBC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Link">
    <w:name w:val="Hyperlink"/>
    <w:rsid w:val="00D806AE"/>
    <w:rPr>
      <w:color w:val="0000FF"/>
      <w:u w:val="single"/>
    </w:rPr>
  </w:style>
  <w:style w:type="character" w:styleId="Herausstellen">
    <w:name w:val="Emphasis"/>
    <w:uiPriority w:val="20"/>
    <w:qFormat/>
    <w:rsid w:val="00D806AE"/>
    <w:rPr>
      <w:i/>
    </w:rPr>
  </w:style>
  <w:style w:type="paragraph" w:styleId="Textkrpereinzug">
    <w:name w:val="Body Text Indent"/>
    <w:basedOn w:val="Standard"/>
    <w:rsid w:val="00D806AE"/>
    <w:pPr>
      <w:spacing w:line="360" w:lineRule="atLeast"/>
      <w:ind w:left="360"/>
    </w:pPr>
  </w:style>
  <w:style w:type="paragraph" w:styleId="Textkrper3">
    <w:name w:val="Body Text 3"/>
    <w:basedOn w:val="Standard"/>
    <w:link w:val="Textkrper3Zeiche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GesichteterLink">
    <w:name w:val="FollowedHyperlink"/>
    <w:rsid w:val="00D806AE"/>
    <w:rPr>
      <w:color w:val="800080"/>
      <w:u w:val="single"/>
    </w:rPr>
  </w:style>
  <w:style w:type="character" w:styleId="Beton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eichen"/>
    <w:uiPriority w:val="99"/>
    <w:semiHidden/>
    <w:unhideWhenUsed/>
    <w:rsid w:val="004E3EF7"/>
    <w:rPr>
      <w:sz w:val="20"/>
    </w:rPr>
  </w:style>
  <w:style w:type="character" w:customStyle="1" w:styleId="FunotentextZeichen">
    <w:name w:val="Fußnotentext Zeichen"/>
    <w:link w:val="Funotentext"/>
    <w:uiPriority w:val="99"/>
    <w:semiHidden/>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3Zeichen">
    <w:name w:val="Textkörper 3 Zeiche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paragraph" w:styleId="Listenabsatz">
    <w:name w:val="List Paragraph"/>
    <w:basedOn w:val="Standard"/>
    <w:uiPriority w:val="34"/>
    <w:qFormat/>
    <w:rsid w:val="00B85E7F"/>
    <w:pPr>
      <w:ind w:left="720"/>
      <w:contextualSpacing/>
    </w:pPr>
    <w:rPr>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Link">
    <w:name w:val="Hyperlink"/>
    <w:rsid w:val="00D806AE"/>
    <w:rPr>
      <w:color w:val="0000FF"/>
      <w:u w:val="single"/>
    </w:rPr>
  </w:style>
  <w:style w:type="character" w:styleId="Herausstellen">
    <w:name w:val="Emphasis"/>
    <w:uiPriority w:val="20"/>
    <w:qFormat/>
    <w:rsid w:val="00D806AE"/>
    <w:rPr>
      <w:i/>
    </w:rPr>
  </w:style>
  <w:style w:type="paragraph" w:styleId="Textkrpereinzug">
    <w:name w:val="Body Text Indent"/>
    <w:basedOn w:val="Standard"/>
    <w:rsid w:val="00D806AE"/>
    <w:pPr>
      <w:spacing w:line="360" w:lineRule="atLeast"/>
      <w:ind w:left="360"/>
    </w:pPr>
  </w:style>
  <w:style w:type="paragraph" w:styleId="Textkrper3">
    <w:name w:val="Body Text 3"/>
    <w:basedOn w:val="Standard"/>
    <w:link w:val="Textkrper3Zeiche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GesichteterLink">
    <w:name w:val="FollowedHyperlink"/>
    <w:rsid w:val="00D806AE"/>
    <w:rPr>
      <w:color w:val="800080"/>
      <w:u w:val="single"/>
    </w:rPr>
  </w:style>
  <w:style w:type="character" w:styleId="Beton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eichen"/>
    <w:uiPriority w:val="99"/>
    <w:semiHidden/>
    <w:unhideWhenUsed/>
    <w:rsid w:val="004E3EF7"/>
    <w:rPr>
      <w:sz w:val="20"/>
    </w:rPr>
  </w:style>
  <w:style w:type="character" w:customStyle="1" w:styleId="FunotentextZeichen">
    <w:name w:val="Fußnotentext Zeichen"/>
    <w:link w:val="Funotentext"/>
    <w:uiPriority w:val="99"/>
    <w:semiHidden/>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3Zeichen">
    <w:name w:val="Textkörper 3 Zeiche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paragraph" w:styleId="Listenabsatz">
    <w:name w:val="List Paragraph"/>
    <w:basedOn w:val="Standard"/>
    <w:uiPriority w:val="34"/>
    <w:qFormat/>
    <w:rsid w:val="00B85E7F"/>
    <w:pPr>
      <w:ind w:left="720"/>
      <w:contextualSpacing/>
    </w:pPr>
    <w:rPr>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316228882">
      <w:bodyDiv w:val="1"/>
      <w:marLeft w:val="0"/>
      <w:marRight w:val="0"/>
      <w:marTop w:val="0"/>
      <w:marBottom w:val="0"/>
      <w:divBdr>
        <w:top w:val="none" w:sz="0" w:space="0" w:color="auto"/>
        <w:left w:val="none" w:sz="0" w:space="0" w:color="auto"/>
        <w:bottom w:val="none" w:sz="0" w:space="0" w:color="auto"/>
        <w:right w:val="none" w:sz="0" w:space="0" w:color="auto"/>
      </w:divBdr>
      <w:divsChild>
        <w:div w:id="944844573">
          <w:marLeft w:val="0"/>
          <w:marRight w:val="0"/>
          <w:marTop w:val="825"/>
          <w:marBottom w:val="0"/>
          <w:divBdr>
            <w:top w:val="none" w:sz="0" w:space="0" w:color="auto"/>
            <w:left w:val="none" w:sz="0" w:space="0" w:color="auto"/>
            <w:bottom w:val="none" w:sz="0" w:space="0" w:color="auto"/>
            <w:right w:val="none" w:sz="0" w:space="0" w:color="auto"/>
          </w:divBdr>
          <w:divsChild>
            <w:div w:id="1318801932">
              <w:marLeft w:val="0"/>
              <w:marRight w:val="0"/>
              <w:marTop w:val="0"/>
              <w:marBottom w:val="0"/>
              <w:divBdr>
                <w:top w:val="none" w:sz="0" w:space="0" w:color="auto"/>
                <w:left w:val="none" w:sz="0" w:space="0" w:color="auto"/>
                <w:bottom w:val="none" w:sz="0" w:space="0" w:color="auto"/>
                <w:right w:val="none" w:sz="0" w:space="0" w:color="auto"/>
              </w:divBdr>
              <w:divsChild>
                <w:div w:id="9569085">
                  <w:marLeft w:val="0"/>
                  <w:marRight w:val="0"/>
                  <w:marTop w:val="0"/>
                  <w:marBottom w:val="0"/>
                  <w:divBdr>
                    <w:top w:val="none" w:sz="0" w:space="0" w:color="auto"/>
                    <w:left w:val="none" w:sz="0" w:space="0" w:color="auto"/>
                    <w:bottom w:val="none" w:sz="0" w:space="0" w:color="auto"/>
                    <w:right w:val="none" w:sz="0" w:space="0" w:color="auto"/>
                  </w:divBdr>
                  <w:divsChild>
                    <w:div w:id="1712069957">
                      <w:marLeft w:val="0"/>
                      <w:marRight w:val="0"/>
                      <w:marTop w:val="0"/>
                      <w:marBottom w:val="0"/>
                      <w:divBdr>
                        <w:top w:val="none" w:sz="0" w:space="0" w:color="auto"/>
                        <w:left w:val="none" w:sz="0" w:space="0" w:color="auto"/>
                        <w:bottom w:val="none" w:sz="0" w:space="0" w:color="auto"/>
                        <w:right w:val="none" w:sz="0" w:space="0" w:color="auto"/>
                      </w:divBdr>
                      <w:divsChild>
                        <w:div w:id="1774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12395">
      <w:bodyDiv w:val="1"/>
      <w:marLeft w:val="0"/>
      <w:marRight w:val="0"/>
      <w:marTop w:val="0"/>
      <w:marBottom w:val="0"/>
      <w:divBdr>
        <w:top w:val="none" w:sz="0" w:space="0" w:color="auto"/>
        <w:left w:val="none" w:sz="0" w:space="0" w:color="auto"/>
        <w:bottom w:val="none" w:sz="0" w:space="0" w:color="auto"/>
        <w:right w:val="none" w:sz="0" w:space="0" w:color="auto"/>
      </w:divBdr>
      <w:divsChild>
        <w:div w:id="260837227">
          <w:marLeft w:val="446"/>
          <w:marRight w:val="0"/>
          <w:marTop w:val="0"/>
          <w:marBottom w:val="0"/>
          <w:divBdr>
            <w:top w:val="none" w:sz="0" w:space="0" w:color="auto"/>
            <w:left w:val="none" w:sz="0" w:space="0" w:color="auto"/>
            <w:bottom w:val="none" w:sz="0" w:space="0" w:color="auto"/>
            <w:right w:val="none" w:sz="0" w:space="0" w:color="auto"/>
          </w:divBdr>
        </w:div>
        <w:div w:id="782381488">
          <w:marLeft w:val="446"/>
          <w:marRight w:val="0"/>
          <w:marTop w:val="0"/>
          <w:marBottom w:val="0"/>
          <w:divBdr>
            <w:top w:val="none" w:sz="0" w:space="0" w:color="auto"/>
            <w:left w:val="none" w:sz="0" w:space="0" w:color="auto"/>
            <w:bottom w:val="none" w:sz="0" w:space="0" w:color="auto"/>
            <w:right w:val="none" w:sz="0" w:space="0" w:color="auto"/>
          </w:divBdr>
        </w:div>
        <w:div w:id="1097867550">
          <w:marLeft w:val="1166"/>
          <w:marRight w:val="0"/>
          <w:marTop w:val="0"/>
          <w:marBottom w:val="0"/>
          <w:divBdr>
            <w:top w:val="none" w:sz="0" w:space="0" w:color="auto"/>
            <w:left w:val="none" w:sz="0" w:space="0" w:color="auto"/>
            <w:bottom w:val="none" w:sz="0" w:space="0" w:color="auto"/>
            <w:right w:val="none" w:sz="0" w:space="0" w:color="auto"/>
          </w:divBdr>
        </w:div>
        <w:div w:id="1155881033">
          <w:marLeft w:val="1166"/>
          <w:marRight w:val="0"/>
          <w:marTop w:val="0"/>
          <w:marBottom w:val="0"/>
          <w:divBdr>
            <w:top w:val="none" w:sz="0" w:space="0" w:color="auto"/>
            <w:left w:val="none" w:sz="0" w:space="0" w:color="auto"/>
            <w:bottom w:val="none" w:sz="0" w:space="0" w:color="auto"/>
            <w:right w:val="none" w:sz="0" w:space="0" w:color="auto"/>
          </w:divBdr>
        </w:div>
        <w:div w:id="1358967162">
          <w:marLeft w:val="1166"/>
          <w:marRight w:val="0"/>
          <w:marTop w:val="0"/>
          <w:marBottom w:val="0"/>
          <w:divBdr>
            <w:top w:val="none" w:sz="0" w:space="0" w:color="auto"/>
            <w:left w:val="none" w:sz="0" w:space="0" w:color="auto"/>
            <w:bottom w:val="none" w:sz="0" w:space="0" w:color="auto"/>
            <w:right w:val="none" w:sz="0" w:space="0" w:color="auto"/>
          </w:divBdr>
        </w:div>
        <w:div w:id="1721401329">
          <w:marLeft w:val="1166"/>
          <w:marRight w:val="0"/>
          <w:marTop w:val="0"/>
          <w:marBottom w:val="0"/>
          <w:divBdr>
            <w:top w:val="none" w:sz="0" w:space="0" w:color="auto"/>
            <w:left w:val="none" w:sz="0" w:space="0" w:color="auto"/>
            <w:bottom w:val="none" w:sz="0" w:space="0" w:color="auto"/>
            <w:right w:val="none" w:sz="0" w:space="0" w:color="auto"/>
          </w:divBdr>
        </w:div>
        <w:div w:id="1932007977">
          <w:marLeft w:val="1166"/>
          <w:marRight w:val="0"/>
          <w:marTop w:val="0"/>
          <w:marBottom w:val="0"/>
          <w:divBdr>
            <w:top w:val="none" w:sz="0" w:space="0" w:color="auto"/>
            <w:left w:val="none" w:sz="0" w:space="0" w:color="auto"/>
            <w:bottom w:val="none" w:sz="0" w:space="0" w:color="auto"/>
            <w:right w:val="none" w:sz="0" w:space="0" w:color="auto"/>
          </w:divBdr>
        </w:div>
      </w:divsChild>
    </w:div>
    <w:div w:id="334303953">
      <w:bodyDiv w:val="1"/>
      <w:marLeft w:val="0"/>
      <w:marRight w:val="0"/>
      <w:marTop w:val="0"/>
      <w:marBottom w:val="0"/>
      <w:divBdr>
        <w:top w:val="none" w:sz="0" w:space="0" w:color="auto"/>
        <w:left w:val="none" w:sz="0" w:space="0" w:color="auto"/>
        <w:bottom w:val="none" w:sz="0" w:space="0" w:color="auto"/>
        <w:right w:val="none" w:sz="0" w:space="0" w:color="auto"/>
      </w:divBdr>
      <w:divsChild>
        <w:div w:id="81994204">
          <w:marLeft w:val="0"/>
          <w:marRight w:val="0"/>
          <w:marTop w:val="825"/>
          <w:marBottom w:val="0"/>
          <w:divBdr>
            <w:top w:val="none" w:sz="0" w:space="0" w:color="auto"/>
            <w:left w:val="none" w:sz="0" w:space="0" w:color="auto"/>
            <w:bottom w:val="none" w:sz="0" w:space="0" w:color="auto"/>
            <w:right w:val="none" w:sz="0" w:space="0" w:color="auto"/>
          </w:divBdr>
          <w:divsChild>
            <w:div w:id="1279221216">
              <w:marLeft w:val="0"/>
              <w:marRight w:val="0"/>
              <w:marTop w:val="0"/>
              <w:marBottom w:val="0"/>
              <w:divBdr>
                <w:top w:val="none" w:sz="0" w:space="0" w:color="auto"/>
                <w:left w:val="none" w:sz="0" w:space="0" w:color="auto"/>
                <w:bottom w:val="none" w:sz="0" w:space="0" w:color="auto"/>
                <w:right w:val="none" w:sz="0" w:space="0" w:color="auto"/>
              </w:divBdr>
              <w:divsChild>
                <w:div w:id="986787381">
                  <w:marLeft w:val="0"/>
                  <w:marRight w:val="0"/>
                  <w:marTop w:val="0"/>
                  <w:marBottom w:val="0"/>
                  <w:divBdr>
                    <w:top w:val="none" w:sz="0" w:space="0" w:color="auto"/>
                    <w:left w:val="none" w:sz="0" w:space="0" w:color="auto"/>
                    <w:bottom w:val="none" w:sz="0" w:space="0" w:color="auto"/>
                    <w:right w:val="none" w:sz="0" w:space="0" w:color="auto"/>
                  </w:divBdr>
                  <w:divsChild>
                    <w:div w:id="786773965">
                      <w:marLeft w:val="0"/>
                      <w:marRight w:val="0"/>
                      <w:marTop w:val="0"/>
                      <w:marBottom w:val="0"/>
                      <w:divBdr>
                        <w:top w:val="none" w:sz="0" w:space="0" w:color="auto"/>
                        <w:left w:val="none" w:sz="0" w:space="0" w:color="auto"/>
                        <w:bottom w:val="none" w:sz="0" w:space="0" w:color="auto"/>
                        <w:right w:val="none" w:sz="0" w:space="0" w:color="auto"/>
                      </w:divBdr>
                      <w:divsChild>
                        <w:div w:id="17243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901554165">
      <w:bodyDiv w:val="1"/>
      <w:marLeft w:val="0"/>
      <w:marRight w:val="0"/>
      <w:marTop w:val="0"/>
      <w:marBottom w:val="0"/>
      <w:divBdr>
        <w:top w:val="none" w:sz="0" w:space="0" w:color="auto"/>
        <w:left w:val="none" w:sz="0" w:space="0" w:color="auto"/>
        <w:bottom w:val="none" w:sz="0" w:space="0" w:color="auto"/>
        <w:right w:val="none" w:sz="0" w:space="0" w:color="auto"/>
      </w:divBdr>
      <w:divsChild>
        <w:div w:id="296765311">
          <w:marLeft w:val="0"/>
          <w:marRight w:val="0"/>
          <w:marTop w:val="825"/>
          <w:marBottom w:val="0"/>
          <w:divBdr>
            <w:top w:val="none" w:sz="0" w:space="0" w:color="auto"/>
            <w:left w:val="none" w:sz="0" w:space="0" w:color="auto"/>
            <w:bottom w:val="none" w:sz="0" w:space="0" w:color="auto"/>
            <w:right w:val="none" w:sz="0" w:space="0" w:color="auto"/>
          </w:divBdr>
          <w:divsChild>
            <w:div w:id="908224583">
              <w:marLeft w:val="0"/>
              <w:marRight w:val="0"/>
              <w:marTop w:val="0"/>
              <w:marBottom w:val="0"/>
              <w:divBdr>
                <w:top w:val="none" w:sz="0" w:space="0" w:color="auto"/>
                <w:left w:val="none" w:sz="0" w:space="0" w:color="auto"/>
                <w:bottom w:val="none" w:sz="0" w:space="0" w:color="auto"/>
                <w:right w:val="none" w:sz="0" w:space="0" w:color="auto"/>
              </w:divBdr>
              <w:divsChild>
                <w:div w:id="2142770405">
                  <w:marLeft w:val="0"/>
                  <w:marRight w:val="0"/>
                  <w:marTop w:val="0"/>
                  <w:marBottom w:val="0"/>
                  <w:divBdr>
                    <w:top w:val="none" w:sz="0" w:space="0" w:color="auto"/>
                    <w:left w:val="none" w:sz="0" w:space="0" w:color="auto"/>
                    <w:bottom w:val="none" w:sz="0" w:space="0" w:color="auto"/>
                    <w:right w:val="none" w:sz="0" w:space="0" w:color="auto"/>
                  </w:divBdr>
                  <w:divsChild>
                    <w:div w:id="949243723">
                      <w:marLeft w:val="0"/>
                      <w:marRight w:val="0"/>
                      <w:marTop w:val="0"/>
                      <w:marBottom w:val="0"/>
                      <w:divBdr>
                        <w:top w:val="none" w:sz="0" w:space="0" w:color="auto"/>
                        <w:left w:val="none" w:sz="0" w:space="0" w:color="auto"/>
                        <w:bottom w:val="none" w:sz="0" w:space="0" w:color="auto"/>
                        <w:right w:val="none" w:sz="0" w:space="0" w:color="auto"/>
                      </w:divBdr>
                      <w:divsChild>
                        <w:div w:id="3183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11178316">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presse.kontakt@eu.panasonic.com" TargetMode="External"/><Relationship Id="rId12" Type="http://schemas.openxmlformats.org/officeDocument/2006/relationships/hyperlink" Target="http://www.panasonic.ne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E289-0BCC-0348-B878-15FBA3ED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Einstellungen\Besitzer\Lokale Einstellungen\Temporary Internet Files\OLK4D3\Digitales Pressepapier Michael Langbehn.dot</Template>
  <TotalTime>0</TotalTime>
  <Pages>4</Pages>
  <Words>1170</Words>
  <Characters>7375</Characters>
  <Application>Microsoft Macintosh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8528</CharactersWithSpaces>
  <SharedDoc>false</SharedDoc>
  <HLinks>
    <vt:vector size="24" baseType="variant">
      <vt:variant>
        <vt:i4>5308445</vt:i4>
      </vt:variant>
      <vt:variant>
        <vt:i4>6</vt:i4>
      </vt:variant>
      <vt:variant>
        <vt:i4>0</vt:i4>
      </vt:variant>
      <vt:variant>
        <vt:i4>5</vt:i4>
      </vt:variant>
      <vt:variant>
        <vt:lpwstr>http://www.panasonic.net/</vt:lpwstr>
      </vt:variant>
      <vt:variant>
        <vt:lpwstr/>
      </vt:variant>
      <vt:variant>
        <vt:i4>65586</vt:i4>
      </vt:variant>
      <vt:variant>
        <vt:i4>3</vt:i4>
      </vt:variant>
      <vt:variant>
        <vt:i4>0</vt:i4>
      </vt:variant>
      <vt:variant>
        <vt:i4>5</vt:i4>
      </vt:variant>
      <vt:variant>
        <vt:lpwstr>mailto:presse.kontakt@eu.panasonic.com</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bb</dc:creator>
  <cp:keywords/>
  <cp:lastModifiedBy>Philipp Wolf</cp:lastModifiedBy>
  <cp:revision>3</cp:revision>
  <cp:lastPrinted>2015-02-06T09:05:00Z</cp:lastPrinted>
  <dcterms:created xsi:type="dcterms:W3CDTF">2015-02-06T09:05:00Z</dcterms:created>
  <dcterms:modified xsi:type="dcterms:W3CDTF">2015-02-06T09:05:00Z</dcterms:modified>
</cp:coreProperties>
</file>